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0AE60319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7-0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C4FE7">
            <w:rPr>
              <w:rFonts w:asciiTheme="minorHAnsi" w:hAnsiTheme="minorHAnsi" w:cstheme="minorHAnsi"/>
              <w:sz w:val="24"/>
              <w:szCs w:val="24"/>
            </w:rPr>
            <w:t>2 lipca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2045464B" w:rsidR="006D3A77" w:rsidRPr="000B4C8A" w:rsidRDefault="0074227F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8C4FE7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8C4FE7">
        <w:rPr>
          <w:rFonts w:asciiTheme="minorHAnsi" w:hAnsiTheme="minorHAnsi" w:cstheme="minorHAnsi"/>
          <w:sz w:val="24"/>
          <w:szCs w:val="24"/>
        </w:rPr>
        <w:t xml:space="preserve">usługi transportowe </w:t>
      </w:r>
      <w:r w:rsidR="008C4FE7" w:rsidRPr="008C4FE7">
        <w:rPr>
          <w:rFonts w:asciiTheme="minorHAnsi" w:hAnsiTheme="minorHAnsi" w:cstheme="minorHAnsi"/>
          <w:sz w:val="24"/>
          <w:szCs w:val="24"/>
        </w:rPr>
        <w:t>obejmując</w:t>
      </w:r>
      <w:r w:rsidR="008C4FE7">
        <w:rPr>
          <w:rFonts w:asciiTheme="minorHAnsi" w:hAnsiTheme="minorHAnsi" w:cstheme="minorHAnsi"/>
          <w:sz w:val="24"/>
          <w:szCs w:val="24"/>
        </w:rPr>
        <w:t>e</w:t>
      </w:r>
      <w:r w:rsidR="008C4FE7" w:rsidRPr="008C4FE7">
        <w:rPr>
          <w:rFonts w:asciiTheme="minorHAnsi" w:hAnsiTheme="minorHAnsi" w:cstheme="minorHAnsi"/>
          <w:sz w:val="24"/>
          <w:szCs w:val="24"/>
        </w:rPr>
        <w:t xml:space="preserve"> wynajem pojazdów ( autokarów, busów, mikrobusów, samochodów osobowych, samochodów przystosowanych do przewozu osób niepełnosprawnych ) wraz z kierowcami, przeznaczonych do transportu osób w celu przewożenia uczestników szkoleń i wykładowców Krajowej Szkoły Sądownictwa i Prokuratury</w:t>
      </w:r>
      <w:r w:rsidR="008C4FE7">
        <w:rPr>
          <w:rFonts w:asciiTheme="minorHAnsi" w:hAnsiTheme="minorHAnsi" w:cstheme="minorHAnsi"/>
          <w:sz w:val="24"/>
          <w:szCs w:val="24"/>
        </w:rPr>
        <w:t>.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</w:t>
      </w:r>
      <w:r w:rsidRPr="008C4FE7">
        <w:rPr>
          <w:rFonts w:asciiTheme="minorHAnsi" w:hAnsiTheme="minorHAnsi" w:cstheme="minorHAnsi"/>
          <w:sz w:val="24"/>
          <w:szCs w:val="24"/>
          <w:u w:val="single"/>
        </w:rPr>
        <w:t>pełnym zakresie</w:t>
      </w:r>
      <w:r w:rsidRPr="000B5120">
        <w:rPr>
          <w:rFonts w:asciiTheme="minorHAnsi" w:hAnsiTheme="minorHAnsi" w:cstheme="minorHAnsi"/>
          <w:sz w:val="24"/>
          <w:szCs w:val="24"/>
        </w:rPr>
        <w:t xml:space="preserve">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6B8475C3" w14:textId="77777777" w:rsidR="006D3A77" w:rsidRPr="007F27AB" w:rsidRDefault="0074227F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43502792"/>
          <w:placeholder>
            <w:docPart w:val="46FFA4CDB56B427BB4C8D425CEA29B43"/>
          </w:placeholder>
          <w:text/>
        </w:sdtPr>
        <w:sdtEndPr/>
        <w:sdtContent>
          <w:r w:rsidR="002C56DF" w:rsidRPr="007F27AB">
            <w:rPr>
              <w:rFonts w:asciiTheme="minorHAnsi" w:hAnsiTheme="minorHAnsi" w:cstheme="minorHAnsi"/>
              <w:color w:val="C00000"/>
              <w:sz w:val="24"/>
              <w:szCs w:val="24"/>
            </w:rPr>
            <w:t>Dostosuj oświadczenie Wykonawcy do wymagań określonych w treści zapytania lub usuń sekcje</w:t>
          </w:r>
        </w:sdtContent>
      </w:sdt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</w:t>
      </w:r>
      <w:r w:rsidRPr="007F27AB">
        <w:rPr>
          <w:rFonts w:asciiTheme="minorHAnsi" w:hAnsiTheme="minorHAnsi" w:cstheme="minorHAnsi"/>
          <w:sz w:val="24"/>
          <w:szCs w:val="24"/>
        </w:rPr>
        <w:lastRenderedPageBreak/>
        <w:t xml:space="preserve">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4AFC8021" w:rsidR="006D3A77" w:rsidRDefault="008C4FE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Kalkulację Szczegółową</w:t>
      </w:r>
      <w:bookmarkStart w:id="0" w:name="_GoBack"/>
      <w:bookmarkEnd w:id="0"/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lastRenderedPageBreak/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A8C78" w14:textId="77777777" w:rsidR="0074227F" w:rsidRDefault="0074227F" w:rsidP="003351F1">
      <w:pPr>
        <w:spacing w:before="0" w:after="0" w:line="240" w:lineRule="auto"/>
      </w:pPr>
      <w:r>
        <w:separator/>
      </w:r>
    </w:p>
  </w:endnote>
  <w:endnote w:type="continuationSeparator" w:id="0">
    <w:p w14:paraId="562766DF" w14:textId="77777777" w:rsidR="0074227F" w:rsidRDefault="0074227F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C4FE7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C4FE7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FA7EB" w14:textId="77777777" w:rsidR="0074227F" w:rsidRDefault="0074227F" w:rsidP="003351F1">
      <w:pPr>
        <w:spacing w:before="0" w:after="0" w:line="240" w:lineRule="auto"/>
      </w:pPr>
      <w:r>
        <w:separator/>
      </w:r>
    </w:p>
  </w:footnote>
  <w:footnote w:type="continuationSeparator" w:id="0">
    <w:p w14:paraId="1756A745" w14:textId="77777777" w:rsidR="0074227F" w:rsidRDefault="0074227F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4227F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C4FE7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46FFA4CDB56B427BB4C8D425CEA29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E7B9A-3EE1-4A3A-A37D-791EBC35419B}"/>
      </w:docPartPr>
      <w:docPartBody>
        <w:p w:rsidR="00C41241" w:rsidRDefault="00C41241" w:rsidP="00C41241">
          <w:pPr>
            <w:pStyle w:val="46FFA4CDB56B427BB4C8D425CEA29B43"/>
          </w:pPr>
          <w:r w:rsidRPr="00D30C5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A12FFA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C618-FE82-4CCA-9DEC-7702825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17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Mirosława Bilińska</cp:lastModifiedBy>
  <cp:revision>11</cp:revision>
  <cp:lastPrinted>2023-10-31T06:44:00Z</cp:lastPrinted>
  <dcterms:created xsi:type="dcterms:W3CDTF">2024-01-30T08:27:00Z</dcterms:created>
  <dcterms:modified xsi:type="dcterms:W3CDTF">2024-07-02T12:48:00Z</dcterms:modified>
</cp:coreProperties>
</file>