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58" w:rsidRPr="00C03115" w:rsidRDefault="00DE4058" w:rsidP="00C03115">
      <w:pPr>
        <w:pStyle w:val="Nagwek1"/>
        <w:spacing w:after="600" w:line="360" w:lineRule="auto"/>
        <w:rPr>
          <w:color w:val="auto"/>
        </w:rPr>
      </w:pPr>
      <w:r w:rsidRPr="00993AA2">
        <w:t>Klauzula informacyjna</w:t>
      </w:r>
    </w:p>
    <w:p w:rsidR="00DE4058" w:rsidRPr="00241A81" w:rsidRDefault="00C03115" w:rsidP="00C03115">
      <w:pPr>
        <w:pStyle w:val="Nagwek1"/>
        <w:spacing w:after="720" w:line="360" w:lineRule="auto"/>
        <w:jc w:val="center"/>
      </w:pPr>
      <w:bookmarkStart w:id="0" w:name="_Hlk166148506"/>
      <w:bookmarkStart w:id="1" w:name="_Hlk166148237"/>
      <w:r>
        <w:t>Informacje dotyczące przetwarzania danych osobowych</w:t>
      </w:r>
      <w:r>
        <w:br/>
      </w:r>
      <w:r w:rsidR="00DE4058" w:rsidRPr="00241A81">
        <w:t xml:space="preserve">dla </w:t>
      </w:r>
      <w:r w:rsidR="00D6653F" w:rsidRPr="00D6653F">
        <w:t>osób powiązanych z sygnalistą,</w:t>
      </w:r>
      <w:r w:rsidR="00E86860">
        <w:t xml:space="preserve"> osób pomagających w zgłoszeniu, osób trzecich wskazanych w zgłoszeniu oraz </w:t>
      </w:r>
      <w:r w:rsidR="00D6653F" w:rsidRPr="00D6653F">
        <w:t>osób, których dotyczy zgłoszenie</w:t>
      </w:r>
      <w:r w:rsidR="00C45FD4">
        <w:t xml:space="preserve"> naruszenia prawa</w:t>
      </w:r>
      <w:r w:rsidR="00E86860">
        <w:t xml:space="preserve"> </w:t>
      </w:r>
      <w:r w:rsidR="002C2CF8">
        <w:t>w</w:t>
      </w:r>
      <w:r>
        <w:t xml:space="preserve"> </w:t>
      </w:r>
      <w:r w:rsidR="00354ADA">
        <w:t>Krajow</w:t>
      </w:r>
      <w:r w:rsidR="002C2CF8">
        <w:t>ej</w:t>
      </w:r>
      <w:r w:rsidR="00354ADA">
        <w:t xml:space="preserve"> Szko</w:t>
      </w:r>
      <w:r w:rsidR="002C2CF8">
        <w:t>le</w:t>
      </w:r>
      <w:r w:rsidR="00462C9F">
        <w:t xml:space="preserve"> Sądownictwa i Prokuratury</w:t>
      </w:r>
    </w:p>
    <w:bookmarkEnd w:id="0"/>
    <w:p w:rsidR="00E86860" w:rsidRDefault="00DE4058" w:rsidP="00C03115">
      <w:pPr>
        <w:spacing w:after="120" w:line="360" w:lineRule="auto"/>
        <w:rPr>
          <w:rFonts w:ascii="Tahoma" w:hAnsi="Tahoma" w:cs="Tahoma"/>
          <w:sz w:val="20"/>
          <w:szCs w:val="20"/>
        </w:rPr>
      </w:pPr>
      <w:r w:rsidRPr="00241A81">
        <w:rPr>
          <w:rFonts w:ascii="Tahoma" w:hAnsi="Tahoma" w:cs="Tahoma"/>
          <w:sz w:val="20"/>
          <w:szCs w:val="20"/>
        </w:rPr>
        <w:t xml:space="preserve">Administratorem Pani/Pana danych osobowych jest </w:t>
      </w:r>
      <w:r w:rsidRPr="008B3D26">
        <w:rPr>
          <w:rFonts w:ascii="Tahoma" w:hAnsi="Tahoma" w:cs="Tahoma"/>
          <w:b/>
          <w:sz w:val="20"/>
          <w:szCs w:val="20"/>
        </w:rPr>
        <w:t>Krajowa Szkoła Sądownictwa i Prokuratury z</w:t>
      </w:r>
      <w:r w:rsidR="00C03115">
        <w:rPr>
          <w:rFonts w:ascii="Tahoma" w:hAnsi="Tahoma" w:cs="Tahoma"/>
          <w:b/>
          <w:sz w:val="20"/>
          <w:szCs w:val="20"/>
        </w:rPr>
        <w:t xml:space="preserve"> </w:t>
      </w:r>
      <w:r w:rsidRPr="008B3D26">
        <w:rPr>
          <w:rFonts w:ascii="Tahoma" w:hAnsi="Tahoma" w:cs="Tahoma"/>
          <w:b/>
          <w:sz w:val="20"/>
          <w:szCs w:val="20"/>
        </w:rPr>
        <w:t>siedzibą w Krakowie</w:t>
      </w:r>
      <w:r w:rsidR="00462C9F">
        <w:rPr>
          <w:rFonts w:ascii="Tahoma" w:hAnsi="Tahoma" w:cs="Tahoma"/>
          <w:b/>
          <w:sz w:val="20"/>
          <w:szCs w:val="20"/>
        </w:rPr>
        <w:t xml:space="preserve"> </w:t>
      </w:r>
      <w:r w:rsidR="00462C9F" w:rsidRPr="00462C9F">
        <w:rPr>
          <w:rFonts w:ascii="Tahoma" w:hAnsi="Tahoma" w:cs="Tahoma"/>
          <w:sz w:val="20"/>
          <w:szCs w:val="20"/>
        </w:rPr>
        <w:t>(dalej Krajowa Szkoła)</w:t>
      </w:r>
      <w:r w:rsidRPr="00241A81">
        <w:rPr>
          <w:rFonts w:ascii="Tahoma" w:hAnsi="Tahoma" w:cs="Tahoma"/>
          <w:sz w:val="20"/>
          <w:szCs w:val="20"/>
        </w:rPr>
        <w:t>.</w:t>
      </w:r>
    </w:p>
    <w:p w:rsidR="00DE4058" w:rsidRPr="00241A81" w:rsidRDefault="00DE4058" w:rsidP="00C03115">
      <w:pPr>
        <w:spacing w:line="360" w:lineRule="auto"/>
        <w:rPr>
          <w:rFonts w:ascii="Tahoma" w:hAnsi="Tahoma" w:cs="Tahoma"/>
          <w:sz w:val="20"/>
          <w:szCs w:val="20"/>
        </w:rPr>
      </w:pPr>
      <w:r w:rsidRPr="00241A81">
        <w:rPr>
          <w:rFonts w:ascii="Tahoma" w:hAnsi="Tahoma" w:cs="Tahoma"/>
          <w:sz w:val="20"/>
          <w:szCs w:val="20"/>
        </w:rPr>
        <w:t>Z administratorem można kontaktować się</w:t>
      </w:r>
      <w:r w:rsidR="002154A8">
        <w:rPr>
          <w:rFonts w:ascii="Tahoma" w:hAnsi="Tahoma" w:cs="Tahoma"/>
          <w:sz w:val="20"/>
          <w:szCs w:val="20"/>
        </w:rPr>
        <w:t xml:space="preserve"> w następujący sposób</w:t>
      </w:r>
      <w:r w:rsidRPr="00241A81">
        <w:rPr>
          <w:rFonts w:ascii="Tahoma" w:hAnsi="Tahoma" w:cs="Tahoma"/>
          <w:sz w:val="20"/>
          <w:szCs w:val="20"/>
        </w:rPr>
        <w:t>:</w:t>
      </w:r>
    </w:p>
    <w:p w:rsidR="00E86860" w:rsidRDefault="00DE4058" w:rsidP="00C03115">
      <w:pPr>
        <w:pStyle w:val="Akapitzlist"/>
        <w:numPr>
          <w:ilvl w:val="0"/>
          <w:numId w:val="1"/>
        </w:numPr>
        <w:spacing w:line="360" w:lineRule="auto"/>
        <w:ind w:left="851" w:hanging="283"/>
        <w:rPr>
          <w:rFonts w:ascii="Tahoma" w:hAnsi="Tahoma" w:cs="Tahoma"/>
          <w:sz w:val="20"/>
          <w:szCs w:val="20"/>
        </w:rPr>
      </w:pPr>
      <w:r w:rsidRPr="00241A81">
        <w:rPr>
          <w:rFonts w:ascii="Tahoma" w:hAnsi="Tahoma" w:cs="Tahoma"/>
          <w:sz w:val="20"/>
          <w:szCs w:val="20"/>
        </w:rPr>
        <w:t>listownie na adres siedziby</w:t>
      </w:r>
      <w:r w:rsidR="00F650D1">
        <w:rPr>
          <w:rFonts w:ascii="Tahoma" w:hAnsi="Tahoma" w:cs="Tahoma"/>
          <w:sz w:val="20"/>
          <w:szCs w:val="20"/>
        </w:rPr>
        <w:t>:</w:t>
      </w:r>
      <w:r w:rsidRPr="00241A81">
        <w:rPr>
          <w:rFonts w:ascii="Tahoma" w:hAnsi="Tahoma" w:cs="Tahoma"/>
          <w:sz w:val="20"/>
          <w:szCs w:val="20"/>
        </w:rPr>
        <w:t xml:space="preserve"> </w:t>
      </w:r>
      <w:r w:rsidR="00F650D1">
        <w:rPr>
          <w:rFonts w:ascii="Tahoma" w:hAnsi="Tahoma" w:cs="Tahoma"/>
          <w:sz w:val="20"/>
          <w:szCs w:val="20"/>
        </w:rPr>
        <w:t xml:space="preserve">ul. Przy Rondzie 5, </w:t>
      </w:r>
      <w:r w:rsidRPr="00241A81">
        <w:rPr>
          <w:rFonts w:ascii="Tahoma" w:hAnsi="Tahoma" w:cs="Tahoma"/>
          <w:sz w:val="20"/>
          <w:szCs w:val="20"/>
        </w:rPr>
        <w:t>31-547 Kraków;</w:t>
      </w:r>
    </w:p>
    <w:p w:rsidR="00E86860" w:rsidRDefault="00DE4058" w:rsidP="00C03115">
      <w:pPr>
        <w:pStyle w:val="Akapitzlist"/>
        <w:numPr>
          <w:ilvl w:val="0"/>
          <w:numId w:val="1"/>
        </w:numPr>
        <w:spacing w:line="360" w:lineRule="auto"/>
        <w:ind w:left="851" w:hanging="283"/>
        <w:rPr>
          <w:rFonts w:ascii="Tahoma" w:hAnsi="Tahoma" w:cs="Tahoma"/>
          <w:sz w:val="20"/>
          <w:szCs w:val="20"/>
        </w:rPr>
      </w:pPr>
      <w:r w:rsidRPr="00E86860">
        <w:rPr>
          <w:rFonts w:ascii="Tahoma" w:hAnsi="Tahoma" w:cs="Tahoma"/>
          <w:sz w:val="20"/>
          <w:szCs w:val="20"/>
        </w:rPr>
        <w:t xml:space="preserve">za pośrednictwem poczty elektronicznej na adres </w:t>
      </w:r>
      <w:hyperlink r:id="rId5" w:history="1">
        <w:r w:rsidR="00F650D1" w:rsidRPr="00E86860">
          <w:rPr>
            <w:rStyle w:val="Hipercze"/>
            <w:rFonts w:ascii="Tahoma" w:hAnsi="Tahoma" w:cs="Tahoma"/>
            <w:sz w:val="20"/>
            <w:szCs w:val="20"/>
          </w:rPr>
          <w:t>sekretariat@kssip.gov.pl</w:t>
        </w:r>
      </w:hyperlink>
      <w:r w:rsidRPr="00E86860">
        <w:rPr>
          <w:rFonts w:ascii="Tahoma" w:hAnsi="Tahoma" w:cs="Tahoma"/>
          <w:sz w:val="20"/>
          <w:szCs w:val="20"/>
        </w:rPr>
        <w:t>;</w:t>
      </w:r>
    </w:p>
    <w:p w:rsidR="00E86860" w:rsidRDefault="00DE4058" w:rsidP="00C03115">
      <w:pPr>
        <w:pStyle w:val="Akapitzlist"/>
        <w:numPr>
          <w:ilvl w:val="0"/>
          <w:numId w:val="1"/>
        </w:numPr>
        <w:spacing w:line="360" w:lineRule="auto"/>
        <w:ind w:left="851" w:hanging="283"/>
        <w:rPr>
          <w:rFonts w:ascii="Tahoma" w:hAnsi="Tahoma" w:cs="Tahoma"/>
          <w:sz w:val="20"/>
          <w:szCs w:val="20"/>
        </w:rPr>
      </w:pPr>
      <w:r w:rsidRPr="00E86860">
        <w:rPr>
          <w:rFonts w:ascii="Tahoma" w:hAnsi="Tahoma" w:cs="Tahoma"/>
          <w:sz w:val="20"/>
          <w:szCs w:val="20"/>
        </w:rPr>
        <w:t xml:space="preserve">za pośrednictwem platformy </w:t>
      </w:r>
      <w:proofErr w:type="spellStart"/>
      <w:r w:rsidRPr="00E86860">
        <w:rPr>
          <w:rFonts w:ascii="Tahoma" w:hAnsi="Tahoma" w:cs="Tahoma"/>
          <w:sz w:val="20"/>
          <w:szCs w:val="20"/>
        </w:rPr>
        <w:t>ePUAP</w:t>
      </w:r>
      <w:proofErr w:type="spellEnd"/>
      <w:r w:rsidRPr="00E86860">
        <w:rPr>
          <w:rFonts w:ascii="Tahoma" w:hAnsi="Tahoma" w:cs="Tahoma"/>
          <w:sz w:val="20"/>
          <w:szCs w:val="20"/>
        </w:rPr>
        <w:t xml:space="preserve"> na adres /</w:t>
      </w:r>
      <w:proofErr w:type="spellStart"/>
      <w:r w:rsidRPr="00E86860">
        <w:rPr>
          <w:rFonts w:ascii="Tahoma" w:hAnsi="Tahoma" w:cs="Tahoma"/>
          <w:sz w:val="20"/>
          <w:szCs w:val="20"/>
        </w:rPr>
        <w:t>kssip_krakow</w:t>
      </w:r>
      <w:proofErr w:type="spellEnd"/>
      <w:r w:rsidRPr="00E86860">
        <w:rPr>
          <w:rFonts w:ascii="Tahoma" w:hAnsi="Tahoma" w:cs="Tahoma"/>
          <w:sz w:val="20"/>
          <w:szCs w:val="20"/>
        </w:rPr>
        <w:t>/</w:t>
      </w:r>
      <w:proofErr w:type="spellStart"/>
      <w:r w:rsidRPr="00E86860">
        <w:rPr>
          <w:rFonts w:ascii="Tahoma" w:hAnsi="Tahoma" w:cs="Tahoma"/>
          <w:sz w:val="20"/>
          <w:szCs w:val="20"/>
        </w:rPr>
        <w:t>SkrytkaESP</w:t>
      </w:r>
      <w:proofErr w:type="spellEnd"/>
      <w:r w:rsidRPr="00E86860">
        <w:rPr>
          <w:rFonts w:ascii="Tahoma" w:hAnsi="Tahoma" w:cs="Tahoma"/>
          <w:sz w:val="20"/>
          <w:szCs w:val="20"/>
        </w:rPr>
        <w:t>;</w:t>
      </w:r>
    </w:p>
    <w:p w:rsidR="00DE4058" w:rsidRPr="00E86860" w:rsidRDefault="00DE4058" w:rsidP="00C03115">
      <w:pPr>
        <w:pStyle w:val="Akapitzlist"/>
        <w:numPr>
          <w:ilvl w:val="0"/>
          <w:numId w:val="1"/>
        </w:numPr>
        <w:spacing w:after="120" w:line="360" w:lineRule="auto"/>
        <w:ind w:left="851" w:hanging="284"/>
        <w:contextualSpacing w:val="0"/>
        <w:rPr>
          <w:rFonts w:ascii="Tahoma" w:hAnsi="Tahoma" w:cs="Tahoma"/>
          <w:sz w:val="20"/>
          <w:szCs w:val="20"/>
        </w:rPr>
      </w:pPr>
      <w:r w:rsidRPr="00E86860">
        <w:rPr>
          <w:rFonts w:ascii="Tahoma" w:hAnsi="Tahoma" w:cs="Tahoma"/>
          <w:sz w:val="20"/>
          <w:szCs w:val="20"/>
        </w:rPr>
        <w:t>telefonicznie na nr (12) 617</w:t>
      </w:r>
      <w:r w:rsidR="003609A2" w:rsidRPr="00E86860">
        <w:rPr>
          <w:rFonts w:ascii="Tahoma" w:hAnsi="Tahoma" w:cs="Tahoma"/>
          <w:sz w:val="20"/>
          <w:szCs w:val="20"/>
        </w:rPr>
        <w:t>-</w:t>
      </w:r>
      <w:r w:rsidRPr="00E86860">
        <w:rPr>
          <w:rFonts w:ascii="Tahoma" w:hAnsi="Tahoma" w:cs="Tahoma"/>
          <w:sz w:val="20"/>
          <w:szCs w:val="20"/>
        </w:rPr>
        <w:t>96</w:t>
      </w:r>
      <w:r w:rsidR="003609A2" w:rsidRPr="00E86860">
        <w:rPr>
          <w:rFonts w:ascii="Tahoma" w:hAnsi="Tahoma" w:cs="Tahoma"/>
          <w:sz w:val="20"/>
          <w:szCs w:val="20"/>
        </w:rPr>
        <w:t>-</w:t>
      </w:r>
      <w:r w:rsidRPr="00E86860">
        <w:rPr>
          <w:rFonts w:ascii="Tahoma" w:hAnsi="Tahoma" w:cs="Tahoma"/>
          <w:sz w:val="20"/>
          <w:szCs w:val="20"/>
        </w:rPr>
        <w:t>14.</w:t>
      </w:r>
    </w:p>
    <w:p w:rsidR="002154A8" w:rsidRPr="00241A81" w:rsidRDefault="002154A8" w:rsidP="00C03115">
      <w:pPr>
        <w:pStyle w:val="Akapitzlist"/>
        <w:spacing w:line="360" w:lineRule="auto"/>
        <w:ind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Administrator</w:t>
      </w:r>
      <w:r w:rsidR="00371478">
        <w:rPr>
          <w:rFonts w:ascii="Tahoma" w:hAnsi="Tahoma" w:cs="Tahoma"/>
          <w:sz w:val="20"/>
          <w:szCs w:val="20"/>
        </w:rPr>
        <w:t xml:space="preserve"> danych osobowych</w:t>
      </w:r>
      <w:r>
        <w:rPr>
          <w:rFonts w:ascii="Tahoma" w:hAnsi="Tahoma" w:cs="Tahoma"/>
          <w:sz w:val="20"/>
          <w:szCs w:val="20"/>
        </w:rPr>
        <w:t xml:space="preserve"> informuje, że:</w:t>
      </w:r>
    </w:p>
    <w:p w:rsidR="00DE4058" w:rsidRPr="00AF59C7" w:rsidRDefault="00403EE0" w:rsidP="00C03115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AF59C7">
        <w:rPr>
          <w:rFonts w:ascii="Tahoma" w:hAnsi="Tahoma" w:cs="Tahoma"/>
          <w:sz w:val="20"/>
          <w:szCs w:val="20"/>
        </w:rPr>
        <w:t xml:space="preserve">We </w:t>
      </w:r>
      <w:r w:rsidR="00DE4058" w:rsidRPr="00AF59C7">
        <w:rPr>
          <w:rFonts w:ascii="Tahoma" w:hAnsi="Tahoma" w:cs="Tahoma"/>
          <w:sz w:val="20"/>
          <w:szCs w:val="20"/>
        </w:rPr>
        <w:t>wszystkich sprawach związanych z przetwarzaniem Pani/Pana danych osobowych</w:t>
      </w:r>
      <w:r w:rsidRPr="00AF59C7">
        <w:rPr>
          <w:rFonts w:ascii="Tahoma" w:hAnsi="Tahoma" w:cs="Tahoma"/>
          <w:sz w:val="20"/>
          <w:szCs w:val="20"/>
        </w:rPr>
        <w:t xml:space="preserve"> oraz realizacją praw, o których mowa w punkcie </w:t>
      </w:r>
      <w:r w:rsidR="00C45FD4">
        <w:rPr>
          <w:rFonts w:ascii="Tahoma" w:hAnsi="Tahoma" w:cs="Tahoma"/>
          <w:sz w:val="20"/>
          <w:szCs w:val="20"/>
        </w:rPr>
        <w:t>7</w:t>
      </w:r>
      <w:r w:rsidR="00DE4058" w:rsidRPr="00AF59C7">
        <w:rPr>
          <w:rFonts w:ascii="Tahoma" w:hAnsi="Tahoma" w:cs="Tahoma"/>
          <w:sz w:val="20"/>
          <w:szCs w:val="20"/>
        </w:rPr>
        <w:t xml:space="preserve">, można kontaktować się z </w:t>
      </w:r>
      <w:r w:rsidRPr="00AF59C7">
        <w:rPr>
          <w:rFonts w:ascii="Tahoma" w:hAnsi="Tahoma" w:cs="Tahoma"/>
          <w:b/>
          <w:sz w:val="20"/>
          <w:szCs w:val="20"/>
        </w:rPr>
        <w:t>I</w:t>
      </w:r>
      <w:r w:rsidR="00DE4058" w:rsidRPr="00AF59C7">
        <w:rPr>
          <w:rFonts w:ascii="Tahoma" w:hAnsi="Tahoma" w:cs="Tahoma"/>
          <w:b/>
          <w:sz w:val="20"/>
          <w:szCs w:val="20"/>
        </w:rPr>
        <w:t>nspektorem ochrony danych</w:t>
      </w:r>
      <w:r w:rsidR="00EC39F8" w:rsidRPr="00AF59C7">
        <w:rPr>
          <w:rFonts w:ascii="Tahoma" w:hAnsi="Tahoma" w:cs="Tahoma"/>
          <w:b/>
          <w:sz w:val="20"/>
          <w:szCs w:val="20"/>
        </w:rPr>
        <w:t xml:space="preserve"> </w:t>
      </w:r>
      <w:r w:rsidR="00371478" w:rsidRPr="00AF59C7">
        <w:rPr>
          <w:rFonts w:ascii="Tahoma" w:hAnsi="Tahoma" w:cs="Tahoma"/>
          <w:b/>
          <w:sz w:val="20"/>
          <w:szCs w:val="20"/>
        </w:rPr>
        <w:t>K</w:t>
      </w:r>
      <w:r w:rsidR="00462C9F" w:rsidRPr="00AF59C7">
        <w:rPr>
          <w:rFonts w:ascii="Tahoma" w:hAnsi="Tahoma" w:cs="Tahoma"/>
          <w:b/>
          <w:sz w:val="20"/>
          <w:szCs w:val="20"/>
        </w:rPr>
        <w:t>rajowej Szkoły</w:t>
      </w:r>
      <w:r w:rsidR="00DE4058" w:rsidRPr="00AF59C7">
        <w:rPr>
          <w:rFonts w:ascii="Tahoma" w:hAnsi="Tahoma" w:cs="Tahoma"/>
          <w:sz w:val="20"/>
          <w:szCs w:val="20"/>
        </w:rPr>
        <w:t xml:space="preserve"> za pośrednictwem poczty elektronicznej </w:t>
      </w:r>
      <w:hyperlink r:id="rId6" w:history="1">
        <w:r w:rsidR="00EC39F8" w:rsidRPr="00AF59C7">
          <w:rPr>
            <w:rStyle w:val="Hipercze"/>
            <w:rFonts w:ascii="Tahoma" w:hAnsi="Tahoma" w:cs="Tahoma"/>
            <w:sz w:val="20"/>
            <w:szCs w:val="20"/>
          </w:rPr>
          <w:t>iod@kssip.gov.pl</w:t>
        </w:r>
      </w:hyperlink>
      <w:r w:rsidR="002154A8" w:rsidRPr="00AF59C7">
        <w:rPr>
          <w:rFonts w:ascii="Tahoma" w:hAnsi="Tahoma" w:cs="Tahoma"/>
          <w:sz w:val="20"/>
          <w:szCs w:val="20"/>
        </w:rPr>
        <w:t xml:space="preserve"> lub </w:t>
      </w:r>
      <w:r w:rsidR="00DE4058" w:rsidRPr="00AF59C7">
        <w:rPr>
          <w:rFonts w:ascii="Tahoma" w:hAnsi="Tahoma" w:cs="Tahoma"/>
          <w:sz w:val="20"/>
          <w:szCs w:val="20"/>
        </w:rPr>
        <w:t>telefonicznie</w:t>
      </w:r>
      <w:r w:rsidRPr="00AF59C7">
        <w:rPr>
          <w:rFonts w:ascii="Tahoma" w:hAnsi="Tahoma" w:cs="Tahoma"/>
          <w:sz w:val="20"/>
          <w:szCs w:val="20"/>
        </w:rPr>
        <w:t>:</w:t>
      </w:r>
      <w:r w:rsidR="00DE4058" w:rsidRPr="00AF59C7">
        <w:rPr>
          <w:rFonts w:ascii="Tahoma" w:hAnsi="Tahoma" w:cs="Tahoma"/>
          <w:sz w:val="20"/>
          <w:szCs w:val="20"/>
        </w:rPr>
        <w:t xml:space="preserve"> </w:t>
      </w:r>
      <w:r w:rsidR="00B274AB" w:rsidRPr="00AF59C7">
        <w:rPr>
          <w:rFonts w:ascii="Tahoma" w:hAnsi="Tahoma" w:cs="Tahoma"/>
          <w:b/>
          <w:sz w:val="20"/>
          <w:szCs w:val="20"/>
        </w:rPr>
        <w:t>516-376-172</w:t>
      </w:r>
      <w:r w:rsidR="00DE4058" w:rsidRPr="00AF59C7">
        <w:rPr>
          <w:rFonts w:ascii="Tahoma" w:hAnsi="Tahoma" w:cs="Tahoma"/>
          <w:sz w:val="20"/>
          <w:szCs w:val="20"/>
        </w:rPr>
        <w:t>.</w:t>
      </w:r>
    </w:p>
    <w:p w:rsidR="002154A8" w:rsidRPr="00AF59C7" w:rsidRDefault="002154A8" w:rsidP="00C03115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AF59C7">
        <w:rPr>
          <w:rFonts w:ascii="Tahoma" w:hAnsi="Tahoma" w:cs="Tahoma"/>
          <w:sz w:val="20"/>
          <w:szCs w:val="20"/>
        </w:rPr>
        <w:t xml:space="preserve">Pani/Pana dane będą przetwarzane </w:t>
      </w:r>
      <w:r w:rsidR="00CC3AC1" w:rsidRPr="00AF59C7">
        <w:rPr>
          <w:rFonts w:ascii="Tahoma" w:hAnsi="Tahoma" w:cs="Tahoma"/>
          <w:sz w:val="20"/>
          <w:szCs w:val="20"/>
        </w:rPr>
        <w:t xml:space="preserve">w celu realizacji zadań związanych </w:t>
      </w:r>
      <w:bookmarkStart w:id="2" w:name="_Hlk176331481"/>
      <w:r w:rsidR="00CC3AC1" w:rsidRPr="00AF59C7">
        <w:rPr>
          <w:rFonts w:ascii="Tahoma" w:hAnsi="Tahoma" w:cs="Tahoma"/>
          <w:sz w:val="20"/>
          <w:szCs w:val="20"/>
        </w:rPr>
        <w:t>z obsługą zgłoszeń wewnętrznych</w:t>
      </w:r>
      <w:bookmarkEnd w:id="2"/>
      <w:r w:rsidR="00CC3AC1" w:rsidRPr="00AF59C7">
        <w:rPr>
          <w:rFonts w:ascii="Tahoma" w:hAnsi="Tahoma" w:cs="Tahoma"/>
          <w:sz w:val="20"/>
          <w:szCs w:val="20"/>
        </w:rPr>
        <w:t xml:space="preserve"> w związku z przepisami ustawy z dnia 14 czerwca 2024 r. o ochronie sygnalistów </w:t>
      </w:r>
      <w:r w:rsidRPr="00AF59C7">
        <w:rPr>
          <w:rFonts w:ascii="Tahoma" w:hAnsi="Tahoma" w:cs="Tahoma"/>
          <w:sz w:val="20"/>
          <w:szCs w:val="20"/>
        </w:rPr>
        <w:t>– zgodnie z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:rsidR="00462C9F" w:rsidRPr="00C45FD4" w:rsidRDefault="00C45FD4" w:rsidP="00C03115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C45FD4">
        <w:rPr>
          <w:rFonts w:ascii="Tahoma" w:hAnsi="Tahoma" w:cs="Tahoma"/>
          <w:sz w:val="20"/>
          <w:szCs w:val="20"/>
        </w:rPr>
        <w:t xml:space="preserve">Pani/Pana dane zostały pozyskane od osoby </w:t>
      </w:r>
      <w:r w:rsidRPr="000517FD">
        <w:rPr>
          <w:rFonts w:ascii="Tahoma" w:hAnsi="Tahoma" w:cs="Tahoma"/>
          <w:color w:val="000000"/>
          <w:sz w:val="20"/>
          <w:szCs w:val="20"/>
        </w:rPr>
        <w:t>zgłaszając</w:t>
      </w:r>
      <w:r w:rsidRPr="00C45FD4">
        <w:rPr>
          <w:rFonts w:ascii="Tahoma" w:hAnsi="Tahoma" w:cs="Tahoma"/>
          <w:color w:val="000000"/>
          <w:sz w:val="20"/>
          <w:szCs w:val="20"/>
        </w:rPr>
        <w:t>ej</w:t>
      </w:r>
      <w:r w:rsidRPr="000517FD">
        <w:rPr>
          <w:rFonts w:ascii="Tahoma" w:hAnsi="Tahoma" w:cs="Tahoma"/>
          <w:color w:val="000000"/>
          <w:sz w:val="20"/>
          <w:szCs w:val="20"/>
        </w:rPr>
        <w:t xml:space="preserve"> lub ujawniając</w:t>
      </w:r>
      <w:r w:rsidRPr="00C45FD4">
        <w:rPr>
          <w:rFonts w:ascii="Tahoma" w:hAnsi="Tahoma" w:cs="Tahoma"/>
          <w:color w:val="000000"/>
          <w:sz w:val="20"/>
          <w:szCs w:val="20"/>
        </w:rPr>
        <w:t>ej</w:t>
      </w:r>
      <w:r w:rsidRPr="000517FD">
        <w:rPr>
          <w:rFonts w:ascii="Tahoma" w:hAnsi="Tahoma" w:cs="Tahoma"/>
          <w:color w:val="000000"/>
          <w:sz w:val="20"/>
          <w:szCs w:val="20"/>
        </w:rPr>
        <w:t xml:space="preserve"> publicznie informację o naruszeniu prawa (sygnalist</w:t>
      </w:r>
      <w:r w:rsidRPr="00C45FD4">
        <w:rPr>
          <w:rFonts w:ascii="Tahoma" w:hAnsi="Tahoma" w:cs="Tahoma"/>
          <w:color w:val="000000"/>
          <w:sz w:val="20"/>
          <w:szCs w:val="20"/>
        </w:rPr>
        <w:t xml:space="preserve">y) lub w związku z podjętymi działaniami następczymi. </w:t>
      </w:r>
    </w:p>
    <w:p w:rsidR="002154A8" w:rsidRDefault="002154A8" w:rsidP="00C03115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AF59C7">
        <w:rPr>
          <w:rFonts w:ascii="Tahoma" w:hAnsi="Tahoma" w:cs="Tahoma"/>
          <w:sz w:val="20"/>
          <w:szCs w:val="20"/>
        </w:rPr>
        <w:t>Pani/Pana dane będą przetwarzane jedynie przez upoważnionych pracowników K</w:t>
      </w:r>
      <w:r w:rsidR="00462C9F" w:rsidRPr="00AF59C7">
        <w:rPr>
          <w:rFonts w:ascii="Tahoma" w:hAnsi="Tahoma" w:cs="Tahoma"/>
          <w:sz w:val="20"/>
          <w:szCs w:val="20"/>
        </w:rPr>
        <w:t>rajowej Szkoły</w:t>
      </w:r>
      <w:r w:rsidR="00CC3AC1" w:rsidRPr="00AF59C7">
        <w:rPr>
          <w:rFonts w:ascii="Tahoma" w:hAnsi="Tahoma" w:cs="Tahoma"/>
          <w:sz w:val="20"/>
          <w:szCs w:val="20"/>
        </w:rPr>
        <w:t xml:space="preserve">, w szczególności </w:t>
      </w:r>
      <w:r w:rsidR="00AF59C7" w:rsidRPr="00AF59C7">
        <w:rPr>
          <w:rFonts w:ascii="Tahoma" w:hAnsi="Tahoma" w:cs="Tahoma"/>
          <w:sz w:val="20"/>
          <w:szCs w:val="20"/>
        </w:rPr>
        <w:t>Pełnomocnik</w:t>
      </w:r>
      <w:r w:rsidR="00AF59C7">
        <w:rPr>
          <w:rFonts w:ascii="Tahoma" w:hAnsi="Tahoma" w:cs="Tahoma"/>
          <w:sz w:val="20"/>
          <w:szCs w:val="20"/>
        </w:rPr>
        <w:t>a</w:t>
      </w:r>
      <w:r w:rsidR="00AF59C7" w:rsidRPr="00AF59C7">
        <w:rPr>
          <w:rFonts w:ascii="Tahoma" w:hAnsi="Tahoma" w:cs="Tahoma"/>
          <w:sz w:val="20"/>
          <w:szCs w:val="20"/>
        </w:rPr>
        <w:t xml:space="preserve"> ds. naruszeń prawa</w:t>
      </w:r>
      <w:r w:rsidR="00CC3AC1" w:rsidRPr="00AF59C7">
        <w:rPr>
          <w:rFonts w:ascii="Tahoma" w:hAnsi="Tahoma" w:cs="Tahoma"/>
          <w:sz w:val="20"/>
          <w:szCs w:val="20"/>
        </w:rPr>
        <w:t>.</w:t>
      </w:r>
    </w:p>
    <w:p w:rsidR="00462C9F" w:rsidRPr="00AF59C7" w:rsidRDefault="001C5FD8" w:rsidP="00C03115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AF59C7">
        <w:rPr>
          <w:rFonts w:ascii="Tahoma" w:hAnsi="Tahoma" w:cs="Tahoma"/>
          <w:sz w:val="20"/>
          <w:szCs w:val="20"/>
        </w:rPr>
        <w:t xml:space="preserve">Dane osobowe mogą zostać ujawnione </w:t>
      </w:r>
      <w:r w:rsidR="00AF59C7" w:rsidRPr="00AF59C7">
        <w:rPr>
          <w:rFonts w:ascii="Tahoma" w:hAnsi="Tahoma" w:cs="Tahoma"/>
          <w:sz w:val="20"/>
          <w:szCs w:val="20"/>
        </w:rPr>
        <w:t xml:space="preserve">właściwym organom </w:t>
      </w:r>
      <w:r w:rsidRPr="00AF59C7">
        <w:rPr>
          <w:rFonts w:ascii="Tahoma" w:hAnsi="Tahoma" w:cs="Tahoma"/>
          <w:color w:val="000000"/>
          <w:sz w:val="20"/>
          <w:szCs w:val="20"/>
        </w:rPr>
        <w:t>w związku z postępowaniami wyjaśniającymi prowadzonymi przez organy publiczne lub postępowaniami przygotowawczymi lub sądowymi prowadzonymi przez sądy</w:t>
      </w:r>
      <w:r w:rsidR="00AF59C7">
        <w:rPr>
          <w:rFonts w:ascii="Tahoma" w:hAnsi="Tahoma" w:cs="Tahoma"/>
          <w:color w:val="000000"/>
          <w:sz w:val="20"/>
          <w:szCs w:val="20"/>
        </w:rPr>
        <w:t>.</w:t>
      </w:r>
    </w:p>
    <w:p w:rsidR="00462C9F" w:rsidRPr="00AF59C7" w:rsidRDefault="00462C9F" w:rsidP="00C03115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AF59C7">
        <w:rPr>
          <w:rFonts w:ascii="Tahoma" w:hAnsi="Tahoma" w:cs="Tahoma"/>
          <w:sz w:val="20"/>
          <w:szCs w:val="20"/>
        </w:rPr>
        <w:lastRenderedPageBreak/>
        <w:t xml:space="preserve">Pani/Pana dane osobowe </w:t>
      </w:r>
      <w:r w:rsidR="002245C8" w:rsidRPr="00AF59C7">
        <w:rPr>
          <w:rFonts w:ascii="Tahoma" w:hAnsi="Tahoma" w:cs="Tahoma"/>
          <w:sz w:val="20"/>
          <w:szCs w:val="20"/>
        </w:rPr>
        <w:t xml:space="preserve">będą </w:t>
      </w:r>
      <w:r w:rsidRPr="00AF59C7">
        <w:rPr>
          <w:rFonts w:ascii="Tahoma" w:hAnsi="Tahoma" w:cs="Tahoma"/>
          <w:sz w:val="20"/>
          <w:szCs w:val="20"/>
        </w:rPr>
        <w:t xml:space="preserve">przetwarzane przez </w:t>
      </w:r>
      <w:r w:rsidR="00C03115">
        <w:rPr>
          <w:rFonts w:ascii="Tahoma" w:hAnsi="Tahoma" w:cs="Tahoma"/>
          <w:sz w:val="20"/>
          <w:szCs w:val="20"/>
        </w:rPr>
        <w:t>okres</w:t>
      </w:r>
      <w:r w:rsidRPr="00AF59C7">
        <w:rPr>
          <w:rFonts w:ascii="Tahoma" w:hAnsi="Tahoma" w:cs="Tahoma"/>
          <w:sz w:val="20"/>
          <w:szCs w:val="20"/>
        </w:rPr>
        <w:t xml:space="preserve"> </w:t>
      </w:r>
      <w:r w:rsidR="00D03B3F" w:rsidRPr="00AF59C7">
        <w:rPr>
          <w:rFonts w:ascii="Tahoma" w:hAnsi="Tahoma" w:cs="Tahoma"/>
          <w:sz w:val="20"/>
          <w:szCs w:val="20"/>
        </w:rPr>
        <w:t>3 lat</w:t>
      </w:r>
      <w:r w:rsidR="00F07711" w:rsidRPr="00AF59C7">
        <w:rPr>
          <w:rFonts w:ascii="Tahoma" w:hAnsi="Tahoma" w:cs="Tahoma"/>
          <w:sz w:val="20"/>
          <w:szCs w:val="20"/>
        </w:rPr>
        <w:t xml:space="preserve"> po zakończeniu roku kalendarzowego, w którym zakończono działania następcze lub po zakończeniu postępowań zainicjowanych tymi działaniami.</w:t>
      </w:r>
    </w:p>
    <w:p w:rsidR="002154A8" w:rsidRPr="00AF59C7" w:rsidRDefault="002154A8" w:rsidP="00C03115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AF59C7">
        <w:rPr>
          <w:rFonts w:ascii="Tahoma" w:hAnsi="Tahoma" w:cs="Tahoma"/>
          <w:sz w:val="20"/>
          <w:szCs w:val="20"/>
        </w:rPr>
        <w:t>Przysługuje Pani/Panu, na zasadach określonych w RODO i przepisach prawa krajowego, prawo do żądania dostępu do swoich danych osobowych, ich sprostowania lub ograniczenia przetwarzania.</w:t>
      </w:r>
    </w:p>
    <w:p w:rsidR="002154A8" w:rsidRPr="00AF59C7" w:rsidRDefault="002154A8" w:rsidP="00C03115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AF59C7">
        <w:rPr>
          <w:rFonts w:ascii="Tahoma" w:hAnsi="Tahoma" w:cs="Tahoma"/>
          <w:sz w:val="20"/>
          <w:szCs w:val="20"/>
        </w:rPr>
        <w:t>Przysługuje Pani/Panu prawo wniesienia skargi do Prezesa Urzędu Ochrony Danych Osobowych, gdy uzna Pani/Pan, iż przetwarzanie Pani/Pana danych osobowych narusza przepisy RODO.</w:t>
      </w:r>
    </w:p>
    <w:p w:rsidR="002154A8" w:rsidRPr="00AF59C7" w:rsidRDefault="002154A8" w:rsidP="00C03115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AF59C7">
        <w:rPr>
          <w:rFonts w:ascii="Tahoma" w:hAnsi="Tahoma" w:cs="Tahoma"/>
          <w:sz w:val="20"/>
          <w:szCs w:val="20"/>
        </w:rPr>
        <w:t>Pani/Pana dane osobowe nie będą przetwarzane w celach związanych z automatycznym podejmowaniem decyzji, w tym w oparciu o profilowanie.</w:t>
      </w:r>
    </w:p>
    <w:p w:rsidR="002154A8" w:rsidRDefault="002154A8" w:rsidP="00C03115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AF59C7">
        <w:rPr>
          <w:rFonts w:ascii="Tahoma" w:hAnsi="Tahoma" w:cs="Tahoma"/>
          <w:sz w:val="20"/>
          <w:szCs w:val="20"/>
        </w:rPr>
        <w:t xml:space="preserve">Pani/Pana dane nie będą przekazywane do państw trzecich, ani do organizacji międzynarodowych. </w:t>
      </w:r>
      <w:bookmarkStart w:id="3" w:name="_GoBack"/>
      <w:bookmarkEnd w:id="1"/>
      <w:bookmarkEnd w:id="3"/>
    </w:p>
    <w:sectPr w:rsidR="0021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C85"/>
    <w:multiLevelType w:val="hybridMultilevel"/>
    <w:tmpl w:val="98429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20AA"/>
    <w:multiLevelType w:val="hybridMultilevel"/>
    <w:tmpl w:val="DD78C388"/>
    <w:lvl w:ilvl="0" w:tplc="B6C89262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6051"/>
    <w:multiLevelType w:val="hybridMultilevel"/>
    <w:tmpl w:val="ABD82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7596B"/>
    <w:multiLevelType w:val="hybridMultilevel"/>
    <w:tmpl w:val="5EA8F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B52C9"/>
    <w:multiLevelType w:val="multilevel"/>
    <w:tmpl w:val="704A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058"/>
    <w:rsid w:val="000F1ED5"/>
    <w:rsid w:val="0010382E"/>
    <w:rsid w:val="001C5FD8"/>
    <w:rsid w:val="001E211C"/>
    <w:rsid w:val="002154A8"/>
    <w:rsid w:val="0021722B"/>
    <w:rsid w:val="002245C8"/>
    <w:rsid w:val="002C2CF8"/>
    <w:rsid w:val="00354ADA"/>
    <w:rsid w:val="00354CBA"/>
    <w:rsid w:val="003609A2"/>
    <w:rsid w:val="00371478"/>
    <w:rsid w:val="003A350F"/>
    <w:rsid w:val="003E47DF"/>
    <w:rsid w:val="00403EE0"/>
    <w:rsid w:val="00462C9F"/>
    <w:rsid w:val="005E3971"/>
    <w:rsid w:val="007077C0"/>
    <w:rsid w:val="00886408"/>
    <w:rsid w:val="008B3D26"/>
    <w:rsid w:val="00A14D6A"/>
    <w:rsid w:val="00AF59C7"/>
    <w:rsid w:val="00B274AB"/>
    <w:rsid w:val="00C03115"/>
    <w:rsid w:val="00C45FD4"/>
    <w:rsid w:val="00CC3AC1"/>
    <w:rsid w:val="00D03B3F"/>
    <w:rsid w:val="00D6653F"/>
    <w:rsid w:val="00DC1169"/>
    <w:rsid w:val="00DE4058"/>
    <w:rsid w:val="00E83E73"/>
    <w:rsid w:val="00E86860"/>
    <w:rsid w:val="00EC39F8"/>
    <w:rsid w:val="00F07711"/>
    <w:rsid w:val="00F164D4"/>
    <w:rsid w:val="00F46D00"/>
    <w:rsid w:val="00F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DC16"/>
  <w15:docId w15:val="{575D4ECD-7CCD-44F0-AD54-CC117621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115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0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omylne">
    <w:name w:val="Domyślne"/>
    <w:rsid w:val="00DE4058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3E7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83E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3E7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39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03115"/>
    <w:rPr>
      <w:rFonts w:eastAsiaTheme="majorEastAsia" w:cstheme="majorBidi"/>
      <w:b/>
      <w:color w:val="000000" w:themeColor="text1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31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ssip.gov.pl" TargetMode="External"/><Relationship Id="rId5" Type="http://schemas.openxmlformats.org/officeDocument/2006/relationships/hyperlink" Target="mailto:sekretariat@kss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Majuch</dc:creator>
  <cp:lastModifiedBy>Anna Tabin</cp:lastModifiedBy>
  <cp:revision>5</cp:revision>
  <dcterms:created xsi:type="dcterms:W3CDTF">2024-09-04T10:58:00Z</dcterms:created>
  <dcterms:modified xsi:type="dcterms:W3CDTF">2024-09-17T09:56:00Z</dcterms:modified>
</cp:coreProperties>
</file>