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CEE676" w14:textId="714784A3" w:rsidR="00DE5D8C" w:rsidRPr="004E3C59" w:rsidRDefault="00DE5D8C" w:rsidP="004E3C59">
      <w:pPr>
        <w:rPr>
          <w:rFonts w:cstheme="minorHAnsi"/>
          <w:b/>
          <w:bCs/>
          <w:sz w:val="32"/>
          <w:szCs w:val="32"/>
        </w:rPr>
      </w:pPr>
      <w:r w:rsidRPr="004E3C59">
        <w:rPr>
          <w:rFonts w:cstheme="minorHAnsi"/>
          <w:b/>
          <w:bCs/>
          <w:sz w:val="32"/>
          <w:szCs w:val="32"/>
        </w:rPr>
        <w:t>PROGRAM KOŁA KRYMINALISTYKI KSSiP 2025 R.</w:t>
      </w:r>
    </w:p>
    <w:p w14:paraId="4DFE39F9" w14:textId="77777777" w:rsidR="00DE5D8C" w:rsidRPr="004E3C59" w:rsidRDefault="00DE5D8C" w:rsidP="004E3C59">
      <w:pPr>
        <w:rPr>
          <w:rFonts w:cstheme="minorHAnsi"/>
          <w:b/>
          <w:bCs/>
          <w:sz w:val="28"/>
          <w:szCs w:val="28"/>
        </w:rPr>
      </w:pPr>
    </w:p>
    <w:p w14:paraId="6A05C2F5" w14:textId="1827A529" w:rsidR="0068069F" w:rsidRPr="004E3C59" w:rsidRDefault="0068069F" w:rsidP="004E3C59">
      <w:pPr>
        <w:rPr>
          <w:rFonts w:cstheme="minorHAnsi"/>
          <w:b/>
          <w:bCs/>
          <w:sz w:val="28"/>
          <w:szCs w:val="28"/>
        </w:rPr>
      </w:pPr>
      <w:r w:rsidRPr="004E3C59">
        <w:rPr>
          <w:rFonts w:cstheme="minorHAnsi"/>
          <w:b/>
          <w:bCs/>
          <w:sz w:val="28"/>
          <w:szCs w:val="28"/>
        </w:rPr>
        <w:t>Sekcj</w:t>
      </w:r>
      <w:r w:rsidR="00BA58AD" w:rsidRPr="004E3C59">
        <w:rPr>
          <w:rFonts w:cstheme="minorHAnsi"/>
          <w:b/>
          <w:bCs/>
          <w:sz w:val="28"/>
          <w:szCs w:val="28"/>
        </w:rPr>
        <w:t>a</w:t>
      </w:r>
      <w:r w:rsidRPr="004E3C59">
        <w:rPr>
          <w:rFonts w:cstheme="minorHAnsi"/>
          <w:b/>
          <w:bCs/>
          <w:sz w:val="28"/>
          <w:szCs w:val="28"/>
        </w:rPr>
        <w:t xml:space="preserve"> identyfikacji kryminalistycznej</w:t>
      </w:r>
      <w:r w:rsidR="00C3547D">
        <w:rPr>
          <w:rFonts w:cstheme="minorHAnsi"/>
          <w:b/>
          <w:bCs/>
          <w:sz w:val="28"/>
          <w:szCs w:val="28"/>
        </w:rPr>
        <w:t>:</w:t>
      </w:r>
    </w:p>
    <w:p w14:paraId="63362094" w14:textId="77777777" w:rsidR="008A5C8D" w:rsidRPr="004E3C59" w:rsidRDefault="008A5C8D" w:rsidP="004E3C59">
      <w:pPr>
        <w:pStyle w:val="Akapitzlist"/>
        <w:rPr>
          <w:rFonts w:cstheme="minorHAnsi"/>
          <w:sz w:val="28"/>
          <w:szCs w:val="28"/>
        </w:rPr>
      </w:pPr>
    </w:p>
    <w:p w14:paraId="21508117" w14:textId="77777777" w:rsidR="000809CF" w:rsidRPr="004E3C59" w:rsidRDefault="0068069F" w:rsidP="004E3C59">
      <w:pPr>
        <w:pStyle w:val="Akapitzlist"/>
        <w:numPr>
          <w:ilvl w:val="0"/>
          <w:numId w:val="1"/>
        </w:numPr>
        <w:rPr>
          <w:rFonts w:cstheme="minorHAnsi"/>
          <w:sz w:val="24"/>
          <w:szCs w:val="28"/>
        </w:rPr>
      </w:pPr>
      <w:r w:rsidRPr="004E3C59">
        <w:rPr>
          <w:rFonts w:cstheme="minorHAnsi"/>
          <w:sz w:val="24"/>
          <w:szCs w:val="28"/>
        </w:rPr>
        <w:t>Fonoskopia. Identyfikacja osób na podstawie zapisów dźwiękowych będących dowodami w sprawie</w:t>
      </w:r>
      <w:r w:rsidR="00C04325" w:rsidRPr="004E3C59">
        <w:rPr>
          <w:rFonts w:cstheme="minorHAnsi"/>
          <w:sz w:val="24"/>
          <w:szCs w:val="28"/>
        </w:rPr>
        <w:t xml:space="preserve">. </w:t>
      </w:r>
      <w:r w:rsidR="000809CF" w:rsidRPr="004E3C59">
        <w:rPr>
          <w:rFonts w:cstheme="minorHAnsi"/>
          <w:sz w:val="24"/>
          <w:szCs w:val="28"/>
        </w:rPr>
        <w:t xml:space="preserve">   </w:t>
      </w:r>
    </w:p>
    <w:p w14:paraId="1D493518" w14:textId="4CC41868" w:rsidR="008A5C8D" w:rsidRPr="004E3C59" w:rsidRDefault="00C04325" w:rsidP="004E3C59">
      <w:pPr>
        <w:pStyle w:val="Akapitzlist"/>
        <w:rPr>
          <w:rFonts w:cstheme="minorHAnsi"/>
          <w:sz w:val="24"/>
          <w:szCs w:val="28"/>
        </w:rPr>
      </w:pPr>
      <w:bookmarkStart w:id="0" w:name="_Hlk125824349"/>
      <w:r w:rsidRPr="004E3C59">
        <w:rPr>
          <w:rFonts w:cstheme="minorHAnsi"/>
          <w:sz w:val="24"/>
          <w:szCs w:val="28"/>
        </w:rPr>
        <w:t xml:space="preserve">(miejsce: baza dydaktyczna </w:t>
      </w:r>
      <w:proofErr w:type="spellStart"/>
      <w:r w:rsidRPr="004E3C59">
        <w:rPr>
          <w:rFonts w:cstheme="minorHAnsi"/>
          <w:sz w:val="24"/>
          <w:szCs w:val="28"/>
        </w:rPr>
        <w:t>KSSiP</w:t>
      </w:r>
      <w:proofErr w:type="spellEnd"/>
      <w:r w:rsidRPr="004E3C59">
        <w:rPr>
          <w:rFonts w:cstheme="minorHAnsi"/>
          <w:sz w:val="24"/>
          <w:szCs w:val="28"/>
        </w:rPr>
        <w:t>, wykład połączony z prezentacją multimedialną, omówienie przykładowych ekspertyz,  prowadzący</w:t>
      </w:r>
      <w:r w:rsidR="00756F45">
        <w:rPr>
          <w:rFonts w:cstheme="minorHAnsi"/>
          <w:sz w:val="24"/>
          <w:szCs w:val="28"/>
        </w:rPr>
        <w:t>:</w:t>
      </w:r>
      <w:r w:rsidRPr="004E3C59">
        <w:rPr>
          <w:rFonts w:cstheme="minorHAnsi"/>
          <w:sz w:val="24"/>
          <w:szCs w:val="28"/>
        </w:rPr>
        <w:t xml:space="preserve"> ekspert </w:t>
      </w:r>
      <w:bookmarkEnd w:id="0"/>
      <w:r w:rsidR="00D81601" w:rsidRPr="004E3C59">
        <w:rPr>
          <w:rFonts w:cstheme="minorHAnsi"/>
          <w:sz w:val="24"/>
          <w:szCs w:val="28"/>
        </w:rPr>
        <w:t>dr Agata Trawińska</w:t>
      </w:r>
      <w:r w:rsidRPr="004E3C59">
        <w:rPr>
          <w:rFonts w:cstheme="minorHAnsi"/>
          <w:sz w:val="24"/>
          <w:szCs w:val="28"/>
        </w:rPr>
        <w:t xml:space="preserve">, </w:t>
      </w:r>
      <w:r w:rsidR="00D81601" w:rsidRPr="004E3C59">
        <w:rPr>
          <w:rFonts w:cstheme="minorHAnsi"/>
          <w:sz w:val="24"/>
          <w:szCs w:val="28"/>
        </w:rPr>
        <w:t xml:space="preserve">Kierownik </w:t>
      </w:r>
      <w:r w:rsidRPr="004E3C59">
        <w:rPr>
          <w:rFonts w:cstheme="minorHAnsi"/>
          <w:sz w:val="24"/>
          <w:szCs w:val="28"/>
        </w:rPr>
        <w:t>Pracowni analizy mowy i nagrań</w:t>
      </w:r>
      <w:r w:rsidR="00D81601" w:rsidRPr="004E3C59">
        <w:rPr>
          <w:rFonts w:cstheme="minorHAnsi"/>
          <w:sz w:val="24"/>
          <w:szCs w:val="28"/>
        </w:rPr>
        <w:t xml:space="preserve"> Instytutu Ekspertyz Sądowych w Krakowie</w:t>
      </w:r>
      <w:r w:rsidRPr="004E3C59">
        <w:rPr>
          <w:rFonts w:cstheme="minorHAnsi"/>
          <w:sz w:val="24"/>
          <w:szCs w:val="28"/>
        </w:rPr>
        <w:t>)</w:t>
      </w:r>
    </w:p>
    <w:p w14:paraId="3FB55363" w14:textId="77777777" w:rsidR="00241BC3" w:rsidRPr="004E3C59" w:rsidRDefault="00241BC3" w:rsidP="004E3C59">
      <w:pPr>
        <w:pStyle w:val="Akapitzlist"/>
        <w:rPr>
          <w:rFonts w:cstheme="minorHAnsi"/>
          <w:sz w:val="24"/>
          <w:szCs w:val="28"/>
        </w:rPr>
      </w:pPr>
    </w:p>
    <w:p w14:paraId="3723C977" w14:textId="77777777" w:rsidR="00B918BE" w:rsidRPr="004E3C59" w:rsidRDefault="00B918BE" w:rsidP="004E3C59">
      <w:pPr>
        <w:pStyle w:val="Akapitzlist"/>
        <w:numPr>
          <w:ilvl w:val="0"/>
          <w:numId w:val="1"/>
        </w:numPr>
        <w:rPr>
          <w:rFonts w:cstheme="minorHAnsi"/>
          <w:sz w:val="24"/>
          <w:szCs w:val="28"/>
        </w:rPr>
      </w:pPr>
      <w:r w:rsidRPr="004E3C59">
        <w:rPr>
          <w:rFonts w:cstheme="minorHAnsi"/>
          <w:sz w:val="24"/>
          <w:szCs w:val="28"/>
        </w:rPr>
        <w:t>Os</w:t>
      </w:r>
      <w:r w:rsidR="000809CF" w:rsidRPr="004E3C59">
        <w:rPr>
          <w:rFonts w:cstheme="minorHAnsi"/>
          <w:sz w:val="24"/>
          <w:szCs w:val="28"/>
        </w:rPr>
        <w:t>mologia</w:t>
      </w:r>
      <w:r w:rsidRPr="004E3C59">
        <w:rPr>
          <w:rFonts w:cstheme="minorHAnsi"/>
          <w:sz w:val="24"/>
          <w:szCs w:val="28"/>
        </w:rPr>
        <w:t xml:space="preserve">. </w:t>
      </w:r>
      <w:r w:rsidR="000809CF" w:rsidRPr="004E3C59">
        <w:rPr>
          <w:rFonts w:cstheme="minorHAnsi"/>
          <w:sz w:val="24"/>
          <w:szCs w:val="28"/>
        </w:rPr>
        <w:t xml:space="preserve"> </w:t>
      </w:r>
      <w:r w:rsidRPr="004E3C59">
        <w:rPr>
          <w:rFonts w:cstheme="minorHAnsi"/>
          <w:sz w:val="24"/>
          <w:szCs w:val="28"/>
        </w:rPr>
        <w:t>P</w:t>
      </w:r>
      <w:r w:rsidR="000809CF" w:rsidRPr="004E3C59">
        <w:rPr>
          <w:rFonts w:cstheme="minorHAnsi"/>
          <w:sz w:val="24"/>
          <w:szCs w:val="28"/>
        </w:rPr>
        <w:t xml:space="preserve">ojęcie, zabezpieczanie śladów, materiał porównawczy, </w:t>
      </w:r>
      <w:r w:rsidRPr="004E3C59">
        <w:rPr>
          <w:rFonts w:cstheme="minorHAnsi"/>
          <w:sz w:val="24"/>
          <w:szCs w:val="28"/>
        </w:rPr>
        <w:t>ekspertyza</w:t>
      </w:r>
      <w:r w:rsidR="000809CF" w:rsidRPr="004E3C59">
        <w:rPr>
          <w:rFonts w:cstheme="minorHAnsi"/>
          <w:sz w:val="24"/>
          <w:szCs w:val="28"/>
        </w:rPr>
        <w:t>.</w:t>
      </w:r>
      <w:r w:rsidRPr="004E3C59">
        <w:rPr>
          <w:rFonts w:cstheme="minorHAnsi"/>
          <w:sz w:val="24"/>
          <w:szCs w:val="28"/>
        </w:rPr>
        <w:t xml:space="preserve"> </w:t>
      </w:r>
    </w:p>
    <w:p w14:paraId="3113A8FE" w14:textId="19E93735" w:rsidR="00B918BE" w:rsidRPr="004E3C59" w:rsidRDefault="00B918BE" w:rsidP="004E3C59">
      <w:pPr>
        <w:pStyle w:val="Akapitzlist"/>
        <w:rPr>
          <w:rFonts w:cstheme="minorHAnsi"/>
          <w:sz w:val="24"/>
          <w:szCs w:val="28"/>
        </w:rPr>
      </w:pPr>
      <w:bookmarkStart w:id="1" w:name="_Hlk125747653"/>
      <w:bookmarkStart w:id="2" w:name="_Hlk125820086"/>
      <w:r w:rsidRPr="004E3C59">
        <w:rPr>
          <w:rFonts w:cstheme="minorHAnsi"/>
          <w:sz w:val="24"/>
          <w:szCs w:val="28"/>
        </w:rPr>
        <w:t xml:space="preserve">(miejsce: baza dydaktyczna </w:t>
      </w:r>
      <w:proofErr w:type="spellStart"/>
      <w:r w:rsidRPr="004E3C59">
        <w:rPr>
          <w:rFonts w:cstheme="minorHAnsi"/>
          <w:sz w:val="24"/>
          <w:szCs w:val="28"/>
        </w:rPr>
        <w:t>KSSiP</w:t>
      </w:r>
      <w:proofErr w:type="spellEnd"/>
      <w:r w:rsidRPr="004E3C59">
        <w:rPr>
          <w:rFonts w:cstheme="minorHAnsi"/>
          <w:sz w:val="24"/>
          <w:szCs w:val="28"/>
        </w:rPr>
        <w:t>, wykład połączony z prezentacją multimedialną,</w:t>
      </w:r>
      <w:bookmarkEnd w:id="1"/>
      <w:r w:rsidRPr="004E3C59">
        <w:rPr>
          <w:rFonts w:cstheme="minorHAnsi"/>
          <w:sz w:val="24"/>
          <w:szCs w:val="28"/>
        </w:rPr>
        <w:t xml:space="preserve"> omówienie przykładowych ekspertyz,  prowadzący</w:t>
      </w:r>
      <w:r w:rsidR="00756F45">
        <w:rPr>
          <w:rFonts w:cstheme="minorHAnsi"/>
          <w:sz w:val="24"/>
          <w:szCs w:val="28"/>
        </w:rPr>
        <w:t>:</w:t>
      </w:r>
      <w:r w:rsidRPr="004E3C59">
        <w:rPr>
          <w:rFonts w:cstheme="minorHAnsi"/>
          <w:sz w:val="24"/>
          <w:szCs w:val="28"/>
        </w:rPr>
        <w:t xml:space="preserve"> </w:t>
      </w:r>
      <w:bookmarkEnd w:id="2"/>
      <w:r w:rsidRPr="004E3C59">
        <w:rPr>
          <w:rFonts w:cstheme="minorHAnsi"/>
          <w:sz w:val="24"/>
          <w:szCs w:val="28"/>
        </w:rPr>
        <w:t>Funkcjonariusz Policji z Laboratorium Kryminalistycznego KWP Kraków)</w:t>
      </w:r>
    </w:p>
    <w:p w14:paraId="73AC68C3" w14:textId="77777777" w:rsidR="008A5C8D" w:rsidRPr="004E3C59" w:rsidRDefault="008A5C8D" w:rsidP="004E3C59">
      <w:pPr>
        <w:pStyle w:val="Akapitzlist"/>
        <w:rPr>
          <w:rFonts w:cstheme="minorHAnsi"/>
          <w:sz w:val="24"/>
          <w:szCs w:val="28"/>
        </w:rPr>
      </w:pPr>
    </w:p>
    <w:p w14:paraId="1B5079B2" w14:textId="77777777" w:rsidR="00220801" w:rsidRPr="004E3C59" w:rsidRDefault="00A66A99" w:rsidP="004E3C59">
      <w:pPr>
        <w:pStyle w:val="Akapitzlist"/>
        <w:numPr>
          <w:ilvl w:val="0"/>
          <w:numId w:val="1"/>
        </w:numPr>
        <w:rPr>
          <w:rFonts w:cstheme="minorHAnsi"/>
          <w:sz w:val="24"/>
          <w:szCs w:val="28"/>
        </w:rPr>
      </w:pPr>
      <w:r w:rsidRPr="004E3C59">
        <w:rPr>
          <w:rFonts w:cstheme="minorHAnsi"/>
          <w:sz w:val="24"/>
          <w:szCs w:val="28"/>
        </w:rPr>
        <w:t>Entomologia. Co owady mówią o czasie śmierci.</w:t>
      </w:r>
    </w:p>
    <w:p w14:paraId="6BC0AF8D" w14:textId="22F7B589" w:rsidR="000809CF" w:rsidRPr="004E3C59" w:rsidRDefault="00220801" w:rsidP="004E3C59">
      <w:pPr>
        <w:pStyle w:val="Akapitzlist"/>
        <w:rPr>
          <w:rFonts w:cstheme="minorHAnsi"/>
          <w:sz w:val="24"/>
          <w:szCs w:val="28"/>
        </w:rPr>
      </w:pPr>
      <w:bookmarkStart w:id="3" w:name="_Hlk125839437"/>
      <w:r w:rsidRPr="004E3C59">
        <w:rPr>
          <w:rFonts w:cstheme="minorHAnsi"/>
          <w:sz w:val="24"/>
          <w:szCs w:val="28"/>
        </w:rPr>
        <w:t xml:space="preserve">(miejsce: baza dydaktyczna </w:t>
      </w:r>
      <w:proofErr w:type="spellStart"/>
      <w:r w:rsidRPr="004E3C59">
        <w:rPr>
          <w:rFonts w:cstheme="minorHAnsi"/>
          <w:sz w:val="24"/>
          <w:szCs w:val="28"/>
        </w:rPr>
        <w:t>KSSiP</w:t>
      </w:r>
      <w:proofErr w:type="spellEnd"/>
      <w:r w:rsidRPr="004E3C59">
        <w:rPr>
          <w:rFonts w:cstheme="minorHAnsi"/>
          <w:sz w:val="24"/>
          <w:szCs w:val="28"/>
        </w:rPr>
        <w:t>, wykład połączony z prezentacją multimedialną, omówienie przykładowych ekspertyz,  prowadzący</w:t>
      </w:r>
      <w:r w:rsidR="00756F45">
        <w:rPr>
          <w:rFonts w:cstheme="minorHAnsi"/>
          <w:sz w:val="24"/>
          <w:szCs w:val="28"/>
        </w:rPr>
        <w:t>:</w:t>
      </w:r>
      <w:r w:rsidRPr="004E3C59">
        <w:rPr>
          <w:rFonts w:cstheme="minorHAnsi"/>
          <w:sz w:val="24"/>
          <w:szCs w:val="28"/>
        </w:rPr>
        <w:t xml:space="preserve"> </w:t>
      </w:r>
      <w:bookmarkEnd w:id="3"/>
      <w:r w:rsidRPr="004E3C59">
        <w:rPr>
          <w:rFonts w:cstheme="minorHAnsi"/>
          <w:sz w:val="24"/>
          <w:szCs w:val="28"/>
        </w:rPr>
        <w:t xml:space="preserve">dr hab. Szymon </w:t>
      </w:r>
      <w:proofErr w:type="spellStart"/>
      <w:r w:rsidRPr="004E3C59">
        <w:rPr>
          <w:rFonts w:cstheme="minorHAnsi"/>
          <w:sz w:val="24"/>
          <w:szCs w:val="28"/>
        </w:rPr>
        <w:t>Konwerski</w:t>
      </w:r>
      <w:proofErr w:type="spellEnd"/>
      <w:r w:rsidRPr="004E3C59">
        <w:rPr>
          <w:rFonts w:cstheme="minorHAnsi"/>
          <w:sz w:val="24"/>
          <w:szCs w:val="28"/>
        </w:rPr>
        <w:t xml:space="preserve"> Wydział Biologii UAM  w Poznaniu)</w:t>
      </w:r>
    </w:p>
    <w:p w14:paraId="062B2DC5" w14:textId="77777777" w:rsidR="0061728E" w:rsidRPr="004E3C59" w:rsidRDefault="0061728E" w:rsidP="004E3C59">
      <w:pPr>
        <w:pStyle w:val="Akapitzlist"/>
        <w:rPr>
          <w:rFonts w:cstheme="minorHAnsi"/>
          <w:sz w:val="24"/>
          <w:szCs w:val="28"/>
        </w:rPr>
      </w:pPr>
    </w:p>
    <w:p w14:paraId="6FEC6382" w14:textId="77777777" w:rsidR="0061728E" w:rsidRPr="004E3C59" w:rsidRDefault="0061728E" w:rsidP="004E3C59">
      <w:pPr>
        <w:pStyle w:val="Akapitzlist"/>
        <w:numPr>
          <w:ilvl w:val="0"/>
          <w:numId w:val="1"/>
        </w:numPr>
        <w:rPr>
          <w:rFonts w:cstheme="minorHAnsi"/>
          <w:sz w:val="24"/>
          <w:szCs w:val="28"/>
        </w:rPr>
      </w:pPr>
      <w:r w:rsidRPr="004E3C59">
        <w:rPr>
          <w:rFonts w:cstheme="minorHAnsi"/>
          <w:sz w:val="24"/>
          <w:szCs w:val="28"/>
        </w:rPr>
        <w:t>Palinologia kryminalistyczna.</w:t>
      </w:r>
    </w:p>
    <w:p w14:paraId="3C90CAC5" w14:textId="13FC14FA" w:rsidR="0061728E" w:rsidRPr="004E3C59" w:rsidRDefault="0061728E" w:rsidP="004E3C59">
      <w:pPr>
        <w:pStyle w:val="Akapitzlist"/>
        <w:rPr>
          <w:rFonts w:cstheme="minorHAnsi"/>
          <w:sz w:val="24"/>
          <w:szCs w:val="28"/>
        </w:rPr>
      </w:pPr>
      <w:bookmarkStart w:id="4" w:name="_Hlk125840118"/>
      <w:r w:rsidRPr="004E3C59">
        <w:rPr>
          <w:rFonts w:cstheme="minorHAnsi"/>
          <w:sz w:val="24"/>
          <w:szCs w:val="28"/>
        </w:rPr>
        <w:t xml:space="preserve">(miejsce: baza dydaktyczna </w:t>
      </w:r>
      <w:proofErr w:type="spellStart"/>
      <w:r w:rsidRPr="004E3C59">
        <w:rPr>
          <w:rFonts w:cstheme="minorHAnsi"/>
          <w:sz w:val="24"/>
          <w:szCs w:val="28"/>
        </w:rPr>
        <w:t>KSSiP</w:t>
      </w:r>
      <w:proofErr w:type="spellEnd"/>
      <w:r w:rsidRPr="004E3C59">
        <w:rPr>
          <w:rFonts w:cstheme="minorHAnsi"/>
          <w:sz w:val="24"/>
          <w:szCs w:val="28"/>
        </w:rPr>
        <w:t>, wykład połączony z prezentacją multimedialną, omówienie przykładowych ekspertyz,  prowadzący</w:t>
      </w:r>
      <w:r w:rsidR="00756F45">
        <w:rPr>
          <w:rFonts w:cstheme="minorHAnsi"/>
          <w:sz w:val="24"/>
          <w:szCs w:val="28"/>
        </w:rPr>
        <w:t>:</w:t>
      </w:r>
      <w:r w:rsidRPr="004E3C59">
        <w:rPr>
          <w:rFonts w:cstheme="minorHAnsi"/>
          <w:sz w:val="24"/>
          <w:szCs w:val="28"/>
        </w:rPr>
        <w:t xml:space="preserve"> </w:t>
      </w:r>
      <w:bookmarkEnd w:id="4"/>
      <w:r w:rsidRPr="004E3C59">
        <w:rPr>
          <w:rFonts w:cstheme="minorHAnsi"/>
          <w:sz w:val="24"/>
          <w:szCs w:val="28"/>
        </w:rPr>
        <w:t>dr Jacek Madeja z Instytutu Botaniki Uniwersytetu Jagiellońskiego)</w:t>
      </w:r>
    </w:p>
    <w:p w14:paraId="6222CC9B" w14:textId="77777777" w:rsidR="001953FB" w:rsidRPr="004E3C59" w:rsidRDefault="001953FB" w:rsidP="004E3C59">
      <w:pPr>
        <w:pStyle w:val="Akapitzlist"/>
        <w:rPr>
          <w:rFonts w:cstheme="minorHAnsi"/>
          <w:sz w:val="24"/>
          <w:szCs w:val="28"/>
        </w:rPr>
      </w:pPr>
    </w:p>
    <w:p w14:paraId="36BC3797" w14:textId="77777777" w:rsidR="009C6E27" w:rsidRPr="004E3C59" w:rsidRDefault="001953FB" w:rsidP="004E3C59">
      <w:pPr>
        <w:pStyle w:val="Akapitzlist"/>
        <w:numPr>
          <w:ilvl w:val="0"/>
          <w:numId w:val="1"/>
        </w:numPr>
        <w:rPr>
          <w:rFonts w:cstheme="minorHAnsi"/>
          <w:sz w:val="24"/>
          <w:szCs w:val="28"/>
        </w:rPr>
      </w:pPr>
      <w:r w:rsidRPr="004E3C59">
        <w:rPr>
          <w:rFonts w:cstheme="minorHAnsi"/>
          <w:sz w:val="24"/>
          <w:szCs w:val="28"/>
        </w:rPr>
        <w:t xml:space="preserve">Lingwistyka kryminalistyczna. </w:t>
      </w:r>
    </w:p>
    <w:p w14:paraId="6D004D1D" w14:textId="48BD63E1" w:rsidR="00294560" w:rsidRPr="004E3C59" w:rsidRDefault="0061728E" w:rsidP="004E3C59">
      <w:pPr>
        <w:pStyle w:val="Akapitzlist"/>
        <w:rPr>
          <w:rFonts w:cstheme="minorHAnsi"/>
          <w:sz w:val="24"/>
          <w:szCs w:val="28"/>
        </w:rPr>
      </w:pPr>
      <w:r w:rsidRPr="004E3C59">
        <w:rPr>
          <w:rFonts w:cstheme="minorHAnsi"/>
          <w:sz w:val="24"/>
          <w:szCs w:val="28"/>
        </w:rPr>
        <w:t xml:space="preserve">(miejsce: baza dydaktyczna </w:t>
      </w:r>
      <w:proofErr w:type="spellStart"/>
      <w:r w:rsidRPr="004E3C59">
        <w:rPr>
          <w:rFonts w:cstheme="minorHAnsi"/>
          <w:sz w:val="24"/>
          <w:szCs w:val="28"/>
        </w:rPr>
        <w:t>KSSiP</w:t>
      </w:r>
      <w:proofErr w:type="spellEnd"/>
      <w:r w:rsidRPr="004E3C59">
        <w:rPr>
          <w:rFonts w:cstheme="minorHAnsi"/>
          <w:sz w:val="24"/>
          <w:szCs w:val="28"/>
        </w:rPr>
        <w:t>, wykład połączony z prezentacją multimedialną, omówienie przykładowych ekspertyz,  prowadzący</w:t>
      </w:r>
      <w:r w:rsidR="00756F45">
        <w:rPr>
          <w:rFonts w:cstheme="minorHAnsi"/>
          <w:sz w:val="24"/>
          <w:szCs w:val="28"/>
        </w:rPr>
        <w:t>:</w:t>
      </w:r>
      <w:r w:rsidR="001953FB" w:rsidRPr="004E3C59">
        <w:rPr>
          <w:rFonts w:cstheme="minorHAnsi"/>
          <w:sz w:val="24"/>
          <w:szCs w:val="28"/>
        </w:rPr>
        <w:t xml:space="preserve"> prof. zw. dr hab. Jadwiga Stawnicka </w:t>
      </w:r>
      <w:r w:rsidR="004E3C59" w:rsidRPr="004E3C59">
        <w:rPr>
          <w:rFonts w:cstheme="minorHAnsi"/>
          <w:sz w:val="24"/>
          <w:szCs w:val="28"/>
        </w:rPr>
        <w:br/>
      </w:r>
      <w:r w:rsidR="001953FB" w:rsidRPr="004E3C59">
        <w:rPr>
          <w:rFonts w:cstheme="minorHAnsi"/>
          <w:sz w:val="24"/>
          <w:szCs w:val="28"/>
        </w:rPr>
        <w:t xml:space="preserve">z Katedry Bezpieczeństwa Wewnętrznego Akademii Wychowania Fizycznego </w:t>
      </w:r>
      <w:r w:rsidR="004E3C59" w:rsidRPr="004E3C59">
        <w:rPr>
          <w:rFonts w:cstheme="minorHAnsi"/>
          <w:sz w:val="24"/>
          <w:szCs w:val="28"/>
        </w:rPr>
        <w:br/>
      </w:r>
      <w:r w:rsidR="001953FB" w:rsidRPr="004E3C59">
        <w:rPr>
          <w:rFonts w:cstheme="minorHAnsi"/>
          <w:sz w:val="24"/>
          <w:szCs w:val="28"/>
        </w:rPr>
        <w:t>w</w:t>
      </w:r>
      <w:r w:rsidR="004E3C59" w:rsidRPr="004E3C59">
        <w:rPr>
          <w:rFonts w:cstheme="minorHAnsi"/>
          <w:sz w:val="24"/>
          <w:szCs w:val="28"/>
        </w:rPr>
        <w:t xml:space="preserve"> </w:t>
      </w:r>
      <w:r w:rsidR="001953FB" w:rsidRPr="004E3C59">
        <w:rPr>
          <w:rFonts w:cstheme="minorHAnsi"/>
          <w:sz w:val="24"/>
          <w:szCs w:val="28"/>
        </w:rPr>
        <w:t>Katowicach)</w:t>
      </w:r>
    </w:p>
    <w:p w14:paraId="099009C0" w14:textId="624643B6" w:rsidR="009C6E27" w:rsidRDefault="009C6E27" w:rsidP="004E3C59">
      <w:pPr>
        <w:rPr>
          <w:rFonts w:cstheme="minorHAnsi"/>
          <w:sz w:val="28"/>
          <w:szCs w:val="28"/>
        </w:rPr>
      </w:pPr>
    </w:p>
    <w:p w14:paraId="3CA08CD6" w14:textId="77777777" w:rsidR="004E3C59" w:rsidRPr="004E3C59" w:rsidRDefault="004E3C59" w:rsidP="004E3C59">
      <w:pPr>
        <w:rPr>
          <w:rFonts w:cstheme="minorHAnsi"/>
          <w:sz w:val="28"/>
          <w:szCs w:val="28"/>
        </w:rPr>
      </w:pPr>
    </w:p>
    <w:p w14:paraId="3E11F575" w14:textId="43F7CC98" w:rsidR="00B60FF5" w:rsidRPr="004E3C59" w:rsidRDefault="00B60FF5" w:rsidP="004E3C59">
      <w:pPr>
        <w:pStyle w:val="Akapitzlist"/>
        <w:ind w:hanging="578"/>
        <w:rPr>
          <w:rFonts w:cstheme="minorHAnsi"/>
          <w:b/>
          <w:bCs/>
          <w:sz w:val="28"/>
          <w:szCs w:val="28"/>
        </w:rPr>
      </w:pPr>
      <w:r w:rsidRPr="004E3C59">
        <w:rPr>
          <w:rFonts w:cstheme="minorHAnsi"/>
          <w:b/>
          <w:bCs/>
          <w:sz w:val="28"/>
          <w:szCs w:val="28"/>
        </w:rPr>
        <w:t>Sekcj</w:t>
      </w:r>
      <w:r w:rsidR="00FE49E7">
        <w:rPr>
          <w:rFonts w:cstheme="minorHAnsi"/>
          <w:b/>
          <w:bCs/>
          <w:sz w:val="28"/>
          <w:szCs w:val="28"/>
        </w:rPr>
        <w:t>a</w:t>
      </w:r>
      <w:r w:rsidRPr="004E3C59">
        <w:rPr>
          <w:rFonts w:cstheme="minorHAnsi"/>
          <w:b/>
          <w:bCs/>
          <w:sz w:val="28"/>
          <w:szCs w:val="28"/>
        </w:rPr>
        <w:t xml:space="preserve"> Psychiatrii i Psychologii Sądowej oraz seksuologii sądowej:</w:t>
      </w:r>
    </w:p>
    <w:p w14:paraId="390FEBC3" w14:textId="77777777" w:rsidR="00294560" w:rsidRPr="004E3C59" w:rsidRDefault="00294560" w:rsidP="004E3C59">
      <w:pPr>
        <w:pStyle w:val="Akapitzlist"/>
        <w:rPr>
          <w:rFonts w:cstheme="minorHAnsi"/>
          <w:sz w:val="28"/>
          <w:szCs w:val="28"/>
        </w:rPr>
      </w:pPr>
    </w:p>
    <w:p w14:paraId="36FE5ADB" w14:textId="7EFEE962" w:rsidR="00446021" w:rsidRPr="004E3C59" w:rsidRDefault="00446021" w:rsidP="004E3C59">
      <w:pPr>
        <w:pStyle w:val="Akapitzlist"/>
        <w:numPr>
          <w:ilvl w:val="0"/>
          <w:numId w:val="2"/>
        </w:numPr>
        <w:rPr>
          <w:rFonts w:cstheme="minorHAnsi"/>
          <w:sz w:val="24"/>
          <w:szCs w:val="24"/>
        </w:rPr>
      </w:pPr>
      <w:r w:rsidRPr="004E3C59">
        <w:rPr>
          <w:rFonts w:cstheme="minorHAnsi"/>
          <w:sz w:val="24"/>
          <w:szCs w:val="24"/>
        </w:rPr>
        <w:t>Zabójstwo, samobójstwo czy nieszczęśliwy wypadek jako przedmiot ekspertyzy psychologiczno-sądowej.</w:t>
      </w:r>
      <w:r w:rsidR="000241A8" w:rsidRPr="004E3C59">
        <w:rPr>
          <w:rFonts w:cstheme="minorHAnsi"/>
          <w:sz w:val="24"/>
          <w:szCs w:val="24"/>
        </w:rPr>
        <w:t xml:space="preserve"> Odtwarzanie sylwetki osoby nieżyjącej.</w:t>
      </w:r>
    </w:p>
    <w:p w14:paraId="7F6C18F3" w14:textId="24AD9D42" w:rsidR="005859A1" w:rsidRPr="004E3C59" w:rsidRDefault="00446021" w:rsidP="004E3C59">
      <w:pPr>
        <w:pStyle w:val="Akapitzlist"/>
        <w:ind w:left="1080"/>
        <w:rPr>
          <w:rFonts w:cstheme="minorHAnsi"/>
          <w:sz w:val="24"/>
          <w:szCs w:val="24"/>
        </w:rPr>
      </w:pPr>
      <w:bookmarkStart w:id="5" w:name="_Hlk125815370"/>
      <w:bookmarkStart w:id="6" w:name="_Hlk125757134"/>
      <w:r w:rsidRPr="004E3C59">
        <w:rPr>
          <w:rFonts w:cstheme="minorHAnsi"/>
          <w:sz w:val="24"/>
          <w:szCs w:val="24"/>
        </w:rPr>
        <w:t xml:space="preserve">(miejsce: baza dydaktyczna </w:t>
      </w:r>
      <w:proofErr w:type="spellStart"/>
      <w:r w:rsidRPr="004E3C59">
        <w:rPr>
          <w:rFonts w:cstheme="minorHAnsi"/>
          <w:sz w:val="24"/>
          <w:szCs w:val="24"/>
        </w:rPr>
        <w:t>KSSiP</w:t>
      </w:r>
      <w:proofErr w:type="spellEnd"/>
      <w:r w:rsidRPr="004E3C59">
        <w:rPr>
          <w:rFonts w:cstheme="minorHAnsi"/>
          <w:sz w:val="24"/>
          <w:szCs w:val="24"/>
        </w:rPr>
        <w:t>, wykład połączony z prezentacją multimedialną, prowadzący</w:t>
      </w:r>
      <w:bookmarkEnd w:id="5"/>
      <w:r w:rsidR="00756F45">
        <w:rPr>
          <w:rFonts w:cstheme="minorHAnsi"/>
          <w:sz w:val="24"/>
          <w:szCs w:val="24"/>
        </w:rPr>
        <w:t>:</w:t>
      </w:r>
      <w:r w:rsidR="000241A8" w:rsidRPr="004E3C59">
        <w:rPr>
          <w:rFonts w:cstheme="minorHAnsi"/>
          <w:sz w:val="24"/>
          <w:szCs w:val="24"/>
        </w:rPr>
        <w:t xml:space="preserve"> mgr Ewa Wach, </w:t>
      </w:r>
      <w:r w:rsidR="00D81601" w:rsidRPr="004E3C59">
        <w:rPr>
          <w:rFonts w:cstheme="minorHAnsi"/>
          <w:sz w:val="24"/>
          <w:szCs w:val="24"/>
        </w:rPr>
        <w:t>Kierownik</w:t>
      </w:r>
      <w:r w:rsidR="000241A8" w:rsidRPr="004E3C59">
        <w:rPr>
          <w:rFonts w:cstheme="minorHAnsi"/>
          <w:sz w:val="24"/>
          <w:szCs w:val="24"/>
        </w:rPr>
        <w:t xml:space="preserve"> </w:t>
      </w:r>
      <w:r w:rsidRPr="004E3C59">
        <w:rPr>
          <w:rFonts w:cstheme="minorHAnsi"/>
          <w:sz w:val="24"/>
          <w:szCs w:val="24"/>
        </w:rPr>
        <w:t>Zakład</w:t>
      </w:r>
      <w:r w:rsidR="00D81601" w:rsidRPr="004E3C59">
        <w:rPr>
          <w:rFonts w:cstheme="minorHAnsi"/>
          <w:sz w:val="24"/>
          <w:szCs w:val="24"/>
        </w:rPr>
        <w:t>u</w:t>
      </w:r>
      <w:r w:rsidRPr="004E3C59">
        <w:rPr>
          <w:rFonts w:cstheme="minorHAnsi"/>
          <w:sz w:val="24"/>
          <w:szCs w:val="24"/>
        </w:rPr>
        <w:t xml:space="preserve"> Psychologii Sądowej IES Kraków)</w:t>
      </w:r>
    </w:p>
    <w:p w14:paraId="108F6095" w14:textId="77777777" w:rsidR="009B6D6F" w:rsidRPr="004E3C59" w:rsidRDefault="009B6D6F" w:rsidP="004E3C59">
      <w:pPr>
        <w:pStyle w:val="Akapitzlist"/>
        <w:ind w:left="1080"/>
        <w:rPr>
          <w:rFonts w:cstheme="minorHAnsi"/>
          <w:sz w:val="28"/>
          <w:szCs w:val="28"/>
        </w:rPr>
      </w:pPr>
    </w:p>
    <w:bookmarkEnd w:id="6"/>
    <w:p w14:paraId="75903A95" w14:textId="1414131B" w:rsidR="000241A8" w:rsidRPr="004E3C59" w:rsidRDefault="000241A8" w:rsidP="004E3C59">
      <w:pPr>
        <w:pStyle w:val="Akapitzlist"/>
        <w:numPr>
          <w:ilvl w:val="0"/>
          <w:numId w:val="2"/>
        </w:numPr>
        <w:rPr>
          <w:rFonts w:cstheme="minorHAnsi"/>
          <w:sz w:val="24"/>
          <w:szCs w:val="28"/>
        </w:rPr>
      </w:pPr>
      <w:r w:rsidRPr="004E3C59">
        <w:rPr>
          <w:rFonts w:cstheme="minorHAnsi"/>
          <w:sz w:val="24"/>
          <w:szCs w:val="28"/>
        </w:rPr>
        <w:lastRenderedPageBreak/>
        <w:t>Socjopatia i psychopatia jako ewentualne przesłanki do zniesienia     odpowiedzialności karnej</w:t>
      </w:r>
      <w:r w:rsidR="00BD5FCD" w:rsidRPr="004E3C59">
        <w:rPr>
          <w:rFonts w:cstheme="minorHAnsi"/>
          <w:sz w:val="24"/>
          <w:szCs w:val="28"/>
        </w:rPr>
        <w:t>.</w:t>
      </w:r>
    </w:p>
    <w:p w14:paraId="155A6FFB" w14:textId="3376C3BF" w:rsidR="009B6D6F" w:rsidRPr="004E3C59" w:rsidRDefault="00BD5FCD" w:rsidP="004E3C59">
      <w:pPr>
        <w:pStyle w:val="Akapitzlist"/>
        <w:ind w:left="1080"/>
        <w:rPr>
          <w:rFonts w:cstheme="minorHAnsi"/>
          <w:sz w:val="24"/>
          <w:szCs w:val="28"/>
        </w:rPr>
      </w:pPr>
      <w:r w:rsidRPr="004E3C59">
        <w:rPr>
          <w:rFonts w:cstheme="minorHAnsi"/>
          <w:sz w:val="24"/>
          <w:szCs w:val="28"/>
        </w:rPr>
        <w:t xml:space="preserve">(miejsce: baza dydaktyczna </w:t>
      </w:r>
      <w:proofErr w:type="spellStart"/>
      <w:r w:rsidRPr="004E3C59">
        <w:rPr>
          <w:rFonts w:cstheme="minorHAnsi"/>
          <w:sz w:val="24"/>
          <w:szCs w:val="28"/>
        </w:rPr>
        <w:t>KSSiP</w:t>
      </w:r>
      <w:proofErr w:type="spellEnd"/>
      <w:r w:rsidRPr="004E3C59">
        <w:rPr>
          <w:rFonts w:cstheme="minorHAnsi"/>
          <w:sz w:val="24"/>
          <w:szCs w:val="28"/>
        </w:rPr>
        <w:t>, wykład połączony z prezentacją multimedialną, prowadzący</w:t>
      </w:r>
      <w:r w:rsidR="00756F45">
        <w:rPr>
          <w:rFonts w:cstheme="minorHAnsi"/>
          <w:sz w:val="24"/>
          <w:szCs w:val="28"/>
        </w:rPr>
        <w:t>:</w:t>
      </w:r>
      <w:r w:rsidRPr="004E3C59">
        <w:rPr>
          <w:rFonts w:cstheme="minorHAnsi"/>
          <w:sz w:val="24"/>
          <w:szCs w:val="28"/>
        </w:rPr>
        <w:t xml:space="preserve"> prof. Janusz </w:t>
      </w:r>
      <w:proofErr w:type="spellStart"/>
      <w:r w:rsidRPr="004E3C59">
        <w:rPr>
          <w:rFonts w:cstheme="minorHAnsi"/>
          <w:sz w:val="24"/>
          <w:szCs w:val="28"/>
        </w:rPr>
        <w:t>Heitzman</w:t>
      </w:r>
      <w:proofErr w:type="spellEnd"/>
      <w:r w:rsidRPr="004E3C59">
        <w:rPr>
          <w:rFonts w:cstheme="minorHAnsi"/>
          <w:sz w:val="24"/>
          <w:szCs w:val="28"/>
        </w:rPr>
        <w:t xml:space="preserve"> Instytut Psychiatrii i Neurologii w Warszawie)</w:t>
      </w:r>
    </w:p>
    <w:p w14:paraId="23CB41B7" w14:textId="77777777" w:rsidR="00BD5FCD" w:rsidRPr="004E3C59" w:rsidRDefault="00BD5FCD" w:rsidP="004E3C59">
      <w:pPr>
        <w:pStyle w:val="Akapitzlist"/>
        <w:numPr>
          <w:ilvl w:val="0"/>
          <w:numId w:val="2"/>
        </w:numPr>
        <w:rPr>
          <w:rFonts w:cstheme="minorHAnsi"/>
          <w:sz w:val="24"/>
          <w:szCs w:val="28"/>
        </w:rPr>
      </w:pPr>
      <w:r w:rsidRPr="004E3C59">
        <w:rPr>
          <w:rFonts w:cstheme="minorHAnsi"/>
          <w:sz w:val="24"/>
          <w:szCs w:val="28"/>
        </w:rPr>
        <w:t>Samobójstwa w ruchu drogowym.</w:t>
      </w:r>
    </w:p>
    <w:p w14:paraId="1D086800" w14:textId="6E4036E6" w:rsidR="00BD5FCD" w:rsidRPr="004E3C59" w:rsidRDefault="00BD5FCD" w:rsidP="004E3C59">
      <w:pPr>
        <w:pStyle w:val="Akapitzlist"/>
        <w:ind w:left="1080"/>
        <w:rPr>
          <w:rFonts w:cstheme="minorHAnsi"/>
          <w:sz w:val="24"/>
          <w:szCs w:val="28"/>
        </w:rPr>
      </w:pPr>
      <w:r w:rsidRPr="004E3C59">
        <w:rPr>
          <w:rFonts w:cstheme="minorHAnsi"/>
          <w:sz w:val="24"/>
          <w:szCs w:val="28"/>
        </w:rPr>
        <w:t xml:space="preserve">(miejsce: baza dydaktyczna </w:t>
      </w:r>
      <w:proofErr w:type="spellStart"/>
      <w:r w:rsidRPr="004E3C59">
        <w:rPr>
          <w:rFonts w:cstheme="minorHAnsi"/>
          <w:sz w:val="24"/>
          <w:szCs w:val="28"/>
        </w:rPr>
        <w:t>KSSiP</w:t>
      </w:r>
      <w:proofErr w:type="spellEnd"/>
      <w:r w:rsidRPr="004E3C59">
        <w:rPr>
          <w:rFonts w:cstheme="minorHAnsi"/>
          <w:sz w:val="24"/>
          <w:szCs w:val="28"/>
        </w:rPr>
        <w:t>, wykład połączony z prezentacją multimedialną, prowadzący</w:t>
      </w:r>
      <w:r w:rsidR="00756F45">
        <w:rPr>
          <w:rFonts w:cstheme="minorHAnsi"/>
          <w:sz w:val="24"/>
          <w:szCs w:val="28"/>
        </w:rPr>
        <w:t>:</w:t>
      </w:r>
      <w:r w:rsidRPr="004E3C59">
        <w:rPr>
          <w:rFonts w:cstheme="minorHAnsi"/>
          <w:sz w:val="24"/>
          <w:szCs w:val="28"/>
        </w:rPr>
        <w:t xml:space="preserve"> dr Małgorzata Żołna, Uniwersytet Gdański)                                                                                            </w:t>
      </w:r>
    </w:p>
    <w:p w14:paraId="72769B57" w14:textId="79FDF7FC" w:rsidR="000241A8" w:rsidRPr="004E3C59" w:rsidRDefault="000241A8" w:rsidP="004E3C59">
      <w:pPr>
        <w:rPr>
          <w:rFonts w:cstheme="minorHAnsi"/>
          <w:sz w:val="28"/>
          <w:szCs w:val="28"/>
        </w:rPr>
      </w:pPr>
    </w:p>
    <w:p w14:paraId="42C1E4D5" w14:textId="79A4619C" w:rsidR="00930DCF" w:rsidRPr="004E3C59" w:rsidRDefault="00930DCF" w:rsidP="004E3C59">
      <w:pPr>
        <w:rPr>
          <w:rFonts w:cstheme="minorHAnsi"/>
          <w:b/>
          <w:bCs/>
          <w:sz w:val="28"/>
          <w:szCs w:val="28"/>
        </w:rPr>
      </w:pPr>
      <w:r w:rsidRPr="004E3C59">
        <w:rPr>
          <w:rFonts w:cstheme="minorHAnsi"/>
          <w:b/>
          <w:bCs/>
          <w:sz w:val="28"/>
          <w:szCs w:val="28"/>
        </w:rPr>
        <w:t xml:space="preserve">  Sekcja </w:t>
      </w:r>
      <w:r w:rsidR="000241A8" w:rsidRPr="004E3C59">
        <w:rPr>
          <w:rFonts w:cstheme="minorHAnsi"/>
          <w:b/>
          <w:bCs/>
          <w:sz w:val="28"/>
          <w:szCs w:val="28"/>
        </w:rPr>
        <w:t>Medycyny sądowej i innych pomocniczych nauk sądowych</w:t>
      </w:r>
      <w:r w:rsidRPr="004E3C59">
        <w:rPr>
          <w:rFonts w:cstheme="minorHAnsi"/>
          <w:b/>
          <w:bCs/>
          <w:sz w:val="28"/>
          <w:szCs w:val="28"/>
        </w:rPr>
        <w:t>:</w:t>
      </w:r>
    </w:p>
    <w:p w14:paraId="31120628" w14:textId="77777777" w:rsidR="009C6E27" w:rsidRPr="004E3C59" w:rsidRDefault="009C6E27" w:rsidP="004E3C59">
      <w:pPr>
        <w:rPr>
          <w:rFonts w:cstheme="minorHAnsi"/>
          <w:b/>
          <w:bCs/>
          <w:sz w:val="28"/>
          <w:szCs w:val="28"/>
        </w:rPr>
      </w:pPr>
    </w:p>
    <w:p w14:paraId="0BC942BB" w14:textId="1E0C049C" w:rsidR="005E0086" w:rsidRPr="004E3C59" w:rsidRDefault="001A55F5" w:rsidP="004E3C59">
      <w:pPr>
        <w:pStyle w:val="Akapitzlist"/>
        <w:numPr>
          <w:ilvl w:val="0"/>
          <w:numId w:val="3"/>
        </w:numPr>
        <w:rPr>
          <w:rFonts w:cstheme="minorHAnsi"/>
          <w:iCs/>
          <w:sz w:val="24"/>
          <w:szCs w:val="24"/>
        </w:rPr>
      </w:pPr>
      <w:r w:rsidRPr="004E3C59">
        <w:rPr>
          <w:rFonts w:cstheme="minorHAnsi"/>
          <w:iCs/>
          <w:sz w:val="24"/>
          <w:szCs w:val="24"/>
        </w:rPr>
        <w:t xml:space="preserve">Trójwymiarowa wizualizacja kanałów ran kłutych - przydatność dla analizy charakteru </w:t>
      </w:r>
      <w:r w:rsidR="00951B2F">
        <w:rPr>
          <w:rFonts w:cstheme="minorHAnsi"/>
          <w:iCs/>
          <w:sz w:val="24"/>
          <w:szCs w:val="24"/>
        </w:rPr>
        <w:br/>
      </w:r>
      <w:r w:rsidRPr="004E3C59">
        <w:rPr>
          <w:rFonts w:cstheme="minorHAnsi"/>
          <w:iCs/>
          <w:sz w:val="24"/>
          <w:szCs w:val="24"/>
        </w:rPr>
        <w:t xml:space="preserve">i przebiegu zdarzenia. </w:t>
      </w:r>
    </w:p>
    <w:p w14:paraId="1190219E" w14:textId="3086FE75" w:rsidR="00286984" w:rsidRPr="004E3C59" w:rsidRDefault="005E0086" w:rsidP="004E3C59">
      <w:pPr>
        <w:pStyle w:val="Akapitzlist"/>
        <w:rPr>
          <w:rFonts w:cstheme="minorHAnsi"/>
          <w:iCs/>
          <w:sz w:val="24"/>
          <w:szCs w:val="24"/>
        </w:rPr>
      </w:pPr>
      <w:bookmarkStart w:id="7" w:name="_Hlk125819484"/>
      <w:r w:rsidRPr="004E3C59">
        <w:rPr>
          <w:rFonts w:cstheme="minorHAnsi"/>
          <w:iCs/>
          <w:sz w:val="24"/>
          <w:szCs w:val="24"/>
        </w:rPr>
        <w:t xml:space="preserve">(miejsce: baza dydaktyczna </w:t>
      </w:r>
      <w:proofErr w:type="spellStart"/>
      <w:r w:rsidRPr="004E3C59">
        <w:rPr>
          <w:rFonts w:cstheme="minorHAnsi"/>
          <w:iCs/>
          <w:sz w:val="24"/>
          <w:szCs w:val="24"/>
        </w:rPr>
        <w:t>KSSiP</w:t>
      </w:r>
      <w:proofErr w:type="spellEnd"/>
      <w:r w:rsidRPr="004E3C59">
        <w:rPr>
          <w:rFonts w:cstheme="minorHAnsi"/>
          <w:iCs/>
          <w:sz w:val="24"/>
          <w:szCs w:val="24"/>
        </w:rPr>
        <w:t>, wykład połączony z prezentacją multimedialną, prowadzący</w:t>
      </w:r>
      <w:r w:rsidR="00756F45">
        <w:rPr>
          <w:rFonts w:cstheme="minorHAnsi"/>
          <w:iCs/>
          <w:sz w:val="24"/>
          <w:szCs w:val="24"/>
        </w:rPr>
        <w:t>:</w:t>
      </w:r>
      <w:r w:rsidRPr="004E3C59">
        <w:rPr>
          <w:rFonts w:cstheme="minorHAnsi"/>
          <w:iCs/>
          <w:sz w:val="24"/>
          <w:szCs w:val="24"/>
        </w:rPr>
        <w:t xml:space="preserve"> </w:t>
      </w:r>
      <w:bookmarkEnd w:id="7"/>
      <w:r w:rsidRPr="004E3C59">
        <w:rPr>
          <w:rFonts w:cstheme="minorHAnsi"/>
          <w:iCs/>
          <w:sz w:val="24"/>
          <w:szCs w:val="24"/>
        </w:rPr>
        <w:t>dr n. med. Krzysztof Maksymowicz Uniwersytet Medyczny we Wrocławiu)</w:t>
      </w:r>
    </w:p>
    <w:p w14:paraId="129A7E80" w14:textId="77777777" w:rsidR="009B6D6F" w:rsidRPr="004E3C59" w:rsidRDefault="009B6D6F" w:rsidP="004E3C59">
      <w:pPr>
        <w:pStyle w:val="Akapitzlist"/>
        <w:rPr>
          <w:rFonts w:cstheme="minorHAnsi"/>
          <w:iCs/>
          <w:sz w:val="24"/>
          <w:szCs w:val="24"/>
        </w:rPr>
      </w:pPr>
    </w:p>
    <w:p w14:paraId="47545328" w14:textId="77777777" w:rsidR="00171AA1" w:rsidRPr="004E3C59" w:rsidRDefault="007C0E32" w:rsidP="004E3C59">
      <w:pPr>
        <w:pStyle w:val="Akapitzlist"/>
        <w:numPr>
          <w:ilvl w:val="0"/>
          <w:numId w:val="3"/>
        </w:numPr>
        <w:rPr>
          <w:rFonts w:cstheme="minorHAnsi"/>
          <w:iCs/>
          <w:sz w:val="24"/>
          <w:szCs w:val="24"/>
        </w:rPr>
      </w:pPr>
      <w:r w:rsidRPr="004E3C59">
        <w:rPr>
          <w:rFonts w:cstheme="minorHAnsi"/>
          <w:iCs/>
          <w:sz w:val="24"/>
          <w:szCs w:val="24"/>
        </w:rPr>
        <w:t>Badania na zawartość w organizmie alkoholu lub środka podobnie działającego do alkoholu</w:t>
      </w:r>
      <w:r w:rsidR="00171AA1" w:rsidRPr="004E3C59">
        <w:rPr>
          <w:rFonts w:cstheme="minorHAnsi"/>
          <w:iCs/>
          <w:sz w:val="24"/>
          <w:szCs w:val="24"/>
        </w:rPr>
        <w:t>. Opinie retrospektywne.</w:t>
      </w:r>
    </w:p>
    <w:p w14:paraId="692A833B" w14:textId="45DC8D5E" w:rsidR="009C6E27" w:rsidRPr="004E3C59" w:rsidRDefault="00171AA1" w:rsidP="004E3C59">
      <w:pPr>
        <w:pStyle w:val="Akapitzlist"/>
        <w:rPr>
          <w:rFonts w:cstheme="minorHAnsi"/>
          <w:iCs/>
          <w:sz w:val="24"/>
          <w:szCs w:val="24"/>
        </w:rPr>
      </w:pPr>
      <w:bookmarkStart w:id="8" w:name="_Hlk125827697"/>
      <w:r w:rsidRPr="004E3C59">
        <w:rPr>
          <w:rFonts w:cstheme="minorHAnsi"/>
          <w:iCs/>
          <w:sz w:val="24"/>
          <w:szCs w:val="24"/>
        </w:rPr>
        <w:t xml:space="preserve">(miejsce: baza dydaktyczna </w:t>
      </w:r>
      <w:proofErr w:type="spellStart"/>
      <w:r w:rsidRPr="004E3C59">
        <w:rPr>
          <w:rFonts w:cstheme="minorHAnsi"/>
          <w:iCs/>
          <w:sz w:val="24"/>
          <w:szCs w:val="24"/>
        </w:rPr>
        <w:t>KSSiP</w:t>
      </w:r>
      <w:proofErr w:type="spellEnd"/>
      <w:r w:rsidRPr="004E3C59">
        <w:rPr>
          <w:rFonts w:cstheme="minorHAnsi"/>
          <w:iCs/>
          <w:sz w:val="24"/>
          <w:szCs w:val="24"/>
        </w:rPr>
        <w:t>, wykład połączony z prezentacją multimedialną, pokaz sprzętu,  prowadzący</w:t>
      </w:r>
      <w:r w:rsidR="00756F45">
        <w:rPr>
          <w:rFonts w:cstheme="minorHAnsi"/>
          <w:iCs/>
          <w:sz w:val="24"/>
          <w:szCs w:val="24"/>
        </w:rPr>
        <w:t>:</w:t>
      </w:r>
      <w:r w:rsidRPr="004E3C59">
        <w:rPr>
          <w:rFonts w:cstheme="minorHAnsi"/>
          <w:iCs/>
          <w:sz w:val="24"/>
          <w:szCs w:val="24"/>
        </w:rPr>
        <w:t xml:space="preserve"> dr n. med. Sebastian Rojek Kierownik Pracowni Toksykologii Katedry Medycyny Sądowej UJ w Krakowie</w:t>
      </w:r>
      <w:bookmarkEnd w:id="8"/>
      <w:r w:rsidRPr="004E3C59">
        <w:rPr>
          <w:rFonts w:cstheme="minorHAnsi"/>
          <w:iCs/>
          <w:sz w:val="24"/>
          <w:szCs w:val="24"/>
        </w:rPr>
        <w:t>,  funkcjonariusze Policji z Wydziału Ruchu Drogowego KWP w Krakowie)</w:t>
      </w:r>
    </w:p>
    <w:p w14:paraId="3EE80CF0" w14:textId="77777777" w:rsidR="004E3C59" w:rsidRPr="004E3C59" w:rsidRDefault="004E3C59" w:rsidP="004E3C59">
      <w:pPr>
        <w:pStyle w:val="Akapitzlist"/>
        <w:rPr>
          <w:rFonts w:cstheme="minorHAnsi"/>
          <w:iCs/>
          <w:sz w:val="24"/>
          <w:szCs w:val="24"/>
        </w:rPr>
      </w:pPr>
    </w:p>
    <w:p w14:paraId="4017CC4A" w14:textId="39E077E8" w:rsidR="00E557F0" w:rsidRPr="004E3C59" w:rsidRDefault="00234B34" w:rsidP="004E3C59">
      <w:pPr>
        <w:pStyle w:val="Akapitzlist"/>
        <w:numPr>
          <w:ilvl w:val="0"/>
          <w:numId w:val="3"/>
        </w:numPr>
        <w:rPr>
          <w:rFonts w:cstheme="minorHAnsi"/>
          <w:iCs/>
          <w:sz w:val="24"/>
          <w:szCs w:val="24"/>
        </w:rPr>
      </w:pPr>
      <w:r w:rsidRPr="004E3C59">
        <w:rPr>
          <w:rFonts w:cstheme="minorHAnsi"/>
          <w:iCs/>
          <w:sz w:val="24"/>
          <w:szCs w:val="24"/>
        </w:rPr>
        <w:t>Zabójstwa z rozkawałkowaniem zwłok.</w:t>
      </w:r>
      <w:r w:rsidR="00335546" w:rsidRPr="004E3C59">
        <w:rPr>
          <w:rFonts w:cstheme="minorHAnsi"/>
          <w:iCs/>
          <w:sz w:val="24"/>
          <w:szCs w:val="24"/>
        </w:rPr>
        <w:t xml:space="preserve"> Ustalanie tożsamości zwłok i szczątków ludzkich.</w:t>
      </w:r>
    </w:p>
    <w:p w14:paraId="26F604F9" w14:textId="0A465829" w:rsidR="005B3557" w:rsidRPr="004E3C59" w:rsidRDefault="00234B34" w:rsidP="004E3C59">
      <w:pPr>
        <w:pStyle w:val="Akapitzlist"/>
        <w:rPr>
          <w:rFonts w:cstheme="minorHAnsi"/>
          <w:iCs/>
          <w:sz w:val="24"/>
          <w:szCs w:val="24"/>
        </w:rPr>
      </w:pPr>
      <w:bookmarkStart w:id="9" w:name="_Hlk125837264"/>
      <w:r w:rsidRPr="004E3C59">
        <w:rPr>
          <w:rFonts w:cstheme="minorHAnsi"/>
          <w:iCs/>
          <w:sz w:val="24"/>
          <w:szCs w:val="24"/>
        </w:rPr>
        <w:t xml:space="preserve">(miejsce: baza dydaktyczna </w:t>
      </w:r>
      <w:proofErr w:type="spellStart"/>
      <w:r w:rsidRPr="004E3C59">
        <w:rPr>
          <w:rFonts w:cstheme="minorHAnsi"/>
          <w:iCs/>
          <w:sz w:val="24"/>
          <w:szCs w:val="24"/>
        </w:rPr>
        <w:t>KSSiP</w:t>
      </w:r>
      <w:proofErr w:type="spellEnd"/>
      <w:r w:rsidRPr="004E3C59">
        <w:rPr>
          <w:rFonts w:cstheme="minorHAnsi"/>
          <w:iCs/>
          <w:sz w:val="24"/>
          <w:szCs w:val="24"/>
        </w:rPr>
        <w:t>, wykład połączony z prezentacją multimedialną,  prowadzący</w:t>
      </w:r>
      <w:r w:rsidR="00371606">
        <w:rPr>
          <w:rFonts w:cstheme="minorHAnsi"/>
          <w:iCs/>
          <w:sz w:val="24"/>
          <w:szCs w:val="24"/>
        </w:rPr>
        <w:t>:</w:t>
      </w:r>
      <w:r w:rsidRPr="004E3C59">
        <w:rPr>
          <w:rFonts w:cstheme="minorHAnsi"/>
          <w:iCs/>
          <w:sz w:val="24"/>
          <w:szCs w:val="24"/>
        </w:rPr>
        <w:t xml:space="preserve"> </w:t>
      </w:r>
      <w:r w:rsidR="00241BC3" w:rsidRPr="004E3C59">
        <w:rPr>
          <w:rFonts w:cstheme="minorHAnsi"/>
          <w:iCs/>
          <w:sz w:val="24"/>
          <w:szCs w:val="24"/>
        </w:rPr>
        <w:t xml:space="preserve">specjaliści z Zakładu </w:t>
      </w:r>
      <w:r w:rsidRPr="004E3C59">
        <w:rPr>
          <w:rFonts w:cstheme="minorHAnsi"/>
          <w:iCs/>
          <w:sz w:val="24"/>
          <w:szCs w:val="24"/>
        </w:rPr>
        <w:t>Medycyny Sądowej UJ w Krakowie)</w:t>
      </w:r>
    </w:p>
    <w:p w14:paraId="29CC3C45" w14:textId="77777777" w:rsidR="005B3557" w:rsidRPr="004E3C59" w:rsidRDefault="005B3557" w:rsidP="004E3C59">
      <w:pPr>
        <w:pStyle w:val="Akapitzlist"/>
        <w:rPr>
          <w:rFonts w:cstheme="minorHAnsi"/>
          <w:iCs/>
          <w:sz w:val="24"/>
          <w:szCs w:val="24"/>
        </w:rPr>
      </w:pPr>
    </w:p>
    <w:bookmarkEnd w:id="9"/>
    <w:p w14:paraId="5CE2D214" w14:textId="502E5A5D" w:rsidR="006148B9" w:rsidRPr="004E3C59" w:rsidRDefault="006148B9" w:rsidP="004E3C59">
      <w:pPr>
        <w:pStyle w:val="Akapitzlist"/>
        <w:numPr>
          <w:ilvl w:val="0"/>
          <w:numId w:val="3"/>
        </w:numPr>
        <w:rPr>
          <w:rFonts w:cstheme="minorHAnsi"/>
          <w:iCs/>
          <w:sz w:val="24"/>
          <w:szCs w:val="24"/>
        </w:rPr>
      </w:pPr>
      <w:r w:rsidRPr="004E3C59">
        <w:rPr>
          <w:rFonts w:cstheme="minorHAnsi"/>
          <w:iCs/>
          <w:sz w:val="24"/>
          <w:szCs w:val="24"/>
        </w:rPr>
        <w:t xml:space="preserve">Ekshumacja. Aspekty praktyczne. </w:t>
      </w:r>
    </w:p>
    <w:p w14:paraId="51A5DE97" w14:textId="47B0C13C" w:rsidR="006148B9" w:rsidRPr="004E3C59" w:rsidRDefault="006148B9" w:rsidP="004E3C59">
      <w:pPr>
        <w:pStyle w:val="Akapitzlist"/>
        <w:rPr>
          <w:rFonts w:cstheme="minorHAnsi"/>
          <w:iCs/>
          <w:sz w:val="24"/>
          <w:szCs w:val="24"/>
        </w:rPr>
      </w:pPr>
      <w:bookmarkStart w:id="10" w:name="_Hlk125907493"/>
      <w:r w:rsidRPr="004E3C59">
        <w:rPr>
          <w:rFonts w:cstheme="minorHAnsi"/>
          <w:iCs/>
          <w:sz w:val="24"/>
          <w:szCs w:val="24"/>
        </w:rPr>
        <w:t xml:space="preserve">(miejsce: baza dydaktyczna </w:t>
      </w:r>
      <w:proofErr w:type="spellStart"/>
      <w:r w:rsidRPr="004E3C59">
        <w:rPr>
          <w:rFonts w:cstheme="minorHAnsi"/>
          <w:iCs/>
          <w:sz w:val="24"/>
          <w:szCs w:val="24"/>
        </w:rPr>
        <w:t>KSSiP</w:t>
      </w:r>
      <w:proofErr w:type="spellEnd"/>
      <w:r w:rsidRPr="004E3C59">
        <w:rPr>
          <w:rFonts w:cstheme="minorHAnsi"/>
          <w:iCs/>
          <w:sz w:val="24"/>
          <w:szCs w:val="24"/>
        </w:rPr>
        <w:t>, wykład połączony z prezentacją multimedialną,  prowadzący</w:t>
      </w:r>
      <w:r w:rsidR="00371606">
        <w:rPr>
          <w:rFonts w:cstheme="minorHAnsi"/>
          <w:iCs/>
          <w:sz w:val="24"/>
          <w:szCs w:val="24"/>
        </w:rPr>
        <w:t>:</w:t>
      </w:r>
      <w:r w:rsidRPr="004E3C59">
        <w:rPr>
          <w:rFonts w:cstheme="minorHAnsi"/>
          <w:iCs/>
          <w:sz w:val="24"/>
          <w:szCs w:val="24"/>
        </w:rPr>
        <w:t xml:space="preserve"> </w:t>
      </w:r>
      <w:r w:rsidR="00241BC3" w:rsidRPr="004E3C59">
        <w:rPr>
          <w:rFonts w:cstheme="minorHAnsi"/>
          <w:iCs/>
          <w:sz w:val="24"/>
          <w:szCs w:val="24"/>
        </w:rPr>
        <w:t>specjaliści z Zakładu</w:t>
      </w:r>
      <w:r w:rsidRPr="004E3C59">
        <w:rPr>
          <w:rFonts w:cstheme="minorHAnsi"/>
          <w:iCs/>
          <w:sz w:val="24"/>
          <w:szCs w:val="24"/>
        </w:rPr>
        <w:t xml:space="preserve"> Medycyny Sądowej UJ w Krakowie)</w:t>
      </w:r>
    </w:p>
    <w:bookmarkEnd w:id="10"/>
    <w:p w14:paraId="7B3006FE" w14:textId="77777777" w:rsidR="00335546" w:rsidRPr="004E3C59" w:rsidRDefault="00335546" w:rsidP="004E3C59">
      <w:pPr>
        <w:pStyle w:val="Akapitzlist"/>
        <w:rPr>
          <w:rFonts w:cstheme="minorHAnsi"/>
          <w:iCs/>
          <w:sz w:val="28"/>
          <w:szCs w:val="28"/>
        </w:rPr>
      </w:pPr>
    </w:p>
    <w:p w14:paraId="42138314" w14:textId="01986FCF" w:rsidR="00335546" w:rsidRPr="004E3C59" w:rsidRDefault="00335546" w:rsidP="004E3C59">
      <w:pPr>
        <w:pStyle w:val="Akapitzlist"/>
        <w:numPr>
          <w:ilvl w:val="0"/>
          <w:numId w:val="3"/>
        </w:numPr>
        <w:rPr>
          <w:rFonts w:cstheme="minorHAnsi"/>
          <w:iCs/>
          <w:sz w:val="24"/>
          <w:szCs w:val="28"/>
        </w:rPr>
      </w:pPr>
      <w:r w:rsidRPr="004E3C59">
        <w:rPr>
          <w:rFonts w:cstheme="minorHAnsi"/>
          <w:iCs/>
          <w:sz w:val="24"/>
          <w:szCs w:val="28"/>
        </w:rPr>
        <w:t>Dzieciobójstwo. Ustalanie przyczyny śmierci noworodków.</w:t>
      </w:r>
    </w:p>
    <w:p w14:paraId="502A8CFE" w14:textId="62F1F84E" w:rsidR="00335546" w:rsidRPr="004E3C59" w:rsidRDefault="00335546" w:rsidP="004E3C59">
      <w:pPr>
        <w:pStyle w:val="Akapitzlist"/>
        <w:rPr>
          <w:rFonts w:cstheme="minorHAnsi"/>
          <w:iCs/>
          <w:sz w:val="24"/>
          <w:szCs w:val="28"/>
        </w:rPr>
      </w:pPr>
      <w:r w:rsidRPr="004E3C59">
        <w:rPr>
          <w:rFonts w:cstheme="minorHAnsi"/>
          <w:iCs/>
          <w:sz w:val="24"/>
          <w:szCs w:val="28"/>
        </w:rPr>
        <w:t xml:space="preserve">(miejsce: baza dydaktyczna </w:t>
      </w:r>
      <w:proofErr w:type="spellStart"/>
      <w:r w:rsidRPr="004E3C59">
        <w:rPr>
          <w:rFonts w:cstheme="minorHAnsi"/>
          <w:iCs/>
          <w:sz w:val="24"/>
          <w:szCs w:val="28"/>
        </w:rPr>
        <w:t>KSSiP</w:t>
      </w:r>
      <w:proofErr w:type="spellEnd"/>
      <w:r w:rsidRPr="004E3C59">
        <w:rPr>
          <w:rFonts w:cstheme="minorHAnsi"/>
          <w:iCs/>
          <w:sz w:val="24"/>
          <w:szCs w:val="28"/>
        </w:rPr>
        <w:t>, wykład połączony z prezentacją multimedialną, przykładowe opinie,  prowadzący</w:t>
      </w:r>
      <w:r w:rsidR="00371606">
        <w:rPr>
          <w:rFonts w:cstheme="minorHAnsi"/>
          <w:iCs/>
          <w:sz w:val="24"/>
          <w:szCs w:val="28"/>
        </w:rPr>
        <w:t>:</w:t>
      </w:r>
      <w:r w:rsidRPr="004E3C59">
        <w:rPr>
          <w:rFonts w:cstheme="minorHAnsi"/>
          <w:iCs/>
          <w:sz w:val="24"/>
          <w:szCs w:val="28"/>
        </w:rPr>
        <w:t xml:space="preserve"> dr hab. Tomasz Konopka Kierownik </w:t>
      </w:r>
      <w:r w:rsidR="00EA07DD" w:rsidRPr="004E3C59">
        <w:rPr>
          <w:rFonts w:cstheme="minorHAnsi"/>
          <w:iCs/>
          <w:sz w:val="24"/>
          <w:szCs w:val="28"/>
        </w:rPr>
        <w:t xml:space="preserve">Zakładu </w:t>
      </w:r>
      <w:r w:rsidRPr="004E3C59">
        <w:rPr>
          <w:rFonts w:cstheme="minorHAnsi"/>
          <w:iCs/>
          <w:sz w:val="24"/>
          <w:szCs w:val="28"/>
        </w:rPr>
        <w:t>Katedry Medycyny Sądowej UJ w Krakowie)</w:t>
      </w:r>
    </w:p>
    <w:p w14:paraId="13CCB1CE" w14:textId="7647C0E9" w:rsidR="004E3C59" w:rsidRDefault="004E3C59" w:rsidP="004E3C59">
      <w:pPr>
        <w:rPr>
          <w:rFonts w:cstheme="minorHAnsi"/>
          <w:iCs/>
          <w:sz w:val="28"/>
          <w:szCs w:val="28"/>
        </w:rPr>
      </w:pPr>
    </w:p>
    <w:p w14:paraId="39C09C50" w14:textId="77777777" w:rsidR="004E3C59" w:rsidRPr="004E3C59" w:rsidRDefault="004E3C59" w:rsidP="004E3C59">
      <w:pPr>
        <w:rPr>
          <w:rFonts w:cstheme="minorHAnsi"/>
          <w:iCs/>
          <w:sz w:val="28"/>
          <w:szCs w:val="28"/>
        </w:rPr>
      </w:pPr>
    </w:p>
    <w:p w14:paraId="0242E142" w14:textId="755690D2" w:rsidR="004E3C59" w:rsidRDefault="004E3C59" w:rsidP="004E3C59">
      <w:pPr>
        <w:rPr>
          <w:rFonts w:cstheme="minorHAnsi"/>
          <w:b/>
          <w:bCs/>
          <w:iCs/>
          <w:sz w:val="28"/>
          <w:szCs w:val="28"/>
        </w:rPr>
      </w:pPr>
    </w:p>
    <w:p w14:paraId="14FEBDB4" w14:textId="77777777" w:rsidR="00756F45" w:rsidRPr="004E3C59" w:rsidRDefault="00756F45" w:rsidP="004E3C59">
      <w:pPr>
        <w:rPr>
          <w:rFonts w:cstheme="minorHAnsi"/>
          <w:b/>
          <w:bCs/>
          <w:iCs/>
          <w:sz w:val="28"/>
          <w:szCs w:val="28"/>
        </w:rPr>
      </w:pPr>
    </w:p>
    <w:p w14:paraId="70D42088" w14:textId="1470ADA0" w:rsidR="005E0086" w:rsidRPr="004E3C59" w:rsidRDefault="005E0086" w:rsidP="004E3C59">
      <w:pPr>
        <w:rPr>
          <w:rFonts w:cstheme="minorHAnsi"/>
          <w:b/>
          <w:bCs/>
          <w:iCs/>
          <w:sz w:val="28"/>
          <w:szCs w:val="28"/>
        </w:rPr>
      </w:pPr>
      <w:r w:rsidRPr="004E3C59">
        <w:rPr>
          <w:rFonts w:cstheme="minorHAnsi"/>
          <w:b/>
          <w:bCs/>
          <w:iCs/>
          <w:sz w:val="28"/>
          <w:szCs w:val="28"/>
        </w:rPr>
        <w:lastRenderedPageBreak/>
        <w:t>Sekcja taktyki kryminalistycznej:</w:t>
      </w:r>
    </w:p>
    <w:p w14:paraId="42DF0201" w14:textId="77777777" w:rsidR="00892638" w:rsidRPr="004E3C59" w:rsidRDefault="00892638" w:rsidP="004E3C59">
      <w:pPr>
        <w:rPr>
          <w:rFonts w:cstheme="minorHAnsi"/>
          <w:iCs/>
          <w:sz w:val="28"/>
          <w:szCs w:val="28"/>
        </w:rPr>
      </w:pPr>
    </w:p>
    <w:p w14:paraId="70D80755" w14:textId="77777777" w:rsidR="00674CF2" w:rsidRPr="004E3C59" w:rsidRDefault="00674CF2" w:rsidP="004E3C59">
      <w:pPr>
        <w:pStyle w:val="Akapitzlist"/>
        <w:numPr>
          <w:ilvl w:val="0"/>
          <w:numId w:val="4"/>
        </w:numPr>
        <w:rPr>
          <w:rFonts w:cstheme="minorHAnsi"/>
          <w:iCs/>
          <w:sz w:val="24"/>
          <w:szCs w:val="28"/>
        </w:rPr>
      </w:pPr>
      <w:r w:rsidRPr="004E3C59">
        <w:rPr>
          <w:rFonts w:cstheme="minorHAnsi"/>
          <w:iCs/>
          <w:sz w:val="24"/>
          <w:szCs w:val="28"/>
        </w:rPr>
        <w:t>Praktyka stosowania badań poligraficznych w Polsce.</w:t>
      </w:r>
    </w:p>
    <w:p w14:paraId="7EEA7F5F" w14:textId="77CFBC8C" w:rsidR="00892638" w:rsidRPr="004E3C59" w:rsidRDefault="00674CF2" w:rsidP="004E3C59">
      <w:pPr>
        <w:pStyle w:val="Akapitzlist"/>
        <w:rPr>
          <w:rFonts w:cstheme="minorHAnsi"/>
          <w:iCs/>
          <w:sz w:val="24"/>
          <w:szCs w:val="28"/>
        </w:rPr>
      </w:pPr>
      <w:r w:rsidRPr="004E3C59">
        <w:rPr>
          <w:rFonts w:cstheme="minorHAnsi"/>
          <w:iCs/>
          <w:sz w:val="24"/>
          <w:szCs w:val="28"/>
        </w:rPr>
        <w:t>(miejsce:</w:t>
      </w:r>
      <w:r w:rsidR="009C6E27" w:rsidRPr="004E3C59">
        <w:rPr>
          <w:rFonts w:cstheme="minorHAnsi"/>
          <w:iCs/>
          <w:sz w:val="24"/>
          <w:szCs w:val="28"/>
        </w:rPr>
        <w:t xml:space="preserve"> </w:t>
      </w:r>
      <w:r w:rsidRPr="004E3C59">
        <w:rPr>
          <w:rFonts w:cstheme="minorHAnsi"/>
          <w:iCs/>
          <w:sz w:val="24"/>
          <w:szCs w:val="28"/>
        </w:rPr>
        <w:t xml:space="preserve">baza dydaktyczna </w:t>
      </w:r>
      <w:proofErr w:type="spellStart"/>
      <w:r w:rsidRPr="004E3C59">
        <w:rPr>
          <w:rFonts w:cstheme="minorHAnsi"/>
          <w:iCs/>
          <w:sz w:val="24"/>
          <w:szCs w:val="28"/>
        </w:rPr>
        <w:t>KSSiP</w:t>
      </w:r>
      <w:proofErr w:type="spellEnd"/>
      <w:r w:rsidRPr="004E3C59">
        <w:rPr>
          <w:rFonts w:cstheme="minorHAnsi"/>
          <w:iCs/>
          <w:sz w:val="24"/>
          <w:szCs w:val="28"/>
        </w:rPr>
        <w:t xml:space="preserve">, wykład połączony z prezentacją multimedialną, przykłady ekspertyz, </w:t>
      </w:r>
      <w:r w:rsidR="00756F45">
        <w:rPr>
          <w:rFonts w:cstheme="minorHAnsi"/>
          <w:iCs/>
          <w:sz w:val="24"/>
          <w:szCs w:val="28"/>
        </w:rPr>
        <w:t>prowadząca</w:t>
      </w:r>
      <w:r w:rsidR="00371606">
        <w:rPr>
          <w:rFonts w:cstheme="minorHAnsi"/>
          <w:iCs/>
          <w:sz w:val="24"/>
          <w:szCs w:val="28"/>
        </w:rPr>
        <w:t>:</w:t>
      </w:r>
      <w:r w:rsidR="00756F45">
        <w:rPr>
          <w:rFonts w:cstheme="minorHAnsi"/>
          <w:iCs/>
          <w:sz w:val="24"/>
          <w:szCs w:val="28"/>
        </w:rPr>
        <w:t xml:space="preserve"> </w:t>
      </w:r>
      <w:r w:rsidR="005B3557" w:rsidRPr="004E3C59">
        <w:rPr>
          <w:rFonts w:cstheme="minorHAnsi"/>
          <w:iCs/>
          <w:sz w:val="24"/>
          <w:szCs w:val="28"/>
        </w:rPr>
        <w:t xml:space="preserve">dr hab. Magdalena </w:t>
      </w:r>
      <w:proofErr w:type="spellStart"/>
      <w:r w:rsidR="005B3557" w:rsidRPr="004E3C59">
        <w:rPr>
          <w:rFonts w:cstheme="minorHAnsi"/>
          <w:iCs/>
          <w:sz w:val="24"/>
          <w:szCs w:val="28"/>
        </w:rPr>
        <w:t>Zubańska</w:t>
      </w:r>
      <w:proofErr w:type="spellEnd"/>
      <w:r w:rsidR="005B3557" w:rsidRPr="004E3C59">
        <w:rPr>
          <w:rFonts w:cstheme="minorHAnsi"/>
          <w:iCs/>
          <w:sz w:val="24"/>
          <w:szCs w:val="28"/>
        </w:rPr>
        <w:t xml:space="preserve"> – Katedra Kryminologii </w:t>
      </w:r>
      <w:r w:rsidR="00756F45">
        <w:rPr>
          <w:rFonts w:cstheme="minorHAnsi"/>
          <w:iCs/>
          <w:sz w:val="24"/>
          <w:szCs w:val="28"/>
        </w:rPr>
        <w:br/>
      </w:r>
      <w:r w:rsidR="005B3557" w:rsidRPr="004E3C59">
        <w:rPr>
          <w:rFonts w:cstheme="minorHAnsi"/>
          <w:iCs/>
          <w:sz w:val="24"/>
          <w:szCs w:val="28"/>
        </w:rPr>
        <w:t xml:space="preserve">i Kryminalistyki Wydziału Prawa i Administracji Uniwersytetu Warmińsko-Mazurskiego </w:t>
      </w:r>
      <w:r w:rsidR="00756F45">
        <w:rPr>
          <w:rFonts w:cstheme="minorHAnsi"/>
          <w:iCs/>
          <w:sz w:val="24"/>
          <w:szCs w:val="28"/>
        </w:rPr>
        <w:br/>
      </w:r>
      <w:r w:rsidR="005B3557" w:rsidRPr="004E3C59">
        <w:rPr>
          <w:rFonts w:cstheme="minorHAnsi"/>
          <w:iCs/>
          <w:sz w:val="24"/>
          <w:szCs w:val="28"/>
        </w:rPr>
        <w:t xml:space="preserve">w Olsztynie, wykładowca </w:t>
      </w:r>
      <w:proofErr w:type="spellStart"/>
      <w:r w:rsidR="005B3557" w:rsidRPr="004E3C59">
        <w:rPr>
          <w:rFonts w:cstheme="minorHAnsi"/>
          <w:iCs/>
          <w:sz w:val="24"/>
          <w:szCs w:val="28"/>
        </w:rPr>
        <w:t>KSSiP</w:t>
      </w:r>
      <w:proofErr w:type="spellEnd"/>
      <w:r w:rsidR="005B3557" w:rsidRPr="004E3C59">
        <w:rPr>
          <w:rFonts w:cstheme="minorHAnsi"/>
          <w:iCs/>
          <w:sz w:val="24"/>
          <w:szCs w:val="28"/>
        </w:rPr>
        <w:t>)</w:t>
      </w:r>
    </w:p>
    <w:p w14:paraId="198B6676" w14:textId="77777777" w:rsidR="00B15501" w:rsidRPr="004E3C59" w:rsidRDefault="00B15501" w:rsidP="004E3C59">
      <w:pPr>
        <w:pStyle w:val="Akapitzlist"/>
        <w:rPr>
          <w:rFonts w:cstheme="minorHAnsi"/>
          <w:iCs/>
          <w:sz w:val="24"/>
          <w:szCs w:val="28"/>
        </w:rPr>
      </w:pPr>
    </w:p>
    <w:p w14:paraId="2BFE9D83" w14:textId="77777777" w:rsidR="00674CF2" w:rsidRPr="004E3C59" w:rsidRDefault="00674CF2" w:rsidP="004E3C59">
      <w:pPr>
        <w:pStyle w:val="Akapitzlist"/>
        <w:numPr>
          <w:ilvl w:val="0"/>
          <w:numId w:val="4"/>
        </w:numPr>
        <w:rPr>
          <w:rFonts w:cstheme="minorHAnsi"/>
          <w:iCs/>
          <w:sz w:val="24"/>
          <w:szCs w:val="28"/>
        </w:rPr>
      </w:pPr>
      <w:r w:rsidRPr="004E3C59">
        <w:rPr>
          <w:rFonts w:cstheme="minorHAnsi"/>
          <w:iCs/>
          <w:sz w:val="24"/>
          <w:szCs w:val="28"/>
        </w:rPr>
        <w:t>Analiza miejsca zbrodni z wykorzystaniem śladów krwawych.</w:t>
      </w:r>
    </w:p>
    <w:p w14:paraId="6932E078" w14:textId="7D55A3F2" w:rsidR="00674CF2" w:rsidRPr="004E3C59" w:rsidRDefault="00674CF2" w:rsidP="004E3C59">
      <w:pPr>
        <w:pStyle w:val="Akapitzlist"/>
        <w:rPr>
          <w:rFonts w:cstheme="minorHAnsi"/>
          <w:iCs/>
          <w:sz w:val="24"/>
          <w:szCs w:val="28"/>
        </w:rPr>
      </w:pPr>
      <w:bookmarkStart w:id="11" w:name="_Hlk125838143"/>
      <w:r w:rsidRPr="004E3C59">
        <w:rPr>
          <w:rFonts w:cstheme="minorHAnsi"/>
          <w:iCs/>
          <w:sz w:val="24"/>
          <w:szCs w:val="28"/>
        </w:rPr>
        <w:t xml:space="preserve">(miejsce: baza dydaktyczna </w:t>
      </w:r>
      <w:proofErr w:type="spellStart"/>
      <w:r w:rsidRPr="004E3C59">
        <w:rPr>
          <w:rFonts w:cstheme="minorHAnsi"/>
          <w:iCs/>
          <w:sz w:val="24"/>
          <w:szCs w:val="28"/>
        </w:rPr>
        <w:t>KSSiP</w:t>
      </w:r>
      <w:proofErr w:type="spellEnd"/>
      <w:r w:rsidRPr="004E3C59">
        <w:rPr>
          <w:rFonts w:cstheme="minorHAnsi"/>
          <w:iCs/>
          <w:sz w:val="24"/>
          <w:szCs w:val="28"/>
        </w:rPr>
        <w:t>, wykład połączony z prezentacją multimedialną, przykłady opinii, prowadzący</w:t>
      </w:r>
      <w:r w:rsidR="00371606">
        <w:rPr>
          <w:rFonts w:cstheme="minorHAnsi"/>
          <w:iCs/>
          <w:sz w:val="24"/>
          <w:szCs w:val="28"/>
        </w:rPr>
        <w:t>:</w:t>
      </w:r>
      <w:r w:rsidRPr="004E3C59">
        <w:rPr>
          <w:rFonts w:cstheme="minorHAnsi"/>
          <w:iCs/>
          <w:sz w:val="24"/>
          <w:szCs w:val="28"/>
        </w:rPr>
        <w:t xml:space="preserve"> </w:t>
      </w:r>
      <w:bookmarkEnd w:id="11"/>
      <w:r w:rsidRPr="004E3C59">
        <w:rPr>
          <w:rFonts w:cstheme="minorHAnsi"/>
          <w:iCs/>
          <w:sz w:val="24"/>
          <w:szCs w:val="28"/>
        </w:rPr>
        <w:t xml:space="preserve">mł. insp. w st. spoczynku Zbigniew </w:t>
      </w:r>
      <w:proofErr w:type="spellStart"/>
      <w:r w:rsidRPr="004E3C59">
        <w:rPr>
          <w:rFonts w:cstheme="minorHAnsi"/>
          <w:iCs/>
          <w:sz w:val="24"/>
          <w:szCs w:val="28"/>
        </w:rPr>
        <w:t>Szachnitowski</w:t>
      </w:r>
      <w:proofErr w:type="spellEnd"/>
      <w:r w:rsidRPr="004E3C59">
        <w:rPr>
          <w:rFonts w:cstheme="minorHAnsi"/>
          <w:iCs/>
          <w:sz w:val="24"/>
          <w:szCs w:val="28"/>
        </w:rPr>
        <w:t xml:space="preserve"> </w:t>
      </w:r>
      <w:r w:rsidR="00371606">
        <w:rPr>
          <w:rFonts w:cstheme="minorHAnsi"/>
          <w:iCs/>
          <w:sz w:val="24"/>
          <w:szCs w:val="28"/>
        </w:rPr>
        <w:t xml:space="preserve">- </w:t>
      </w:r>
      <w:r w:rsidRPr="004E3C59">
        <w:rPr>
          <w:rFonts w:cstheme="minorHAnsi"/>
          <w:iCs/>
          <w:sz w:val="24"/>
          <w:szCs w:val="28"/>
        </w:rPr>
        <w:t>Polskie Towarzystwo Kryminalistyczne)</w:t>
      </w:r>
    </w:p>
    <w:p w14:paraId="0590D2B9" w14:textId="77777777" w:rsidR="00892638" w:rsidRPr="004E3C59" w:rsidRDefault="00892638" w:rsidP="004E3C59">
      <w:pPr>
        <w:pStyle w:val="Akapitzlist"/>
        <w:rPr>
          <w:rFonts w:cstheme="minorHAnsi"/>
          <w:iCs/>
          <w:sz w:val="24"/>
          <w:szCs w:val="28"/>
        </w:rPr>
      </w:pPr>
    </w:p>
    <w:p w14:paraId="2F24C85C" w14:textId="6412FAB7" w:rsidR="00222CD8" w:rsidRPr="004E3C59" w:rsidRDefault="006148B9" w:rsidP="004E3C59">
      <w:pPr>
        <w:pStyle w:val="Akapitzlist"/>
        <w:numPr>
          <w:ilvl w:val="0"/>
          <w:numId w:val="4"/>
        </w:numPr>
        <w:rPr>
          <w:rFonts w:cstheme="minorHAnsi"/>
          <w:iCs/>
          <w:sz w:val="24"/>
          <w:szCs w:val="28"/>
        </w:rPr>
      </w:pPr>
      <w:r w:rsidRPr="004E3C59">
        <w:rPr>
          <w:rFonts w:cstheme="minorHAnsi"/>
          <w:iCs/>
          <w:sz w:val="24"/>
          <w:szCs w:val="28"/>
        </w:rPr>
        <w:t>Oględziny miejsca zdarzenia</w:t>
      </w:r>
      <w:r w:rsidR="00674CF2" w:rsidRPr="004E3C59">
        <w:rPr>
          <w:rFonts w:cstheme="minorHAnsi"/>
          <w:iCs/>
          <w:sz w:val="24"/>
          <w:szCs w:val="28"/>
        </w:rPr>
        <w:t xml:space="preserve"> </w:t>
      </w:r>
      <w:r w:rsidR="00222CD8" w:rsidRPr="004E3C59">
        <w:rPr>
          <w:rFonts w:cstheme="minorHAnsi"/>
          <w:iCs/>
          <w:sz w:val="24"/>
          <w:szCs w:val="28"/>
        </w:rPr>
        <w:t>z użyciem skanera laserowego Faro 3D. Możliwości poszukiwania nowych dowodów w zakończonych postępowaniach na skutek wizualizacji przestrzennej.</w:t>
      </w:r>
    </w:p>
    <w:p w14:paraId="3C081310" w14:textId="33FAB4DF" w:rsidR="00674CF2" w:rsidRPr="004E3C59" w:rsidRDefault="00222CD8" w:rsidP="004E3C59">
      <w:pPr>
        <w:pStyle w:val="Akapitzlist"/>
        <w:rPr>
          <w:rFonts w:cstheme="minorHAnsi"/>
          <w:iCs/>
          <w:sz w:val="24"/>
          <w:szCs w:val="28"/>
        </w:rPr>
      </w:pPr>
      <w:bookmarkStart w:id="12" w:name="_Hlk125838398"/>
      <w:r w:rsidRPr="004E3C59">
        <w:rPr>
          <w:rFonts w:cstheme="minorHAnsi"/>
          <w:iCs/>
          <w:sz w:val="24"/>
          <w:szCs w:val="28"/>
        </w:rPr>
        <w:t xml:space="preserve">(miejsce: baza dydaktyczna </w:t>
      </w:r>
      <w:proofErr w:type="spellStart"/>
      <w:r w:rsidRPr="004E3C59">
        <w:rPr>
          <w:rFonts w:cstheme="minorHAnsi"/>
          <w:iCs/>
          <w:sz w:val="24"/>
          <w:szCs w:val="28"/>
        </w:rPr>
        <w:t>KSSiP</w:t>
      </w:r>
      <w:proofErr w:type="spellEnd"/>
      <w:r w:rsidRPr="004E3C59">
        <w:rPr>
          <w:rFonts w:cstheme="minorHAnsi"/>
          <w:iCs/>
          <w:sz w:val="24"/>
          <w:szCs w:val="28"/>
        </w:rPr>
        <w:t>, wykład połączony z prezentacją multimedialną</w:t>
      </w:r>
      <w:bookmarkEnd w:id="12"/>
      <w:r w:rsidRPr="004E3C59">
        <w:rPr>
          <w:rFonts w:cstheme="minorHAnsi"/>
          <w:iCs/>
          <w:sz w:val="24"/>
          <w:szCs w:val="28"/>
        </w:rPr>
        <w:t>, pokaz sprzętu, prowadzący</w:t>
      </w:r>
      <w:r w:rsidR="00371606">
        <w:rPr>
          <w:rFonts w:cstheme="minorHAnsi"/>
          <w:iCs/>
          <w:sz w:val="24"/>
          <w:szCs w:val="28"/>
        </w:rPr>
        <w:t>:</w:t>
      </w:r>
      <w:r w:rsidRPr="004E3C59">
        <w:rPr>
          <w:rFonts w:cstheme="minorHAnsi"/>
          <w:iCs/>
          <w:sz w:val="24"/>
          <w:szCs w:val="28"/>
        </w:rPr>
        <w:t xml:space="preserve"> funkcjonariusz</w:t>
      </w:r>
      <w:r w:rsidR="008A5C8D" w:rsidRPr="004E3C59">
        <w:rPr>
          <w:rFonts w:cstheme="minorHAnsi"/>
          <w:iCs/>
          <w:sz w:val="24"/>
          <w:szCs w:val="28"/>
        </w:rPr>
        <w:t>e</w:t>
      </w:r>
      <w:r w:rsidRPr="004E3C59">
        <w:rPr>
          <w:rFonts w:cstheme="minorHAnsi"/>
          <w:iCs/>
          <w:sz w:val="24"/>
          <w:szCs w:val="28"/>
        </w:rPr>
        <w:t xml:space="preserve"> Policji ze Szkoły Policji w Katowicach)</w:t>
      </w:r>
    </w:p>
    <w:p w14:paraId="6E726234" w14:textId="77777777" w:rsidR="00892638" w:rsidRPr="004E3C59" w:rsidRDefault="00892638" w:rsidP="004E3C59">
      <w:pPr>
        <w:pStyle w:val="Akapitzlist"/>
        <w:rPr>
          <w:rFonts w:cstheme="minorHAnsi"/>
          <w:iCs/>
          <w:sz w:val="24"/>
          <w:szCs w:val="28"/>
        </w:rPr>
      </w:pPr>
    </w:p>
    <w:p w14:paraId="198E81F1" w14:textId="77777777" w:rsidR="00222CD8" w:rsidRPr="004E3C59" w:rsidRDefault="00222CD8" w:rsidP="004E3C59">
      <w:pPr>
        <w:pStyle w:val="Akapitzlist"/>
        <w:numPr>
          <w:ilvl w:val="0"/>
          <w:numId w:val="4"/>
        </w:numPr>
        <w:rPr>
          <w:rFonts w:cstheme="minorHAnsi"/>
          <w:iCs/>
          <w:sz w:val="24"/>
          <w:szCs w:val="28"/>
        </w:rPr>
      </w:pPr>
      <w:r w:rsidRPr="004E3C59">
        <w:rPr>
          <w:rFonts w:cstheme="minorHAnsi"/>
          <w:iCs/>
          <w:sz w:val="24"/>
          <w:szCs w:val="28"/>
        </w:rPr>
        <w:t>Spowodowanie wybuchu gazu w budynku jako sposób zatarcia śladów zabójstwa-studium przypadku.</w:t>
      </w:r>
    </w:p>
    <w:p w14:paraId="59581EC0" w14:textId="0B6676DB" w:rsidR="0061728E" w:rsidRPr="004E3C59" w:rsidRDefault="00222CD8" w:rsidP="004E3C59">
      <w:pPr>
        <w:pStyle w:val="Akapitzlist"/>
        <w:rPr>
          <w:rFonts w:cstheme="minorHAnsi"/>
          <w:sz w:val="24"/>
          <w:szCs w:val="28"/>
        </w:rPr>
      </w:pPr>
      <w:bookmarkStart w:id="13" w:name="_Hlk125840695"/>
      <w:r w:rsidRPr="004E3C59">
        <w:rPr>
          <w:rFonts w:cstheme="minorHAnsi"/>
          <w:iCs/>
          <w:sz w:val="24"/>
          <w:szCs w:val="28"/>
        </w:rPr>
        <w:t xml:space="preserve">(miejsce: baza dydaktyczna </w:t>
      </w:r>
      <w:proofErr w:type="spellStart"/>
      <w:r w:rsidRPr="004E3C59">
        <w:rPr>
          <w:rFonts w:cstheme="minorHAnsi"/>
          <w:iCs/>
          <w:sz w:val="24"/>
          <w:szCs w:val="28"/>
        </w:rPr>
        <w:t>KSSiP</w:t>
      </w:r>
      <w:proofErr w:type="spellEnd"/>
      <w:r w:rsidRPr="004E3C59">
        <w:rPr>
          <w:rFonts w:cstheme="minorHAnsi"/>
          <w:iCs/>
          <w:sz w:val="24"/>
          <w:szCs w:val="28"/>
        </w:rPr>
        <w:t>, wykład połączony z prezentacją multimedialną</w:t>
      </w:r>
      <w:r w:rsidR="009B6D6F" w:rsidRPr="004E3C59">
        <w:rPr>
          <w:rFonts w:cstheme="minorHAnsi"/>
          <w:iCs/>
          <w:sz w:val="24"/>
          <w:szCs w:val="28"/>
        </w:rPr>
        <w:t xml:space="preserve">, prowadzący </w:t>
      </w:r>
      <w:bookmarkEnd w:id="13"/>
      <w:r w:rsidR="009B6D6F" w:rsidRPr="004E3C59">
        <w:rPr>
          <w:rFonts w:cstheme="minorHAnsi"/>
          <w:iCs/>
          <w:sz w:val="24"/>
          <w:szCs w:val="28"/>
        </w:rPr>
        <w:t xml:space="preserve">prokurator Łukasz </w:t>
      </w:r>
      <w:proofErr w:type="spellStart"/>
      <w:r w:rsidR="009B6D6F" w:rsidRPr="004E3C59">
        <w:rPr>
          <w:rFonts w:cstheme="minorHAnsi"/>
          <w:iCs/>
          <w:sz w:val="24"/>
          <w:szCs w:val="28"/>
        </w:rPr>
        <w:t>Stanke</w:t>
      </w:r>
      <w:proofErr w:type="spellEnd"/>
      <w:r w:rsidR="009B6D6F" w:rsidRPr="004E3C59">
        <w:rPr>
          <w:rFonts w:cstheme="minorHAnsi"/>
          <w:iCs/>
          <w:sz w:val="24"/>
          <w:szCs w:val="28"/>
        </w:rPr>
        <w:t xml:space="preserve"> </w:t>
      </w:r>
      <w:r w:rsidR="00371606">
        <w:rPr>
          <w:rFonts w:cstheme="minorHAnsi"/>
          <w:iCs/>
          <w:sz w:val="24"/>
          <w:szCs w:val="28"/>
        </w:rPr>
        <w:t xml:space="preserve">- </w:t>
      </w:r>
      <w:r w:rsidR="009B6D6F" w:rsidRPr="004E3C59">
        <w:rPr>
          <w:rFonts w:cstheme="minorHAnsi"/>
          <w:iCs/>
          <w:sz w:val="24"/>
          <w:szCs w:val="28"/>
        </w:rPr>
        <w:t>Prokuratura Okręgowa w Poznaniu)</w:t>
      </w:r>
      <w:r w:rsidR="0061728E" w:rsidRPr="004E3C59">
        <w:rPr>
          <w:rFonts w:cstheme="minorHAnsi"/>
          <w:sz w:val="24"/>
          <w:szCs w:val="28"/>
        </w:rPr>
        <w:t xml:space="preserve"> </w:t>
      </w:r>
    </w:p>
    <w:p w14:paraId="6F1C6595" w14:textId="77777777" w:rsidR="00491FCE" w:rsidRPr="004E3C59" w:rsidRDefault="00491FCE" w:rsidP="004E3C59">
      <w:pPr>
        <w:pStyle w:val="Akapitzlist"/>
        <w:rPr>
          <w:rFonts w:cstheme="minorHAnsi"/>
          <w:sz w:val="24"/>
          <w:szCs w:val="28"/>
        </w:rPr>
      </w:pPr>
    </w:p>
    <w:p w14:paraId="265A6608" w14:textId="3013B7FC" w:rsidR="0061728E" w:rsidRPr="004E3C59" w:rsidRDefault="0061728E" w:rsidP="004E3C59">
      <w:pPr>
        <w:pStyle w:val="Akapitzlist"/>
        <w:numPr>
          <w:ilvl w:val="0"/>
          <w:numId w:val="4"/>
        </w:numPr>
        <w:rPr>
          <w:rFonts w:cstheme="minorHAnsi"/>
          <w:iCs/>
          <w:sz w:val="24"/>
          <w:szCs w:val="28"/>
        </w:rPr>
      </w:pPr>
      <w:r w:rsidRPr="004E3C59">
        <w:rPr>
          <w:rFonts w:cstheme="minorHAnsi"/>
          <w:iCs/>
          <w:sz w:val="24"/>
          <w:szCs w:val="28"/>
        </w:rPr>
        <w:t xml:space="preserve">Policyjne Archiwum X, funkcjonowanie policyjnych Zespołów ds. Przestępstw Niewykrytych. </w:t>
      </w:r>
    </w:p>
    <w:p w14:paraId="7509017E" w14:textId="5E1FCADD" w:rsidR="0061728E" w:rsidRPr="004E3C59" w:rsidRDefault="0061728E" w:rsidP="004E3C59">
      <w:pPr>
        <w:pStyle w:val="Akapitzlist"/>
        <w:rPr>
          <w:rFonts w:cstheme="minorHAnsi"/>
          <w:iCs/>
          <w:sz w:val="24"/>
          <w:szCs w:val="28"/>
        </w:rPr>
      </w:pPr>
      <w:r w:rsidRPr="004E3C59">
        <w:rPr>
          <w:rFonts w:cstheme="minorHAnsi"/>
          <w:iCs/>
          <w:sz w:val="24"/>
          <w:szCs w:val="28"/>
        </w:rPr>
        <w:t xml:space="preserve">(miejsce: baza dydaktyczna </w:t>
      </w:r>
      <w:proofErr w:type="spellStart"/>
      <w:r w:rsidRPr="004E3C59">
        <w:rPr>
          <w:rFonts w:cstheme="minorHAnsi"/>
          <w:iCs/>
          <w:sz w:val="24"/>
          <w:szCs w:val="28"/>
        </w:rPr>
        <w:t>KSSiP</w:t>
      </w:r>
      <w:proofErr w:type="spellEnd"/>
      <w:r w:rsidRPr="004E3C59">
        <w:rPr>
          <w:rFonts w:cstheme="minorHAnsi"/>
          <w:iCs/>
          <w:sz w:val="24"/>
          <w:szCs w:val="28"/>
        </w:rPr>
        <w:t>, wykład oraz prezentacja multimedialna, przykłady spraw zakończonych odnalezieniem sprawców, prowadzący</w:t>
      </w:r>
      <w:r w:rsidR="00371606">
        <w:rPr>
          <w:rFonts w:cstheme="minorHAnsi"/>
          <w:iCs/>
          <w:sz w:val="24"/>
          <w:szCs w:val="28"/>
        </w:rPr>
        <w:t>:</w:t>
      </w:r>
      <w:r w:rsidRPr="004E3C59">
        <w:rPr>
          <w:rFonts w:cstheme="minorHAnsi"/>
          <w:iCs/>
          <w:sz w:val="24"/>
          <w:szCs w:val="28"/>
        </w:rPr>
        <w:t xml:space="preserve"> funkcjonariusz Policji z KWP w Krakowie)</w:t>
      </w:r>
    </w:p>
    <w:p w14:paraId="12CCC2F7" w14:textId="758B2EA3" w:rsidR="00222CD8" w:rsidRPr="004E3C59" w:rsidRDefault="00222CD8" w:rsidP="004E3C59">
      <w:pPr>
        <w:pStyle w:val="Akapitzlist"/>
        <w:rPr>
          <w:rFonts w:cstheme="minorHAnsi"/>
          <w:iCs/>
          <w:sz w:val="24"/>
          <w:szCs w:val="28"/>
        </w:rPr>
      </w:pPr>
    </w:p>
    <w:p w14:paraId="769DE211" w14:textId="77777777" w:rsidR="009C6E27" w:rsidRPr="004E3C59" w:rsidRDefault="00A317F0" w:rsidP="004E3C59">
      <w:pPr>
        <w:pStyle w:val="Akapitzlist"/>
        <w:numPr>
          <w:ilvl w:val="0"/>
          <w:numId w:val="4"/>
        </w:numPr>
        <w:rPr>
          <w:rFonts w:cstheme="minorHAnsi"/>
          <w:iCs/>
          <w:sz w:val="24"/>
          <w:szCs w:val="28"/>
        </w:rPr>
      </w:pPr>
      <w:proofErr w:type="spellStart"/>
      <w:r w:rsidRPr="004E3C59">
        <w:rPr>
          <w:rFonts w:cstheme="minorHAnsi"/>
          <w:iCs/>
          <w:sz w:val="24"/>
          <w:szCs w:val="28"/>
        </w:rPr>
        <w:t>Antykryminalistyka</w:t>
      </w:r>
      <w:proofErr w:type="spellEnd"/>
      <w:r w:rsidRPr="004E3C59">
        <w:rPr>
          <w:rFonts w:cstheme="minorHAnsi"/>
          <w:iCs/>
          <w:sz w:val="24"/>
          <w:szCs w:val="28"/>
        </w:rPr>
        <w:t xml:space="preserve">. Taktyka i technika działań </w:t>
      </w:r>
      <w:proofErr w:type="spellStart"/>
      <w:r w:rsidRPr="004E3C59">
        <w:rPr>
          <w:rFonts w:cstheme="minorHAnsi"/>
          <w:iCs/>
          <w:sz w:val="24"/>
          <w:szCs w:val="28"/>
        </w:rPr>
        <w:t>kontrwykrywczych</w:t>
      </w:r>
      <w:proofErr w:type="spellEnd"/>
      <w:r w:rsidRPr="004E3C59">
        <w:rPr>
          <w:rFonts w:cstheme="minorHAnsi"/>
          <w:iCs/>
          <w:sz w:val="24"/>
          <w:szCs w:val="28"/>
        </w:rPr>
        <w:t xml:space="preserve">. </w:t>
      </w:r>
      <w:bookmarkStart w:id="14" w:name="_Hlk125841152"/>
    </w:p>
    <w:p w14:paraId="20972DF2" w14:textId="5C5635DF" w:rsidR="005E0086" w:rsidRPr="004E3C59" w:rsidRDefault="00A317F0" w:rsidP="004E3C59">
      <w:pPr>
        <w:pStyle w:val="Akapitzlist"/>
        <w:rPr>
          <w:rFonts w:cstheme="minorHAnsi"/>
          <w:iCs/>
          <w:sz w:val="24"/>
          <w:szCs w:val="28"/>
        </w:rPr>
      </w:pPr>
      <w:r w:rsidRPr="004E3C59">
        <w:rPr>
          <w:rFonts w:cstheme="minorHAnsi"/>
          <w:iCs/>
          <w:sz w:val="24"/>
          <w:szCs w:val="28"/>
        </w:rPr>
        <w:t xml:space="preserve">(miejsce: baza dydaktyczna </w:t>
      </w:r>
      <w:proofErr w:type="spellStart"/>
      <w:r w:rsidRPr="004E3C59">
        <w:rPr>
          <w:rFonts w:cstheme="minorHAnsi"/>
          <w:iCs/>
          <w:sz w:val="24"/>
          <w:szCs w:val="28"/>
        </w:rPr>
        <w:t>KSSiP</w:t>
      </w:r>
      <w:proofErr w:type="spellEnd"/>
      <w:r w:rsidRPr="004E3C59">
        <w:rPr>
          <w:rFonts w:cstheme="minorHAnsi"/>
          <w:iCs/>
          <w:sz w:val="24"/>
          <w:szCs w:val="28"/>
        </w:rPr>
        <w:t>, wykład połączony z prezentacją multimedialną, prowadzący</w:t>
      </w:r>
      <w:r w:rsidR="00371606">
        <w:rPr>
          <w:rFonts w:cstheme="minorHAnsi"/>
          <w:iCs/>
          <w:sz w:val="24"/>
          <w:szCs w:val="28"/>
        </w:rPr>
        <w:t>:</w:t>
      </w:r>
      <w:r w:rsidRPr="004E3C59">
        <w:rPr>
          <w:rFonts w:cstheme="minorHAnsi"/>
          <w:iCs/>
          <w:sz w:val="24"/>
          <w:szCs w:val="28"/>
        </w:rPr>
        <w:t xml:space="preserve"> </w:t>
      </w:r>
      <w:bookmarkEnd w:id="14"/>
      <w:r w:rsidRPr="004E3C59">
        <w:rPr>
          <w:rFonts w:cstheme="minorHAnsi"/>
          <w:iCs/>
          <w:sz w:val="24"/>
          <w:szCs w:val="28"/>
        </w:rPr>
        <w:t xml:space="preserve">dr Paweł Łabuz Collegium </w:t>
      </w:r>
      <w:proofErr w:type="spellStart"/>
      <w:r w:rsidRPr="004E3C59">
        <w:rPr>
          <w:rFonts w:cstheme="minorHAnsi"/>
          <w:iCs/>
          <w:sz w:val="24"/>
          <w:szCs w:val="28"/>
        </w:rPr>
        <w:t>Humanum</w:t>
      </w:r>
      <w:proofErr w:type="spellEnd"/>
      <w:r w:rsidRPr="004E3C59">
        <w:rPr>
          <w:rFonts w:cstheme="minorHAnsi"/>
          <w:iCs/>
          <w:sz w:val="24"/>
          <w:szCs w:val="28"/>
        </w:rPr>
        <w:t xml:space="preserve"> - Szkoła Główna Menedżerska</w:t>
      </w:r>
      <w:r w:rsidR="00996C8F" w:rsidRPr="004E3C59">
        <w:rPr>
          <w:rFonts w:cstheme="minorHAnsi"/>
          <w:iCs/>
          <w:sz w:val="24"/>
          <w:szCs w:val="28"/>
        </w:rPr>
        <w:t xml:space="preserve"> </w:t>
      </w:r>
      <w:r w:rsidR="004E3C59" w:rsidRPr="004E3C59">
        <w:rPr>
          <w:rFonts w:cstheme="minorHAnsi"/>
          <w:iCs/>
          <w:sz w:val="24"/>
          <w:szCs w:val="28"/>
        </w:rPr>
        <w:br/>
      </w:r>
      <w:r w:rsidR="00996C8F" w:rsidRPr="004E3C59">
        <w:rPr>
          <w:rFonts w:cstheme="minorHAnsi"/>
          <w:iCs/>
          <w:sz w:val="24"/>
          <w:szCs w:val="28"/>
        </w:rPr>
        <w:t>w Warszawie)</w:t>
      </w:r>
    </w:p>
    <w:p w14:paraId="74CF22F9" w14:textId="77777777" w:rsidR="007E3FF4" w:rsidRPr="004E3C59" w:rsidRDefault="007E3FF4" w:rsidP="004E3C59">
      <w:pPr>
        <w:pStyle w:val="Akapitzlist"/>
        <w:rPr>
          <w:rFonts w:cstheme="minorHAnsi"/>
          <w:iCs/>
          <w:sz w:val="28"/>
          <w:szCs w:val="28"/>
        </w:rPr>
      </w:pPr>
    </w:p>
    <w:p w14:paraId="528DED2D" w14:textId="77777777" w:rsidR="00996C8F" w:rsidRPr="004E3C59" w:rsidRDefault="00996C8F" w:rsidP="004E3C59">
      <w:pPr>
        <w:pStyle w:val="Akapitzlist"/>
        <w:numPr>
          <w:ilvl w:val="0"/>
          <w:numId w:val="4"/>
        </w:numPr>
        <w:rPr>
          <w:rFonts w:cstheme="minorHAnsi"/>
          <w:iCs/>
          <w:sz w:val="24"/>
          <w:szCs w:val="28"/>
        </w:rPr>
      </w:pPr>
      <w:r w:rsidRPr="004E3C59">
        <w:rPr>
          <w:rFonts w:cstheme="minorHAnsi"/>
          <w:iCs/>
          <w:sz w:val="24"/>
          <w:szCs w:val="28"/>
        </w:rPr>
        <w:t>Przesłuchanie poznawcze.</w:t>
      </w:r>
    </w:p>
    <w:p w14:paraId="31469DFC" w14:textId="725D8DCA" w:rsidR="00BA58AD" w:rsidRPr="004E3C59" w:rsidRDefault="00996C8F" w:rsidP="004E3C59">
      <w:pPr>
        <w:pStyle w:val="Akapitzlist"/>
        <w:rPr>
          <w:rFonts w:cstheme="minorHAnsi"/>
          <w:iCs/>
          <w:sz w:val="24"/>
          <w:szCs w:val="28"/>
        </w:rPr>
      </w:pPr>
      <w:bookmarkStart w:id="15" w:name="_Hlk125905915"/>
      <w:r w:rsidRPr="004E3C59">
        <w:rPr>
          <w:rFonts w:cstheme="minorHAnsi"/>
          <w:iCs/>
          <w:sz w:val="24"/>
          <w:szCs w:val="28"/>
        </w:rPr>
        <w:t xml:space="preserve">(miejsce: baza dydaktyczna </w:t>
      </w:r>
      <w:proofErr w:type="spellStart"/>
      <w:r w:rsidRPr="004E3C59">
        <w:rPr>
          <w:rFonts w:cstheme="minorHAnsi"/>
          <w:iCs/>
          <w:sz w:val="24"/>
          <w:szCs w:val="28"/>
        </w:rPr>
        <w:t>KSSiP</w:t>
      </w:r>
      <w:proofErr w:type="spellEnd"/>
      <w:r w:rsidRPr="004E3C59">
        <w:rPr>
          <w:rFonts w:cstheme="minorHAnsi"/>
          <w:iCs/>
          <w:sz w:val="24"/>
          <w:szCs w:val="28"/>
        </w:rPr>
        <w:t>, wykład połączony z prezentacją multimedialną, prowadzący</w:t>
      </w:r>
      <w:r w:rsidR="00371606">
        <w:rPr>
          <w:rFonts w:cstheme="minorHAnsi"/>
          <w:iCs/>
          <w:sz w:val="24"/>
          <w:szCs w:val="28"/>
        </w:rPr>
        <w:t>:</w:t>
      </w:r>
      <w:r w:rsidRPr="004E3C59">
        <w:rPr>
          <w:rFonts w:cstheme="minorHAnsi"/>
          <w:iCs/>
          <w:sz w:val="24"/>
          <w:szCs w:val="28"/>
        </w:rPr>
        <w:t xml:space="preserve"> dr Maria </w:t>
      </w:r>
      <w:proofErr w:type="spellStart"/>
      <w:r w:rsidRPr="004E3C59">
        <w:rPr>
          <w:rFonts w:cstheme="minorHAnsi"/>
          <w:iCs/>
          <w:sz w:val="24"/>
          <w:szCs w:val="28"/>
        </w:rPr>
        <w:t>Witews</w:t>
      </w:r>
      <w:bookmarkEnd w:id="15"/>
      <w:r w:rsidRPr="004E3C59">
        <w:rPr>
          <w:rFonts w:cstheme="minorHAnsi"/>
          <w:iCs/>
          <w:sz w:val="24"/>
          <w:szCs w:val="28"/>
        </w:rPr>
        <w:t>ka</w:t>
      </w:r>
      <w:proofErr w:type="spellEnd"/>
      <w:r w:rsidRPr="004E3C59">
        <w:rPr>
          <w:rFonts w:cstheme="minorHAnsi"/>
          <w:iCs/>
          <w:sz w:val="24"/>
          <w:szCs w:val="28"/>
        </w:rPr>
        <w:t xml:space="preserve">  Akademia Leona Koźmińskiego, Katedra Prawa Karnego, Kolegium Prawa</w:t>
      </w:r>
      <w:r w:rsidR="003C5519" w:rsidRPr="004E3C59">
        <w:rPr>
          <w:rFonts w:cstheme="minorHAnsi"/>
          <w:iCs/>
          <w:sz w:val="24"/>
          <w:szCs w:val="28"/>
        </w:rPr>
        <w:t>, Warszawa</w:t>
      </w:r>
      <w:r w:rsidR="007852E8">
        <w:rPr>
          <w:rFonts w:cstheme="minorHAnsi"/>
          <w:iCs/>
          <w:sz w:val="24"/>
          <w:szCs w:val="28"/>
        </w:rPr>
        <w:t>)</w:t>
      </w:r>
      <w:bookmarkStart w:id="16" w:name="_GoBack"/>
      <w:bookmarkEnd w:id="16"/>
      <w:r w:rsidR="003C5519" w:rsidRPr="004E3C59">
        <w:rPr>
          <w:rFonts w:cstheme="minorHAnsi"/>
          <w:iCs/>
          <w:sz w:val="24"/>
          <w:szCs w:val="28"/>
        </w:rPr>
        <w:t xml:space="preserve"> </w:t>
      </w:r>
    </w:p>
    <w:p w14:paraId="0CF670E5" w14:textId="77777777" w:rsidR="009C6E27" w:rsidRPr="004E3C59" w:rsidRDefault="009C6E27" w:rsidP="004E3C59">
      <w:pPr>
        <w:pStyle w:val="Akapitzlist"/>
        <w:rPr>
          <w:rFonts w:cstheme="minorHAnsi"/>
          <w:iCs/>
          <w:sz w:val="28"/>
          <w:szCs w:val="28"/>
        </w:rPr>
      </w:pPr>
    </w:p>
    <w:p w14:paraId="753AA6BF" w14:textId="77777777" w:rsidR="004E3C59" w:rsidRPr="004E3C59" w:rsidRDefault="00BA58AD" w:rsidP="004E3C59">
      <w:pPr>
        <w:pStyle w:val="Akapitzlist"/>
        <w:numPr>
          <w:ilvl w:val="0"/>
          <w:numId w:val="4"/>
        </w:numPr>
        <w:rPr>
          <w:rFonts w:cstheme="minorHAnsi"/>
          <w:iCs/>
          <w:sz w:val="24"/>
          <w:szCs w:val="28"/>
        </w:rPr>
      </w:pPr>
      <w:r w:rsidRPr="004E3C59">
        <w:rPr>
          <w:rFonts w:cstheme="minorHAnsi"/>
          <w:iCs/>
          <w:sz w:val="24"/>
          <w:szCs w:val="28"/>
        </w:rPr>
        <w:t>Zadania i organizacja Państwowej Straży Pożarnej w aspekcie likwidacji miejscowych zagrożeń-pożarów oraz wypadków drogowych</w:t>
      </w:r>
      <w:r w:rsidRPr="004E3C59">
        <w:rPr>
          <w:rFonts w:cstheme="minorHAnsi"/>
          <w:iCs/>
          <w:szCs w:val="28"/>
        </w:rPr>
        <w:t xml:space="preserve">.                              </w:t>
      </w:r>
    </w:p>
    <w:p w14:paraId="7D279A18" w14:textId="53EE87FE" w:rsidR="00BA58AD" w:rsidRPr="004E3C59" w:rsidRDefault="00BA58AD" w:rsidP="004E3C59">
      <w:pPr>
        <w:pStyle w:val="Akapitzlist"/>
        <w:rPr>
          <w:rFonts w:cstheme="minorHAnsi"/>
          <w:iCs/>
          <w:sz w:val="24"/>
          <w:szCs w:val="28"/>
        </w:rPr>
      </w:pPr>
      <w:r w:rsidRPr="004E3C59">
        <w:rPr>
          <w:rFonts w:cstheme="minorHAnsi"/>
          <w:iCs/>
          <w:sz w:val="24"/>
          <w:szCs w:val="28"/>
        </w:rPr>
        <w:lastRenderedPageBreak/>
        <w:t>(miejsce: Komenda Miejska i Jednostka Ratowniczo-Gaśnicza nr 1 Państwowej Straży Pożarnej w Krakowie, wykład i pokaz sprzętu, prowadzący</w:t>
      </w:r>
      <w:r w:rsidR="00371606">
        <w:rPr>
          <w:rFonts w:cstheme="minorHAnsi"/>
          <w:iCs/>
          <w:sz w:val="24"/>
          <w:szCs w:val="28"/>
        </w:rPr>
        <w:t>:</w:t>
      </w:r>
      <w:r w:rsidRPr="004E3C59">
        <w:rPr>
          <w:rFonts w:cstheme="minorHAnsi"/>
          <w:iCs/>
          <w:sz w:val="24"/>
          <w:szCs w:val="28"/>
        </w:rPr>
        <w:t xml:space="preserve"> bryg. mgr inż. Grzegorz Jeziorek</w:t>
      </w:r>
      <w:r w:rsidR="00371606">
        <w:rPr>
          <w:rFonts w:cstheme="minorHAnsi"/>
          <w:iCs/>
          <w:sz w:val="24"/>
          <w:szCs w:val="28"/>
        </w:rPr>
        <w:t>,</w:t>
      </w:r>
      <w:r w:rsidRPr="004E3C59">
        <w:rPr>
          <w:rFonts w:cstheme="minorHAnsi"/>
          <w:iCs/>
          <w:sz w:val="24"/>
          <w:szCs w:val="28"/>
        </w:rPr>
        <w:t xml:space="preserve"> Naczelnik Wydziału Operacyjno-Szkoleniowego)</w:t>
      </w:r>
    </w:p>
    <w:p w14:paraId="0BA3C199" w14:textId="77777777" w:rsidR="009C6E27" w:rsidRPr="004E3C59" w:rsidRDefault="009C6E27" w:rsidP="004E3C59">
      <w:pPr>
        <w:pStyle w:val="Akapitzlist"/>
        <w:rPr>
          <w:rFonts w:cstheme="minorHAnsi"/>
          <w:iCs/>
          <w:sz w:val="24"/>
          <w:szCs w:val="28"/>
        </w:rPr>
      </w:pPr>
    </w:p>
    <w:p w14:paraId="320D28CF" w14:textId="2074FF03" w:rsidR="009C6E27" w:rsidRPr="004E3C59" w:rsidRDefault="00BA58AD" w:rsidP="004E3C59">
      <w:pPr>
        <w:pStyle w:val="Akapitzlist"/>
        <w:numPr>
          <w:ilvl w:val="0"/>
          <w:numId w:val="4"/>
        </w:numPr>
        <w:spacing w:after="0"/>
        <w:rPr>
          <w:rFonts w:cstheme="minorHAnsi"/>
          <w:iCs/>
          <w:sz w:val="24"/>
          <w:szCs w:val="28"/>
        </w:rPr>
      </w:pPr>
      <w:r w:rsidRPr="004E3C59">
        <w:rPr>
          <w:rFonts w:cstheme="minorHAnsi"/>
          <w:iCs/>
          <w:sz w:val="24"/>
          <w:szCs w:val="28"/>
        </w:rPr>
        <w:t>Wykorzystanie monitoringu wizyjnego w prowadzonych postępowaniach    na przykładzie monitoringu obsługiwanego przez Straż Miejską Miasta Krakowa.</w:t>
      </w:r>
    </w:p>
    <w:p w14:paraId="4D8E71AF" w14:textId="00E410D7" w:rsidR="00BA58AD" w:rsidRPr="004E3C59" w:rsidRDefault="009C6E27" w:rsidP="004E3C59">
      <w:pPr>
        <w:ind w:left="709" w:hanging="709"/>
        <w:rPr>
          <w:rFonts w:cstheme="minorHAnsi"/>
          <w:iCs/>
          <w:sz w:val="24"/>
          <w:szCs w:val="28"/>
        </w:rPr>
      </w:pPr>
      <w:r w:rsidRPr="004E3C59">
        <w:rPr>
          <w:rFonts w:cstheme="minorHAnsi"/>
          <w:iCs/>
          <w:sz w:val="24"/>
          <w:szCs w:val="28"/>
        </w:rPr>
        <w:t xml:space="preserve">         </w:t>
      </w:r>
      <w:r w:rsidR="004E3C59" w:rsidRPr="004E3C59">
        <w:rPr>
          <w:rFonts w:cstheme="minorHAnsi"/>
          <w:iCs/>
          <w:sz w:val="24"/>
          <w:szCs w:val="28"/>
        </w:rPr>
        <w:t xml:space="preserve">   </w:t>
      </w:r>
      <w:r w:rsidR="00BA58AD" w:rsidRPr="004E3C59">
        <w:rPr>
          <w:rFonts w:cstheme="minorHAnsi"/>
          <w:iCs/>
          <w:sz w:val="24"/>
          <w:szCs w:val="28"/>
        </w:rPr>
        <w:t>(miejsce: centrum oglądu monitoringu ul. Na Załęczu , wykład i pokaz, prowadzący</w:t>
      </w:r>
      <w:r w:rsidR="00371606">
        <w:rPr>
          <w:rFonts w:cstheme="minorHAnsi"/>
          <w:iCs/>
          <w:sz w:val="24"/>
          <w:szCs w:val="28"/>
        </w:rPr>
        <w:t>:</w:t>
      </w:r>
      <w:r w:rsidR="00BA58AD" w:rsidRPr="004E3C59">
        <w:rPr>
          <w:rFonts w:cstheme="minorHAnsi"/>
          <w:iCs/>
          <w:sz w:val="24"/>
          <w:szCs w:val="28"/>
        </w:rPr>
        <w:t xml:space="preserve">  przedstawiciel Straży Miejskiej Miasta Krakowa)</w:t>
      </w:r>
    </w:p>
    <w:p w14:paraId="26E7E073" w14:textId="77777777" w:rsidR="00BA58AD" w:rsidRPr="004E3C59" w:rsidRDefault="00BA58AD" w:rsidP="00BA58AD">
      <w:pPr>
        <w:rPr>
          <w:rFonts w:ascii="Times New Roman" w:hAnsi="Times New Roman" w:cs="Times New Roman"/>
          <w:iCs/>
          <w:sz w:val="28"/>
          <w:szCs w:val="28"/>
        </w:rPr>
      </w:pPr>
    </w:p>
    <w:p w14:paraId="67F6E7F1" w14:textId="103C98EA" w:rsidR="0088300F" w:rsidRPr="004E3C59" w:rsidRDefault="0088300F" w:rsidP="009C6E27">
      <w:pPr>
        <w:rPr>
          <w:rFonts w:ascii="Times New Roman" w:hAnsi="Times New Roman" w:cs="Times New Roman"/>
        </w:rPr>
      </w:pPr>
    </w:p>
    <w:sectPr w:rsidR="0088300F" w:rsidRPr="004E3C59" w:rsidSect="009C6E27">
      <w:pgSz w:w="11906" w:h="16838"/>
      <w:pgMar w:top="1417" w:right="1417" w:bottom="141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270B2E"/>
    <w:multiLevelType w:val="hybridMultilevel"/>
    <w:tmpl w:val="EB5E1C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E66F9D"/>
    <w:multiLevelType w:val="hybridMultilevel"/>
    <w:tmpl w:val="DA56CFFA"/>
    <w:lvl w:ilvl="0" w:tplc="6A26C292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5604469"/>
    <w:multiLevelType w:val="hybridMultilevel"/>
    <w:tmpl w:val="8E1EA5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CE0064"/>
    <w:multiLevelType w:val="hybridMultilevel"/>
    <w:tmpl w:val="350C7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6F4"/>
    <w:rsid w:val="0000039A"/>
    <w:rsid w:val="000241A8"/>
    <w:rsid w:val="000809CF"/>
    <w:rsid w:val="00171AA1"/>
    <w:rsid w:val="001953FB"/>
    <w:rsid w:val="001A55F5"/>
    <w:rsid w:val="0020736A"/>
    <w:rsid w:val="00220801"/>
    <w:rsid w:val="00222CD8"/>
    <w:rsid w:val="00234B34"/>
    <w:rsid w:val="00241BC3"/>
    <w:rsid w:val="00286984"/>
    <w:rsid w:val="00294560"/>
    <w:rsid w:val="00317B81"/>
    <w:rsid w:val="00335546"/>
    <w:rsid w:val="00371606"/>
    <w:rsid w:val="00386981"/>
    <w:rsid w:val="003B3B41"/>
    <w:rsid w:val="003C5519"/>
    <w:rsid w:val="00446021"/>
    <w:rsid w:val="00491FCE"/>
    <w:rsid w:val="004E3C59"/>
    <w:rsid w:val="004E46F4"/>
    <w:rsid w:val="00530B5C"/>
    <w:rsid w:val="005859A1"/>
    <w:rsid w:val="005B3557"/>
    <w:rsid w:val="005E0086"/>
    <w:rsid w:val="006148B9"/>
    <w:rsid w:val="0061728E"/>
    <w:rsid w:val="00626873"/>
    <w:rsid w:val="00674CF2"/>
    <w:rsid w:val="0068069F"/>
    <w:rsid w:val="00756F45"/>
    <w:rsid w:val="007852E8"/>
    <w:rsid w:val="007B6CD0"/>
    <w:rsid w:val="007C0E32"/>
    <w:rsid w:val="007E3FF4"/>
    <w:rsid w:val="00810902"/>
    <w:rsid w:val="0088300F"/>
    <w:rsid w:val="00892638"/>
    <w:rsid w:val="008A5C8D"/>
    <w:rsid w:val="008F6251"/>
    <w:rsid w:val="00930DCF"/>
    <w:rsid w:val="00951B2F"/>
    <w:rsid w:val="00996C8F"/>
    <w:rsid w:val="009B6D6F"/>
    <w:rsid w:val="009C6E27"/>
    <w:rsid w:val="00A317F0"/>
    <w:rsid w:val="00A53BB2"/>
    <w:rsid w:val="00A66A99"/>
    <w:rsid w:val="00A87268"/>
    <w:rsid w:val="00AC4BEC"/>
    <w:rsid w:val="00B15501"/>
    <w:rsid w:val="00B2374C"/>
    <w:rsid w:val="00B60FF5"/>
    <w:rsid w:val="00B918BE"/>
    <w:rsid w:val="00BA58AD"/>
    <w:rsid w:val="00BB48D2"/>
    <w:rsid w:val="00BD5FCD"/>
    <w:rsid w:val="00C04325"/>
    <w:rsid w:val="00C13F6B"/>
    <w:rsid w:val="00C3547D"/>
    <w:rsid w:val="00C90E3E"/>
    <w:rsid w:val="00C975A1"/>
    <w:rsid w:val="00D81601"/>
    <w:rsid w:val="00DC35D3"/>
    <w:rsid w:val="00DE5D8C"/>
    <w:rsid w:val="00E3620E"/>
    <w:rsid w:val="00E557F0"/>
    <w:rsid w:val="00E560E5"/>
    <w:rsid w:val="00EA07DD"/>
    <w:rsid w:val="00F23B7C"/>
    <w:rsid w:val="00F9763A"/>
    <w:rsid w:val="00FE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72694"/>
  <w15:chartTrackingRefBased/>
  <w15:docId w15:val="{812C6A43-6C0C-4535-B73C-A939359CE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8069F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56F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6F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1072</TotalTime>
  <Pages>4</Pages>
  <Words>899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marek57-57@o2.pl</dc:creator>
  <cp:keywords/>
  <dc:description/>
  <cp:lastModifiedBy>Aplikacja Prokuratorska ZDALNE</cp:lastModifiedBy>
  <cp:revision>3</cp:revision>
  <cp:lastPrinted>2025-04-22T12:19:00Z</cp:lastPrinted>
  <dcterms:created xsi:type="dcterms:W3CDTF">2025-04-22T12:31:00Z</dcterms:created>
  <dcterms:modified xsi:type="dcterms:W3CDTF">2025-04-23T06:23:00Z</dcterms:modified>
</cp:coreProperties>
</file>