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44D9" w:rsidRPr="00A944D9" w:rsidRDefault="00A944D9" w:rsidP="00A944D9">
      <w:pPr>
        <w:pStyle w:val="pkt"/>
        <w:tabs>
          <w:tab w:val="right" w:pos="9000"/>
        </w:tabs>
        <w:spacing w:before="0" w:after="120"/>
        <w:ind w:left="0" w:firstLine="0"/>
        <w:jc w:val="left"/>
        <w:rPr>
          <w:rFonts w:ascii="Cambria" w:hAnsi="Cambria"/>
          <w:b/>
          <w:i/>
          <w:szCs w:val="24"/>
        </w:rPr>
      </w:pPr>
      <w:r w:rsidRPr="00A944D9">
        <w:rPr>
          <w:rFonts w:ascii="Cambria" w:hAnsi="Cambria"/>
          <w:b/>
          <w:i/>
          <w:szCs w:val="24"/>
        </w:rPr>
        <w:t>Nr postępowania: BEF-V-ZP-3820-7/2014</w:t>
      </w:r>
    </w:p>
    <w:p w:rsidR="00DF11E4" w:rsidRPr="00EB7CD1" w:rsidRDefault="00DF11E4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:rsidR="00DF11E4" w:rsidRPr="00EB7CD1" w:rsidRDefault="00DF11E4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ab/>
      </w:r>
    </w:p>
    <w:p w:rsidR="00DF11E4" w:rsidRPr="00EB7CD1" w:rsidRDefault="00DF11E4">
      <w:pPr>
        <w:spacing w:after="120"/>
        <w:jc w:val="both"/>
        <w:rPr>
          <w:rFonts w:ascii="Cambria" w:hAnsi="Cambria"/>
        </w:rPr>
      </w:pPr>
    </w:p>
    <w:p w:rsidR="00DF11E4" w:rsidRPr="00EB7CD1" w:rsidRDefault="00DF11E4">
      <w:pPr>
        <w:pStyle w:val="Tytu"/>
        <w:spacing w:before="0" w:after="120"/>
        <w:jc w:val="both"/>
        <w:rPr>
          <w:sz w:val="24"/>
          <w:szCs w:val="24"/>
        </w:rPr>
      </w:pPr>
    </w:p>
    <w:p w:rsidR="00284747" w:rsidRDefault="00284747" w:rsidP="00486F48">
      <w:pPr>
        <w:pStyle w:val="Tytu"/>
        <w:spacing w:before="0" w:after="120"/>
        <w:rPr>
          <w:sz w:val="24"/>
          <w:szCs w:val="24"/>
          <w:lang w:val="pl-PL"/>
        </w:rPr>
      </w:pPr>
    </w:p>
    <w:p w:rsidR="00284747" w:rsidRDefault="00284747" w:rsidP="00486F48">
      <w:pPr>
        <w:pStyle w:val="Tytu"/>
        <w:spacing w:before="0" w:after="120"/>
        <w:rPr>
          <w:sz w:val="24"/>
          <w:szCs w:val="24"/>
          <w:lang w:val="pl-PL"/>
        </w:rPr>
      </w:pPr>
    </w:p>
    <w:p w:rsidR="00DF11E4" w:rsidRPr="00EB7CD1" w:rsidRDefault="00DF11E4" w:rsidP="00486F48">
      <w:pPr>
        <w:pStyle w:val="Tytu"/>
        <w:spacing w:before="0" w:after="120"/>
        <w:rPr>
          <w:sz w:val="24"/>
          <w:szCs w:val="24"/>
        </w:rPr>
      </w:pPr>
      <w:r w:rsidRPr="00EB7CD1">
        <w:rPr>
          <w:sz w:val="24"/>
          <w:szCs w:val="24"/>
        </w:rPr>
        <w:t>SPECYFIKACJA ISTOTNYCH WARUNKÓW ZAMÓWIENIA (SIWZ)</w:t>
      </w:r>
    </w:p>
    <w:p w:rsidR="00DF11E4" w:rsidRPr="00EB7CD1" w:rsidRDefault="00DF11E4" w:rsidP="00486F48">
      <w:pPr>
        <w:spacing w:after="120"/>
        <w:jc w:val="center"/>
        <w:rPr>
          <w:rFonts w:ascii="Cambria" w:hAnsi="Cambria"/>
          <w:b/>
        </w:rPr>
      </w:pPr>
    </w:p>
    <w:p w:rsidR="00DF11E4" w:rsidRPr="00BA2C69" w:rsidRDefault="00791A0E" w:rsidP="00D55990">
      <w:pPr>
        <w:jc w:val="center"/>
        <w:rPr>
          <w:rFonts w:ascii="Cambria" w:hAnsi="Cambria"/>
          <w:b/>
        </w:rPr>
      </w:pPr>
      <w:r w:rsidRPr="00FA7CB4">
        <w:rPr>
          <w:rFonts w:ascii="Cambria" w:hAnsi="Cambria"/>
          <w:b/>
        </w:rPr>
        <w:t>Przetarg nieograniczony, pn.</w:t>
      </w:r>
      <w:r w:rsidR="00DF11E4" w:rsidRPr="00FA7CB4">
        <w:rPr>
          <w:rFonts w:ascii="Cambria" w:hAnsi="Cambria"/>
          <w:b/>
        </w:rPr>
        <w:t xml:space="preserve"> </w:t>
      </w:r>
      <w:r w:rsidR="00093F89" w:rsidRPr="00FA7CB4">
        <w:rPr>
          <w:rFonts w:ascii="Cambria" w:hAnsi="Cambria"/>
          <w:b/>
        </w:rPr>
        <w:t>„</w:t>
      </w:r>
      <w:r w:rsidR="00D55990">
        <w:rPr>
          <w:rFonts w:ascii="Cambria" w:hAnsi="Cambria"/>
          <w:b/>
        </w:rPr>
        <w:t>S</w:t>
      </w:r>
      <w:r w:rsidR="00D55990" w:rsidRPr="00D55990">
        <w:rPr>
          <w:rFonts w:ascii="Cambria" w:hAnsi="Cambria"/>
          <w:b/>
        </w:rPr>
        <w:t>ukcesywn</w:t>
      </w:r>
      <w:r w:rsidR="00D55990">
        <w:rPr>
          <w:rFonts w:ascii="Cambria" w:hAnsi="Cambria"/>
          <w:b/>
        </w:rPr>
        <w:t>a</w:t>
      </w:r>
      <w:r w:rsidR="00D55990" w:rsidRPr="00D55990">
        <w:rPr>
          <w:rFonts w:ascii="Cambria" w:hAnsi="Cambria"/>
          <w:b/>
        </w:rPr>
        <w:t xml:space="preserve"> dostaw</w:t>
      </w:r>
      <w:r w:rsidR="00D55990">
        <w:rPr>
          <w:rFonts w:ascii="Cambria" w:hAnsi="Cambria"/>
          <w:b/>
        </w:rPr>
        <w:t>a</w:t>
      </w:r>
      <w:r w:rsidR="00D55990" w:rsidRPr="00D55990">
        <w:rPr>
          <w:rFonts w:ascii="Cambria" w:hAnsi="Cambria"/>
          <w:b/>
        </w:rPr>
        <w:t xml:space="preserve"> książek na potrzeby bibliotek K</w:t>
      </w:r>
      <w:r w:rsidR="00D55990">
        <w:rPr>
          <w:rFonts w:ascii="Cambria" w:hAnsi="Cambria"/>
          <w:b/>
        </w:rPr>
        <w:t xml:space="preserve">rajowej Szkoły Sądownictwa </w:t>
      </w:r>
      <w:r w:rsidR="00D55990" w:rsidRPr="00BA2C69">
        <w:rPr>
          <w:rFonts w:ascii="Cambria" w:hAnsi="Cambria"/>
          <w:b/>
        </w:rPr>
        <w:t>i Prokuratury w</w:t>
      </w:r>
      <w:r w:rsidR="00342DEE" w:rsidRPr="00BA2C69">
        <w:rPr>
          <w:rFonts w:ascii="Cambria" w:hAnsi="Cambria"/>
          <w:b/>
        </w:rPr>
        <w:t xml:space="preserve"> Krakowie i Lublinie w roku 2014</w:t>
      </w:r>
      <w:r w:rsidR="00093F89" w:rsidRPr="00BA2C69">
        <w:rPr>
          <w:rFonts w:ascii="Cambria" w:hAnsi="Cambria"/>
          <w:b/>
        </w:rPr>
        <w:t>”</w:t>
      </w:r>
    </w:p>
    <w:p w:rsidR="00A34AE5" w:rsidRPr="00BA2C69" w:rsidRDefault="00A34AE5" w:rsidP="00401AE4">
      <w:pPr>
        <w:jc w:val="center"/>
        <w:rPr>
          <w:rFonts w:ascii="Cambria" w:hAnsi="Cambria"/>
          <w:b/>
        </w:rPr>
      </w:pPr>
    </w:p>
    <w:p w:rsidR="00791A0E" w:rsidRPr="00BA2C69" w:rsidRDefault="00791A0E" w:rsidP="00093F89">
      <w:pPr>
        <w:spacing w:after="120"/>
        <w:jc w:val="center"/>
        <w:rPr>
          <w:rFonts w:ascii="Cambria" w:hAnsi="Cambria"/>
          <w:b/>
        </w:rPr>
      </w:pPr>
      <w:r w:rsidRPr="00BA2C69">
        <w:rPr>
          <w:rFonts w:ascii="Cambria" w:hAnsi="Cambria"/>
          <w:b/>
        </w:rPr>
        <w:t>Postępowanie poniżej 1</w:t>
      </w:r>
      <w:r w:rsidR="00342DEE" w:rsidRPr="00BA2C69">
        <w:rPr>
          <w:rFonts w:ascii="Cambria" w:hAnsi="Cambria"/>
          <w:b/>
        </w:rPr>
        <w:t>34</w:t>
      </w:r>
      <w:r w:rsidRPr="00BA2C69">
        <w:rPr>
          <w:rFonts w:ascii="Cambria" w:hAnsi="Cambria"/>
          <w:b/>
        </w:rPr>
        <w:t> 000 euro</w:t>
      </w:r>
    </w:p>
    <w:p w:rsidR="00DF11E4" w:rsidRPr="00BA2C69" w:rsidRDefault="00DF11E4">
      <w:pPr>
        <w:spacing w:after="120"/>
        <w:jc w:val="both"/>
        <w:rPr>
          <w:rFonts w:ascii="Cambria" w:hAnsi="Cambria"/>
          <w:b/>
        </w:rPr>
      </w:pPr>
    </w:p>
    <w:p w:rsidR="00DF11E4" w:rsidRPr="00BA2C69" w:rsidRDefault="00DF11E4">
      <w:pPr>
        <w:spacing w:after="120"/>
        <w:jc w:val="both"/>
        <w:rPr>
          <w:rFonts w:ascii="Cambria" w:hAnsi="Cambria"/>
          <w:b/>
        </w:rPr>
      </w:pPr>
    </w:p>
    <w:p w:rsidR="00DF11E4" w:rsidRPr="00BA2C69" w:rsidRDefault="00DF11E4">
      <w:pPr>
        <w:spacing w:after="120"/>
        <w:jc w:val="both"/>
        <w:rPr>
          <w:rFonts w:ascii="Cambria" w:hAnsi="Cambria"/>
        </w:rPr>
      </w:pPr>
    </w:p>
    <w:p w:rsidR="00DF11E4" w:rsidRPr="00BA2C69" w:rsidRDefault="00DF11E4">
      <w:pPr>
        <w:pStyle w:val="Tekstpodstawowy"/>
        <w:jc w:val="both"/>
        <w:rPr>
          <w:rFonts w:ascii="Cambria" w:hAnsi="Cambria"/>
        </w:rPr>
      </w:pPr>
    </w:p>
    <w:p w:rsidR="00284747" w:rsidRPr="00BA2C69" w:rsidRDefault="00284747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284747" w:rsidRPr="00BA2C69" w:rsidRDefault="00284747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B6697A" w:rsidRPr="00BA2C69" w:rsidRDefault="00B6697A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B6697A" w:rsidRPr="00BA2C69" w:rsidRDefault="00B6697A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B6697A" w:rsidRPr="00BA2C69" w:rsidRDefault="00B6697A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B6697A" w:rsidRPr="00BA2C69" w:rsidRDefault="00B6697A" w:rsidP="000F07F7">
      <w:pPr>
        <w:pStyle w:val="Tekstpodstawowy"/>
        <w:jc w:val="center"/>
        <w:rPr>
          <w:rFonts w:ascii="Cambria" w:hAnsi="Cambria"/>
          <w:lang w:val="pl-PL"/>
        </w:rPr>
      </w:pPr>
    </w:p>
    <w:p w:rsidR="00DF11E4" w:rsidRPr="00BA2C69" w:rsidRDefault="00EB7CD1" w:rsidP="000F07F7">
      <w:pPr>
        <w:pStyle w:val="Tekstpodstawowy"/>
        <w:jc w:val="center"/>
        <w:rPr>
          <w:rFonts w:ascii="Cambria" w:hAnsi="Cambria"/>
        </w:rPr>
      </w:pPr>
      <w:r w:rsidRPr="00BA2C69">
        <w:rPr>
          <w:rFonts w:ascii="Cambria" w:hAnsi="Cambria"/>
        </w:rPr>
        <w:t>Kraków,</w:t>
      </w:r>
      <w:r w:rsidR="00DF11E4" w:rsidRPr="00BA2C69">
        <w:rPr>
          <w:rFonts w:ascii="Cambria" w:hAnsi="Cambria"/>
        </w:rPr>
        <w:t xml:space="preserve"> </w:t>
      </w:r>
      <w:r w:rsidR="008C12C9" w:rsidRPr="00BA2C69">
        <w:rPr>
          <w:rFonts w:ascii="Cambria" w:hAnsi="Cambria"/>
          <w:lang w:val="pl-PL"/>
        </w:rPr>
        <w:t>luty</w:t>
      </w:r>
      <w:r w:rsidR="00284747" w:rsidRPr="00BA2C69">
        <w:rPr>
          <w:rFonts w:ascii="Cambria" w:hAnsi="Cambria"/>
          <w:lang w:val="pl-PL"/>
        </w:rPr>
        <w:t xml:space="preserve"> </w:t>
      </w:r>
      <w:r w:rsidR="00DF11E4" w:rsidRPr="00BA2C69">
        <w:rPr>
          <w:rFonts w:ascii="Cambria" w:hAnsi="Cambria"/>
        </w:rPr>
        <w:t>201</w:t>
      </w:r>
      <w:r w:rsidR="00BA2C69" w:rsidRPr="00BA2C69">
        <w:rPr>
          <w:rFonts w:ascii="Cambria" w:hAnsi="Cambria"/>
          <w:lang w:val="pl-PL"/>
        </w:rPr>
        <w:t>4</w:t>
      </w:r>
      <w:r w:rsidR="00DF11E4" w:rsidRPr="00BA2C69">
        <w:rPr>
          <w:rFonts w:ascii="Cambria" w:hAnsi="Cambria"/>
        </w:rPr>
        <w:t xml:space="preserve"> r.</w:t>
      </w: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Zatwierdzam </w:t>
      </w: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DF11E4" w:rsidRDefault="00DF11E4">
      <w:pPr>
        <w:pStyle w:val="Tekstpodstawowy"/>
        <w:jc w:val="both"/>
        <w:rPr>
          <w:rFonts w:ascii="Cambria" w:hAnsi="Cambria"/>
          <w:lang w:val="pl-PL"/>
        </w:rPr>
      </w:pPr>
      <w:r w:rsidRPr="00EB7CD1">
        <w:rPr>
          <w:rFonts w:ascii="Cambria" w:hAnsi="Cambria"/>
        </w:rPr>
        <w:t>Dyrektor Krajowej Szkoły Sądownictwa i Prokuratury</w:t>
      </w:r>
    </w:p>
    <w:p w:rsidR="00695762" w:rsidRDefault="00695762">
      <w:pPr>
        <w:pStyle w:val="Tekstpodstawowy"/>
        <w:jc w:val="both"/>
        <w:rPr>
          <w:rFonts w:ascii="Cambria" w:hAnsi="Cambria"/>
          <w:lang w:val="pl-PL"/>
        </w:rPr>
      </w:pPr>
    </w:p>
    <w:p w:rsidR="00695762" w:rsidRDefault="00695762">
      <w:pPr>
        <w:pStyle w:val="Tekstpodstawowy"/>
        <w:jc w:val="both"/>
        <w:rPr>
          <w:rFonts w:ascii="Cambria" w:hAnsi="Cambria"/>
          <w:lang w:val="pl-PL"/>
        </w:rPr>
      </w:pPr>
    </w:p>
    <w:p w:rsidR="00D9073B" w:rsidRPr="00D9073B" w:rsidRDefault="00CD553E">
      <w:pPr>
        <w:pStyle w:val="Tekstpodstawowy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Sporządził</w:t>
      </w:r>
      <w:r w:rsidR="00D9073B">
        <w:rPr>
          <w:rFonts w:ascii="Cambria" w:hAnsi="Cambria"/>
          <w:lang w:val="pl-PL"/>
        </w:rPr>
        <w:t>:</w:t>
      </w:r>
    </w:p>
    <w:p w:rsidR="00DF11E4" w:rsidRPr="00EB7CD1" w:rsidRDefault="00DF11E4">
      <w:pPr>
        <w:pStyle w:val="Tekstpodstawowy"/>
        <w:pageBreakBefore/>
        <w:ind w:left="735" w:hanging="735"/>
        <w:jc w:val="both"/>
        <w:rPr>
          <w:rFonts w:ascii="Cambria" w:hAnsi="Cambria"/>
          <w:b/>
          <w:bCs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 xml:space="preserve">Rozdział 1: </w:t>
      </w:r>
      <w:r w:rsidRPr="00EB7CD1">
        <w:rPr>
          <w:rFonts w:ascii="Cambria" w:hAnsi="Cambria"/>
          <w:b/>
          <w:bCs/>
          <w:u w:val="single"/>
        </w:rPr>
        <w:t>Zamawiający</w:t>
      </w:r>
    </w:p>
    <w:p w:rsidR="00DF11E4" w:rsidRPr="00EB7CD1" w:rsidRDefault="00DF11E4" w:rsidP="009D3E7A">
      <w:pPr>
        <w:pStyle w:val="Tekstpodstawowy"/>
        <w:spacing w:after="0"/>
        <w:ind w:left="738" w:hanging="737"/>
        <w:jc w:val="both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DF11E4" w:rsidRPr="00EB7CD1" w:rsidRDefault="00DF11E4" w:rsidP="009D3E7A">
      <w:pPr>
        <w:pStyle w:val="Tekstpodstawowy"/>
        <w:spacing w:after="0"/>
        <w:ind w:left="735" w:hanging="737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ul. Przy Rondzie 5, 31-547 Kraków, </w:t>
      </w:r>
    </w:p>
    <w:p w:rsidR="00DF11E4" w:rsidRPr="009F4E17" w:rsidRDefault="00DF11E4" w:rsidP="009D3E7A">
      <w:pPr>
        <w:pStyle w:val="Tekstpodstawowy"/>
        <w:spacing w:after="0"/>
        <w:ind w:left="735" w:hanging="737"/>
        <w:jc w:val="both"/>
        <w:rPr>
          <w:rFonts w:ascii="Cambria" w:hAnsi="Cambria"/>
          <w:color w:val="000000"/>
          <w:lang w:val="pl-PL"/>
        </w:rPr>
      </w:pPr>
      <w:r w:rsidRPr="00EB7CD1">
        <w:rPr>
          <w:rFonts w:ascii="Cambria" w:hAnsi="Cambria"/>
          <w:color w:val="000000"/>
        </w:rPr>
        <w:t>tel. 12 617 96 55</w:t>
      </w:r>
      <w:r w:rsidRPr="00EB7CD1">
        <w:rPr>
          <w:rFonts w:ascii="Cambria" w:hAnsi="Cambria"/>
        </w:rPr>
        <w:t xml:space="preserve">, </w:t>
      </w:r>
      <w:r w:rsidRPr="00EB7CD1">
        <w:rPr>
          <w:rFonts w:ascii="Cambria" w:hAnsi="Cambria"/>
          <w:color w:val="000000"/>
        </w:rPr>
        <w:t xml:space="preserve">fax. 12 617 </w:t>
      </w:r>
      <w:r w:rsidR="009F4E17">
        <w:rPr>
          <w:rFonts w:ascii="Cambria" w:hAnsi="Cambria"/>
          <w:color w:val="000000"/>
          <w:lang w:val="pl-PL"/>
        </w:rPr>
        <w:t>96 53</w:t>
      </w:r>
    </w:p>
    <w:p w:rsidR="00DF11E4" w:rsidRPr="00EB7CD1" w:rsidRDefault="00DF11E4">
      <w:pPr>
        <w:pStyle w:val="Tekstpodstawowy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2: Tryb udzielenia zamówienia</w:t>
      </w:r>
    </w:p>
    <w:p w:rsidR="00DF11E4" w:rsidRPr="00A944D9" w:rsidRDefault="00DF11E4">
      <w:pPr>
        <w:spacing w:after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>Postępowanie o udzielenie zamówienia prowadzone jest w trybie przetargu nieograniczonego na podstawie ustawy z dnia 29 stycznia 2004 r</w:t>
      </w:r>
      <w:r w:rsidR="00284747">
        <w:rPr>
          <w:rFonts w:ascii="Cambria" w:hAnsi="Cambria"/>
        </w:rPr>
        <w:t xml:space="preserve">. – </w:t>
      </w:r>
      <w:r w:rsidRPr="00EB7CD1">
        <w:rPr>
          <w:rFonts w:ascii="Cambria" w:hAnsi="Cambria"/>
        </w:rPr>
        <w:t xml:space="preserve">Prawo zamówień </w:t>
      </w:r>
      <w:r w:rsidRPr="00A944D9">
        <w:rPr>
          <w:rFonts w:ascii="Cambria" w:hAnsi="Cambria"/>
        </w:rPr>
        <w:t xml:space="preserve">publicznych </w:t>
      </w:r>
      <w:r w:rsidR="00342DEE" w:rsidRPr="00A944D9">
        <w:rPr>
          <w:rFonts w:ascii="Cambria" w:hAnsi="Cambria"/>
        </w:rPr>
        <w:t>(tekst jednolity Dz. U. z</w:t>
      </w:r>
      <w:r w:rsidR="00342DEE" w:rsidRPr="00A944D9">
        <w:rPr>
          <w:rFonts w:ascii="Cambria" w:hAnsi="Cambria"/>
        </w:rPr>
        <w:t xml:space="preserve"> 2013 r., poz. 907 z </w:t>
      </w:r>
      <w:proofErr w:type="spellStart"/>
      <w:r w:rsidR="00342DEE" w:rsidRPr="00A944D9">
        <w:rPr>
          <w:rFonts w:ascii="Cambria" w:hAnsi="Cambria"/>
        </w:rPr>
        <w:t>późn</w:t>
      </w:r>
      <w:proofErr w:type="spellEnd"/>
      <w:r w:rsidR="00342DEE" w:rsidRPr="00A944D9">
        <w:rPr>
          <w:rFonts w:ascii="Cambria" w:hAnsi="Cambria"/>
        </w:rPr>
        <w:t xml:space="preserve">. zm.) </w:t>
      </w:r>
      <w:r w:rsidR="00363C2D" w:rsidRPr="00A944D9">
        <w:rPr>
          <w:rFonts w:ascii="Cambria" w:hAnsi="Cambria"/>
        </w:rPr>
        <w:t xml:space="preserve">dalej jako: ustawy </w:t>
      </w:r>
      <w:proofErr w:type="spellStart"/>
      <w:r w:rsidR="00363C2D" w:rsidRPr="00A944D9">
        <w:rPr>
          <w:rFonts w:ascii="Cambria" w:hAnsi="Cambria"/>
        </w:rPr>
        <w:t>Pzp</w:t>
      </w:r>
      <w:proofErr w:type="spellEnd"/>
      <w:r w:rsidR="00363C2D" w:rsidRPr="00A944D9">
        <w:rPr>
          <w:rFonts w:ascii="Cambria" w:hAnsi="Cambria"/>
        </w:rPr>
        <w:t>.</w:t>
      </w:r>
    </w:p>
    <w:p w:rsidR="00DF11E4" w:rsidRPr="00A944D9" w:rsidRDefault="00DF11E4">
      <w:pPr>
        <w:spacing w:after="120"/>
        <w:ind w:left="360"/>
        <w:jc w:val="both"/>
        <w:rPr>
          <w:rFonts w:ascii="Cambria" w:hAnsi="Cambria"/>
        </w:rPr>
      </w:pP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3: Opis przedmiotu zamówienia</w:t>
      </w:r>
    </w:p>
    <w:p w:rsidR="00AC74D5" w:rsidRPr="00D55990" w:rsidRDefault="00DF11E4" w:rsidP="003F36FA">
      <w:pPr>
        <w:pStyle w:val="Akapitzlist"/>
        <w:numPr>
          <w:ilvl w:val="0"/>
          <w:numId w:val="8"/>
        </w:numPr>
        <w:spacing w:after="240"/>
        <w:ind w:left="426" w:hanging="426"/>
        <w:jc w:val="both"/>
        <w:rPr>
          <w:rStyle w:val="FontStyle140"/>
          <w:rFonts w:ascii="Cambria" w:hAnsi="Cambria"/>
          <w:b/>
          <w:sz w:val="24"/>
          <w:szCs w:val="24"/>
        </w:rPr>
      </w:pPr>
      <w:r w:rsidRPr="00D55990">
        <w:rPr>
          <w:rFonts w:ascii="Cambria" w:hAnsi="Cambria"/>
        </w:rPr>
        <w:t xml:space="preserve">Przedmiotem zamówienia </w:t>
      </w:r>
      <w:r w:rsidR="00B94B25" w:rsidRPr="00D55990">
        <w:rPr>
          <w:rFonts w:ascii="Cambria" w:hAnsi="Cambria"/>
        </w:rPr>
        <w:t xml:space="preserve">jest </w:t>
      </w:r>
      <w:r w:rsidR="00D55990" w:rsidRPr="00D55990">
        <w:rPr>
          <w:rStyle w:val="FontStyle140"/>
          <w:rFonts w:ascii="Cambria" w:hAnsi="Cambria"/>
          <w:b/>
          <w:sz w:val="24"/>
          <w:szCs w:val="24"/>
        </w:rPr>
        <w:t xml:space="preserve">sukcesywna dostawa książek na potrzeby bibliotek Krajowej Szkoły Sądownictwa i Prokuratury w Krakowie i Lublinie </w:t>
      </w:r>
      <w:r w:rsidR="00342DEE">
        <w:rPr>
          <w:rStyle w:val="FontStyle140"/>
          <w:rFonts w:ascii="Cambria" w:hAnsi="Cambria"/>
          <w:b/>
          <w:sz w:val="24"/>
          <w:szCs w:val="24"/>
        </w:rPr>
        <w:br/>
        <w:t>w roku 2014</w:t>
      </w:r>
      <w:r w:rsidR="00D55990" w:rsidRPr="00D55990">
        <w:rPr>
          <w:rStyle w:val="FontStyle140"/>
          <w:rFonts w:ascii="Cambria" w:hAnsi="Cambria"/>
          <w:b/>
          <w:sz w:val="24"/>
          <w:szCs w:val="24"/>
        </w:rPr>
        <w:t>.</w:t>
      </w:r>
    </w:p>
    <w:p w:rsidR="00D55990" w:rsidRPr="00D55990" w:rsidRDefault="00D55990" w:rsidP="00D55990">
      <w:pPr>
        <w:spacing w:after="240"/>
        <w:ind w:firstLine="426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>Zakres przedmiotu zamówienia obejmuje:</w:t>
      </w:r>
    </w:p>
    <w:p w:rsidR="00D55990" w:rsidRPr="00D55990" w:rsidRDefault="00D55990" w:rsidP="003F36FA">
      <w:pPr>
        <w:pStyle w:val="Akapitzlist"/>
        <w:numPr>
          <w:ilvl w:val="0"/>
          <w:numId w:val="9"/>
        </w:numPr>
        <w:spacing w:after="240"/>
        <w:ind w:hanging="29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dostawę książek w opakowaniu zapewniającym bezpieczny transport, </w:t>
      </w:r>
    </w:p>
    <w:p w:rsidR="00D55990" w:rsidRPr="00D55990" w:rsidRDefault="00D55990" w:rsidP="003F36FA">
      <w:pPr>
        <w:pStyle w:val="Akapitzlist"/>
        <w:numPr>
          <w:ilvl w:val="0"/>
          <w:numId w:val="9"/>
        </w:numPr>
        <w:spacing w:after="240"/>
        <w:ind w:hanging="29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>transport bezpośrednio do placówek Zamawiającego do miejsca dostawy:</w:t>
      </w:r>
    </w:p>
    <w:p w:rsidR="00D55990" w:rsidRPr="00D55990" w:rsidRDefault="00D55990" w:rsidP="003F36FA">
      <w:pPr>
        <w:pStyle w:val="Akapitzlist"/>
        <w:numPr>
          <w:ilvl w:val="0"/>
          <w:numId w:val="10"/>
        </w:numPr>
        <w:spacing w:after="240"/>
        <w:ind w:left="993" w:hanging="28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Biblioteka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KSSiP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 w Krakowie (31-547), ul. Przy Rondzie 5,</w:t>
      </w:r>
    </w:p>
    <w:p w:rsidR="00D55990" w:rsidRPr="00D55990" w:rsidRDefault="00D55990" w:rsidP="003F36FA">
      <w:pPr>
        <w:pStyle w:val="Akapitzlist"/>
        <w:numPr>
          <w:ilvl w:val="0"/>
          <w:numId w:val="10"/>
        </w:numPr>
        <w:spacing w:after="240"/>
        <w:ind w:left="993" w:hanging="28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Biblioteka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KSSiP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 w Lublinie (20-076), ul. Krakowskie Przedmieście 62.</w:t>
      </w:r>
    </w:p>
    <w:p w:rsidR="00D55990" w:rsidRPr="00D55990" w:rsidRDefault="00D55990" w:rsidP="003F36FA">
      <w:pPr>
        <w:pStyle w:val="Akapitzlist"/>
        <w:numPr>
          <w:ilvl w:val="0"/>
          <w:numId w:val="9"/>
        </w:numPr>
        <w:spacing w:after="240"/>
        <w:ind w:hanging="294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>dostawy poszczególnych zamówień muszą być zrealizowane w terminie do 5 dni roboczych od daty przyjęcia zamówienia.</w:t>
      </w:r>
    </w:p>
    <w:p w:rsidR="00D55990" w:rsidRPr="00D55990" w:rsidRDefault="00D55990" w:rsidP="003F36FA">
      <w:pPr>
        <w:pStyle w:val="Akapitzlist"/>
        <w:numPr>
          <w:ilvl w:val="0"/>
          <w:numId w:val="8"/>
        </w:numPr>
        <w:spacing w:after="240"/>
        <w:ind w:left="426" w:hanging="426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Przykładowa lista wydawnictw, z których katalogów będą zamawiane książki (lista ma charakter poglądowy i Zamawiający nie ogranicza swoich zamówień tylko do książek wydawanych przez przykładowe wydawnictwa):  </w:t>
      </w:r>
    </w:p>
    <w:p w:rsidR="00D55990" w:rsidRPr="00D55990" w:rsidRDefault="00D55990" w:rsidP="00D55990">
      <w:pPr>
        <w:spacing w:after="240"/>
        <w:ind w:left="426"/>
        <w:jc w:val="both"/>
        <w:rPr>
          <w:rStyle w:val="FontStyle140"/>
          <w:rFonts w:ascii="Cambria" w:hAnsi="Cambria"/>
          <w:sz w:val="24"/>
          <w:szCs w:val="24"/>
        </w:rPr>
      </w:pPr>
      <w:r w:rsidRPr="00D55990">
        <w:rPr>
          <w:rStyle w:val="FontStyle140"/>
          <w:rFonts w:ascii="Cambria" w:hAnsi="Cambria"/>
          <w:sz w:val="24"/>
          <w:szCs w:val="24"/>
        </w:rPr>
        <w:t xml:space="preserve">Arche, Branta, C.H. Beck,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Currenda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, DIFIN, GOFIN, INFOR,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LexisNexis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, LIBER,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ODDiK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, Polskie Wydawnictwo Ekonomiczne, Scholar, Temida 2,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TNOiK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 „Dom Organizatora”, Wiedza i Praktyka,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Wolters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 xml:space="preserve"> </w:t>
      </w:r>
      <w:proofErr w:type="spellStart"/>
      <w:r w:rsidRPr="00D55990">
        <w:rPr>
          <w:rStyle w:val="FontStyle140"/>
          <w:rFonts w:ascii="Cambria" w:hAnsi="Cambria"/>
          <w:sz w:val="24"/>
          <w:szCs w:val="24"/>
        </w:rPr>
        <w:t>Kluwer</w:t>
      </w:r>
      <w:proofErr w:type="spellEnd"/>
      <w:r w:rsidRPr="00D55990">
        <w:rPr>
          <w:rStyle w:val="FontStyle140"/>
          <w:rFonts w:ascii="Cambria" w:hAnsi="Cambria"/>
          <w:sz w:val="24"/>
          <w:szCs w:val="24"/>
        </w:rPr>
        <w:t>, Wydawnictwo Adam Marszałek, Wydawnictwo Europejskiej Wyższej Szkoły Prawa i Administracji, Wydawnictwo Instytutu Ekspertyz Sądowych, Wydawnictwo Instytutu Wymiaru Sprawiedliwości, Wydawnictwo Katolickiego Uniwersytetu Lubelskiego, Wydawnictwo Naukowe PWN, Wydawnictwo Prawo i Praktyka Gospodarcza, Wydawnictwo Sejmowe, Wydawnictwo Uniwersytetu Gdańskiego, Wydawnictwo Uniwersytetu Jagiellońskiego, Wydawnictwo Uniwersytetu Śląskiego, Wydawnictwo Uniwersytetu Warszawskiego, Wydawnictwo Uniwersytetu Wrocławskiego, Wydawnictwo Wyższej Szkoły Policji w Szczytnie</w:t>
      </w:r>
      <w:r>
        <w:rPr>
          <w:rStyle w:val="FontStyle140"/>
          <w:rFonts w:ascii="Cambria" w:hAnsi="Cambria"/>
          <w:sz w:val="24"/>
          <w:szCs w:val="24"/>
        </w:rPr>
        <w:t>.</w:t>
      </w:r>
    </w:p>
    <w:p w:rsidR="00D33A42" w:rsidRDefault="00B94B25" w:rsidP="000C0B9A">
      <w:pPr>
        <w:jc w:val="both"/>
        <w:rPr>
          <w:rStyle w:val="FontStyle140"/>
          <w:rFonts w:ascii="Cambria" w:hAnsi="Cambria"/>
          <w:sz w:val="24"/>
          <w:szCs w:val="24"/>
        </w:rPr>
      </w:pPr>
      <w:r w:rsidRPr="003347C0">
        <w:rPr>
          <w:rFonts w:ascii="Cambria" w:hAnsi="Cambria"/>
        </w:rPr>
        <w:t>Kod Wspólnego Słownika Zamówień (C</w:t>
      </w:r>
      <w:r w:rsidR="00A34AE5" w:rsidRPr="003347C0">
        <w:rPr>
          <w:rFonts w:ascii="Cambria" w:hAnsi="Cambria"/>
        </w:rPr>
        <w:t xml:space="preserve">PV): </w:t>
      </w:r>
    </w:p>
    <w:p w:rsidR="00461BE1" w:rsidRPr="00A944D9" w:rsidRDefault="00342DEE" w:rsidP="00427971">
      <w:pPr>
        <w:rPr>
          <w:rFonts w:ascii="Cambria" w:hAnsi="Cambria"/>
        </w:rPr>
      </w:pPr>
      <w:r w:rsidRPr="00A944D9">
        <w:rPr>
          <w:rFonts w:ascii="Cambria" w:hAnsi="Cambria"/>
        </w:rPr>
        <w:t>22113000-5</w:t>
      </w:r>
      <w:r w:rsidR="00461BE1" w:rsidRPr="00A944D9">
        <w:rPr>
          <w:rFonts w:ascii="Cambria" w:hAnsi="Cambria"/>
        </w:rPr>
        <w:t xml:space="preserve"> </w:t>
      </w:r>
      <w:r w:rsidR="00D55990" w:rsidRPr="00A944D9">
        <w:rPr>
          <w:rFonts w:ascii="Cambria" w:hAnsi="Cambria"/>
        </w:rPr>
        <w:t>Książki biblioteczne</w:t>
      </w:r>
    </w:p>
    <w:p w:rsidR="00D82DF8" w:rsidRPr="00E66DFC" w:rsidRDefault="00D82DF8" w:rsidP="00347486">
      <w:pPr>
        <w:jc w:val="both"/>
        <w:rPr>
          <w:rStyle w:val="FontStyle140"/>
          <w:rFonts w:ascii="Cambria" w:hAnsi="Cambria"/>
          <w:sz w:val="24"/>
          <w:szCs w:val="24"/>
        </w:rPr>
      </w:pPr>
    </w:p>
    <w:p w:rsidR="00B94B25" w:rsidRDefault="00B94B25" w:rsidP="00B94B25">
      <w:pPr>
        <w:pStyle w:val="Style19"/>
        <w:widowControl/>
        <w:tabs>
          <w:tab w:val="left" w:pos="350"/>
        </w:tabs>
        <w:spacing w:line="264" w:lineRule="exact"/>
        <w:ind w:right="14" w:firstLine="0"/>
        <w:rPr>
          <w:rStyle w:val="FontStyle140"/>
          <w:rFonts w:ascii="Cambria" w:hAnsi="Cambria"/>
          <w:sz w:val="24"/>
          <w:szCs w:val="24"/>
        </w:rPr>
      </w:pPr>
    </w:p>
    <w:p w:rsidR="00B94B25" w:rsidRDefault="00B94B25" w:rsidP="009D3E7A">
      <w:pPr>
        <w:pStyle w:val="Tekstpodstawowy"/>
        <w:jc w:val="both"/>
        <w:rPr>
          <w:rFonts w:ascii="Cambria" w:hAnsi="Cambria"/>
          <w:b/>
          <w:u w:val="single"/>
          <w:lang w:val="pl-PL"/>
        </w:rPr>
      </w:pPr>
    </w:p>
    <w:p w:rsidR="00DF11E4" w:rsidRPr="006C23A5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lastRenderedPageBreak/>
        <w:t>Rozdział 4: Informacja o ofertach częściowych, wariantowych oraz o prze</w:t>
      </w:r>
      <w:r w:rsidR="00284747">
        <w:rPr>
          <w:rFonts w:ascii="Cambria" w:hAnsi="Cambria"/>
          <w:b/>
          <w:u w:val="single"/>
          <w:lang w:val="pl-PL"/>
        </w:rPr>
        <w:t>-</w:t>
      </w:r>
      <w:r w:rsidRPr="006C23A5">
        <w:rPr>
          <w:rFonts w:ascii="Cambria" w:hAnsi="Cambria"/>
          <w:b/>
          <w:u w:val="single"/>
        </w:rPr>
        <w:t xml:space="preserve">widywanych zamówieniach uzupełniających </w:t>
      </w:r>
    </w:p>
    <w:p w:rsidR="000227B9" w:rsidRPr="00B941E5" w:rsidRDefault="000227B9" w:rsidP="00A944D9">
      <w:pPr>
        <w:pStyle w:val="Bezodstpw"/>
        <w:numPr>
          <w:ilvl w:val="1"/>
          <w:numId w:val="46"/>
        </w:numPr>
        <w:spacing w:after="120"/>
        <w:ind w:left="284" w:hanging="284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Zamawiający </w:t>
      </w:r>
      <w:r w:rsidR="00A708A0">
        <w:rPr>
          <w:rFonts w:ascii="Cambria" w:hAnsi="Cambria"/>
          <w:sz w:val="24"/>
          <w:szCs w:val="24"/>
        </w:rPr>
        <w:t xml:space="preserve">nie </w:t>
      </w:r>
      <w:r w:rsidRPr="00B941E5">
        <w:rPr>
          <w:rFonts w:ascii="Cambria" w:hAnsi="Cambria"/>
          <w:sz w:val="24"/>
          <w:szCs w:val="24"/>
        </w:rPr>
        <w:t>przewiduje</w:t>
      </w:r>
      <w:r w:rsidR="000C0B9A">
        <w:rPr>
          <w:rFonts w:ascii="Cambria" w:hAnsi="Cambria"/>
          <w:sz w:val="24"/>
          <w:szCs w:val="24"/>
        </w:rPr>
        <w:t xml:space="preserve"> możliwości </w:t>
      </w:r>
      <w:r w:rsidRPr="00B941E5">
        <w:rPr>
          <w:rFonts w:ascii="Cambria" w:hAnsi="Cambria"/>
          <w:sz w:val="24"/>
          <w:szCs w:val="24"/>
        </w:rPr>
        <w:t>udzieleni</w:t>
      </w:r>
      <w:r w:rsidR="00A708A0">
        <w:rPr>
          <w:rFonts w:ascii="Cambria" w:hAnsi="Cambria"/>
          <w:sz w:val="24"/>
          <w:szCs w:val="24"/>
        </w:rPr>
        <w:t>a</w:t>
      </w:r>
      <w:r w:rsidRPr="00B941E5">
        <w:rPr>
          <w:rFonts w:ascii="Cambria" w:hAnsi="Cambria"/>
          <w:sz w:val="24"/>
          <w:szCs w:val="24"/>
        </w:rPr>
        <w:t xml:space="preserve"> zamówień uzupełniających</w:t>
      </w:r>
      <w:r w:rsidR="00A708A0">
        <w:rPr>
          <w:rFonts w:ascii="Cambria" w:hAnsi="Cambria"/>
          <w:sz w:val="24"/>
          <w:szCs w:val="24"/>
        </w:rPr>
        <w:t>.</w:t>
      </w:r>
    </w:p>
    <w:p w:rsidR="0077142B" w:rsidRPr="006C23A5" w:rsidRDefault="00DF11E4" w:rsidP="00A944D9">
      <w:pPr>
        <w:pStyle w:val="Bezodstpw"/>
        <w:numPr>
          <w:ilvl w:val="1"/>
          <w:numId w:val="46"/>
        </w:numPr>
        <w:spacing w:after="120"/>
        <w:ind w:left="284" w:hanging="284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Zamawiający nie dopuszcza składania ofert w</w:t>
      </w:r>
      <w:r w:rsidR="000227B9">
        <w:rPr>
          <w:rFonts w:ascii="Cambria" w:hAnsi="Cambria"/>
          <w:sz w:val="24"/>
          <w:szCs w:val="24"/>
        </w:rPr>
        <w:t>ariantowych.</w:t>
      </w:r>
    </w:p>
    <w:p w:rsidR="00434376" w:rsidRPr="00A944D9" w:rsidRDefault="006800A0" w:rsidP="00A944D9">
      <w:pPr>
        <w:pStyle w:val="Bezodstpw"/>
        <w:numPr>
          <w:ilvl w:val="1"/>
          <w:numId w:val="46"/>
        </w:numPr>
        <w:spacing w:after="120"/>
        <w:ind w:left="284" w:hanging="284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Zamawiający </w:t>
      </w:r>
      <w:r w:rsidR="008C12C9" w:rsidRPr="00D55990">
        <w:rPr>
          <w:rFonts w:ascii="Cambria" w:hAnsi="Cambria"/>
          <w:sz w:val="24"/>
          <w:szCs w:val="24"/>
        </w:rPr>
        <w:t xml:space="preserve">nie </w:t>
      </w:r>
      <w:r w:rsidRPr="00D55990">
        <w:rPr>
          <w:rFonts w:ascii="Cambria" w:hAnsi="Cambria"/>
          <w:sz w:val="24"/>
          <w:szCs w:val="24"/>
        </w:rPr>
        <w:t>dopuszcza</w:t>
      </w:r>
      <w:r w:rsidRPr="006C23A5">
        <w:rPr>
          <w:rFonts w:ascii="Cambria" w:hAnsi="Cambria"/>
          <w:sz w:val="24"/>
          <w:szCs w:val="24"/>
        </w:rPr>
        <w:t xml:space="preserve"> możliwoś</w:t>
      </w:r>
      <w:r w:rsidR="008C12C9">
        <w:rPr>
          <w:rFonts w:ascii="Cambria" w:hAnsi="Cambria"/>
          <w:sz w:val="24"/>
          <w:szCs w:val="24"/>
        </w:rPr>
        <w:t>ci</w:t>
      </w:r>
      <w:r w:rsidRPr="006C23A5">
        <w:rPr>
          <w:rFonts w:ascii="Cambria" w:hAnsi="Cambria"/>
          <w:sz w:val="24"/>
          <w:szCs w:val="24"/>
        </w:rPr>
        <w:t xml:space="preserve"> składania ofert częściowych.</w:t>
      </w:r>
    </w:p>
    <w:p w:rsidR="00DF11E4" w:rsidRPr="006C23A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5: Termin wykonania zamówienia</w:t>
      </w:r>
    </w:p>
    <w:p w:rsidR="006800A0" w:rsidRPr="002C7214" w:rsidRDefault="004A1CE2" w:rsidP="00987F7D">
      <w:pPr>
        <w:pStyle w:val="Tekstpodstawowy"/>
        <w:spacing w:after="0"/>
        <w:jc w:val="both"/>
        <w:rPr>
          <w:rFonts w:ascii="Cambria" w:hAnsi="Cambria"/>
          <w:lang w:val="pl-PL"/>
        </w:rPr>
      </w:pPr>
      <w:r w:rsidRPr="002C7214">
        <w:rPr>
          <w:rFonts w:ascii="Cambria" w:hAnsi="Cambria"/>
          <w:lang w:val="pl-PL"/>
        </w:rPr>
        <w:t>Zamówienie</w:t>
      </w:r>
      <w:r w:rsidR="006800A0" w:rsidRPr="002C7214">
        <w:rPr>
          <w:rFonts w:ascii="Cambria" w:hAnsi="Cambria"/>
        </w:rPr>
        <w:t xml:space="preserve"> będzie realizowane</w:t>
      </w:r>
      <w:r w:rsidR="006800A0" w:rsidRPr="002C7214">
        <w:rPr>
          <w:rFonts w:ascii="Cambria" w:hAnsi="Cambria"/>
          <w:lang w:val="pl-PL"/>
        </w:rPr>
        <w:t xml:space="preserve"> </w:t>
      </w:r>
      <w:r w:rsidR="0069111C">
        <w:rPr>
          <w:rFonts w:ascii="Cambria" w:hAnsi="Cambria"/>
          <w:lang w:val="pl-PL"/>
        </w:rPr>
        <w:t>w okresie od dnia zawarcia umowy</w:t>
      </w:r>
      <w:r w:rsidR="00D55990">
        <w:rPr>
          <w:rFonts w:ascii="Cambria" w:hAnsi="Cambria"/>
          <w:lang w:val="pl-PL"/>
        </w:rPr>
        <w:t xml:space="preserve"> </w:t>
      </w:r>
      <w:r w:rsidR="0069111C">
        <w:rPr>
          <w:rFonts w:ascii="Cambria" w:hAnsi="Cambria"/>
          <w:lang w:val="pl-PL"/>
        </w:rPr>
        <w:t xml:space="preserve">do </w:t>
      </w:r>
      <w:r w:rsidR="00D55990">
        <w:rPr>
          <w:rFonts w:ascii="Cambria" w:hAnsi="Cambria"/>
          <w:lang w:val="pl-PL"/>
        </w:rPr>
        <w:t xml:space="preserve">dnia </w:t>
      </w:r>
      <w:r w:rsidR="00342DEE" w:rsidRPr="00A944D9">
        <w:rPr>
          <w:rFonts w:ascii="Cambria" w:hAnsi="Cambria"/>
          <w:b/>
          <w:lang w:val="pl-PL"/>
        </w:rPr>
        <w:t>31.12.2014</w:t>
      </w:r>
      <w:r w:rsidR="0069111C" w:rsidRPr="00A944D9">
        <w:rPr>
          <w:rFonts w:ascii="Cambria" w:hAnsi="Cambria"/>
          <w:b/>
          <w:lang w:val="pl-PL"/>
        </w:rPr>
        <w:t>r.</w:t>
      </w:r>
    </w:p>
    <w:p w:rsidR="00B94B25" w:rsidRPr="00284747" w:rsidRDefault="00B94B25" w:rsidP="00B94B25">
      <w:pPr>
        <w:pStyle w:val="Tekstpodstawowy"/>
        <w:spacing w:after="0"/>
        <w:jc w:val="both"/>
        <w:rPr>
          <w:rFonts w:ascii="Cambria" w:hAnsi="Cambria"/>
          <w:iCs/>
          <w:color w:val="000000"/>
          <w:lang w:val="pl-PL"/>
        </w:rPr>
      </w:pPr>
    </w:p>
    <w:p w:rsidR="00DF11E4" w:rsidRPr="006C23A5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6: Warunki udziału w postępowaniu oraz opis sposobu dokonywania oceny spełniania tych warunków</w:t>
      </w:r>
    </w:p>
    <w:p w:rsidR="00342DEE" w:rsidRPr="006C23A5" w:rsidRDefault="00342DEE" w:rsidP="00342DEE">
      <w:pPr>
        <w:pStyle w:val="Tekstpodstawowy"/>
        <w:numPr>
          <w:ilvl w:val="1"/>
          <w:numId w:val="23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6C23A5">
        <w:rPr>
          <w:rFonts w:ascii="Cambria" w:hAnsi="Cambria"/>
        </w:rPr>
        <w:t>udzielenie zamówienia mogą się ubiegać Wykonawcy</w:t>
      </w:r>
      <w:r w:rsidRPr="00284747">
        <w:rPr>
          <w:rFonts w:ascii="Cambria" w:hAnsi="Cambria"/>
        </w:rPr>
        <w:t xml:space="preserve">, </w:t>
      </w:r>
      <w:r w:rsidRPr="006C23A5">
        <w:rPr>
          <w:rFonts w:ascii="Cambria" w:hAnsi="Cambria"/>
          <w:u w:val="single"/>
        </w:rPr>
        <w:t xml:space="preserve">co do których brak jest podstaw do wykluczenia z postępowania wskazanych w art. 24 ust. 1 i 2 ustawy </w:t>
      </w:r>
      <w:proofErr w:type="spellStart"/>
      <w:r w:rsidRPr="006C23A5">
        <w:rPr>
          <w:rFonts w:ascii="Cambria" w:hAnsi="Cambria"/>
          <w:u w:val="single"/>
        </w:rPr>
        <w:t>Pzp</w:t>
      </w:r>
      <w:proofErr w:type="spellEnd"/>
      <w:r w:rsidRPr="006C23A5">
        <w:rPr>
          <w:rFonts w:ascii="Cambria" w:hAnsi="Cambria"/>
          <w:u w:val="single"/>
        </w:rPr>
        <w:t>, spełniający jednocześnie następujące warunki w zakresie</w:t>
      </w:r>
      <w:r w:rsidRPr="006C23A5">
        <w:rPr>
          <w:rFonts w:ascii="Cambria" w:hAnsi="Cambria"/>
        </w:rPr>
        <w:t>:</w:t>
      </w:r>
    </w:p>
    <w:p w:rsidR="00342DEE" w:rsidRDefault="00342DEE" w:rsidP="00342DEE">
      <w:pPr>
        <w:pStyle w:val="Bezodstpw"/>
        <w:numPr>
          <w:ilvl w:val="0"/>
          <w:numId w:val="24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posiadania uprawnień do wykonywania określonej działalności lub </w:t>
      </w:r>
      <w:r w:rsidRPr="007A45C0">
        <w:rPr>
          <w:rFonts w:ascii="Cambria" w:hAnsi="Cambria"/>
          <w:sz w:val="24"/>
          <w:szCs w:val="24"/>
        </w:rPr>
        <w:t>czynności, jeżeli przepisy prawa nakładają obowiązek ich posiadania:</w:t>
      </w:r>
    </w:p>
    <w:p w:rsidR="00342DEE" w:rsidRPr="00342DEE" w:rsidRDefault="00342DEE" w:rsidP="00342DEE">
      <w:pPr>
        <w:pStyle w:val="Bezodstpw"/>
        <w:spacing w:after="240"/>
        <w:ind w:left="567"/>
        <w:jc w:val="both"/>
        <w:rPr>
          <w:rFonts w:ascii="Cambria" w:hAnsi="Cambria"/>
          <w:sz w:val="24"/>
          <w:szCs w:val="24"/>
        </w:rPr>
      </w:pPr>
      <w:r w:rsidRPr="00342DEE">
        <w:rPr>
          <w:rFonts w:ascii="Cambria" w:hAnsi="Cambria"/>
          <w:sz w:val="24"/>
          <w:szCs w:val="24"/>
        </w:rPr>
        <w:t xml:space="preserve">Zamawiający nie określa wymagań szczegółowych – Wykonawca złoży w tym zakresie oświadczenie o spełnieniu warunków udziału w postępowaniu, o których mowa w art. 22 ust. 1 ustawy </w:t>
      </w:r>
      <w:proofErr w:type="spellStart"/>
      <w:r w:rsidRPr="00342DEE">
        <w:rPr>
          <w:rFonts w:ascii="Cambria" w:hAnsi="Cambria"/>
          <w:sz w:val="24"/>
          <w:szCs w:val="24"/>
        </w:rPr>
        <w:t>Pzp</w:t>
      </w:r>
      <w:proofErr w:type="spellEnd"/>
      <w:r w:rsidRPr="00342DEE">
        <w:rPr>
          <w:rFonts w:ascii="Cambria" w:hAnsi="Cambria"/>
          <w:sz w:val="24"/>
          <w:szCs w:val="24"/>
        </w:rPr>
        <w:t xml:space="preserve">. Ocena spełnienia tego warunku będzie dokonana na zasadzie spełnia/nie spełnia. Wzór oświadczenia stanowi </w:t>
      </w:r>
      <w:r w:rsidRPr="00342DEE">
        <w:rPr>
          <w:rFonts w:ascii="Cambria" w:hAnsi="Cambria"/>
          <w:b/>
          <w:sz w:val="24"/>
          <w:szCs w:val="24"/>
        </w:rPr>
        <w:t>załącznik nr 3 do SIWZ.</w:t>
      </w:r>
    </w:p>
    <w:p w:rsidR="00342DEE" w:rsidRDefault="00342DEE" w:rsidP="00342DEE">
      <w:pPr>
        <w:pStyle w:val="Bezodstpw"/>
        <w:numPr>
          <w:ilvl w:val="0"/>
          <w:numId w:val="24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756D91">
        <w:rPr>
          <w:rFonts w:ascii="Cambria" w:hAnsi="Cambria"/>
          <w:sz w:val="24"/>
          <w:szCs w:val="24"/>
        </w:rPr>
        <w:t>posiadania wiedzy i doświadczenia:</w:t>
      </w:r>
    </w:p>
    <w:p w:rsidR="00342DEE" w:rsidRPr="00342DEE" w:rsidRDefault="00342DEE" w:rsidP="00342DEE">
      <w:pPr>
        <w:pStyle w:val="Bezodstpw"/>
        <w:spacing w:after="240"/>
        <w:ind w:left="567"/>
        <w:jc w:val="both"/>
        <w:rPr>
          <w:rFonts w:ascii="Cambria" w:hAnsi="Cambria"/>
          <w:sz w:val="24"/>
          <w:szCs w:val="24"/>
        </w:rPr>
      </w:pPr>
      <w:r w:rsidRPr="00342DEE">
        <w:rPr>
          <w:rFonts w:ascii="Cambria" w:hAnsi="Cambria"/>
          <w:sz w:val="24"/>
          <w:szCs w:val="24"/>
        </w:rPr>
        <w:t xml:space="preserve">Zamawiający nie określa wymagań szczegółowych - Wykonawca złoży w tym zakresie oświadczenie o spełnieniu warunków udziału w postępowaniu, o których mowa w art. 22 ust. 1 ustawy </w:t>
      </w:r>
      <w:proofErr w:type="spellStart"/>
      <w:r w:rsidRPr="00342DEE">
        <w:rPr>
          <w:rFonts w:ascii="Cambria" w:hAnsi="Cambria"/>
          <w:sz w:val="24"/>
          <w:szCs w:val="24"/>
        </w:rPr>
        <w:t>Pzp</w:t>
      </w:r>
      <w:proofErr w:type="spellEnd"/>
      <w:r w:rsidRPr="00342DEE">
        <w:rPr>
          <w:rFonts w:ascii="Cambria" w:hAnsi="Cambria"/>
          <w:sz w:val="24"/>
          <w:szCs w:val="24"/>
        </w:rPr>
        <w:t xml:space="preserve">. Ocena spełnienia tego warunku będzie dokonana na zasadzie spełnia/nie spełnia. Wzór oświadczenia stanowi </w:t>
      </w:r>
      <w:r w:rsidRPr="00342DEE">
        <w:rPr>
          <w:rFonts w:ascii="Cambria" w:hAnsi="Cambria"/>
          <w:b/>
          <w:sz w:val="24"/>
          <w:szCs w:val="24"/>
        </w:rPr>
        <w:t>załącznik nr 3 do SIWZ.</w:t>
      </w:r>
    </w:p>
    <w:p w:rsidR="00342DEE" w:rsidRDefault="00342DEE" w:rsidP="00342DEE">
      <w:pPr>
        <w:pStyle w:val="Bezodstpw"/>
        <w:numPr>
          <w:ilvl w:val="0"/>
          <w:numId w:val="24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dysponowania odpowiednim potencjałem technicznym oraz osobami zdolnymi do wykonania zamówienia</w:t>
      </w:r>
      <w:r>
        <w:rPr>
          <w:rFonts w:ascii="Cambria" w:hAnsi="Cambria"/>
          <w:sz w:val="24"/>
          <w:szCs w:val="24"/>
        </w:rPr>
        <w:t xml:space="preserve">: </w:t>
      </w:r>
    </w:p>
    <w:p w:rsidR="00342DEE" w:rsidRPr="00342DEE" w:rsidRDefault="00342DEE" w:rsidP="00342DEE">
      <w:pPr>
        <w:pStyle w:val="Bezodstpw"/>
        <w:spacing w:after="240"/>
        <w:ind w:left="567"/>
        <w:jc w:val="both"/>
        <w:rPr>
          <w:rFonts w:ascii="Cambria" w:hAnsi="Cambria"/>
          <w:sz w:val="24"/>
          <w:szCs w:val="24"/>
        </w:rPr>
      </w:pPr>
      <w:r w:rsidRPr="00342DEE">
        <w:rPr>
          <w:rFonts w:ascii="Cambria" w:hAnsi="Cambria"/>
          <w:sz w:val="24"/>
          <w:szCs w:val="24"/>
        </w:rPr>
        <w:t xml:space="preserve">Zamawiający nie określa wymagań szczegółowych – Wykonawca złoży w tym zakresie oświadczenie o spełnieniu warunków udziału w postępowaniu, o których mowa w art. 22 ust. 1 ustawy </w:t>
      </w:r>
      <w:proofErr w:type="spellStart"/>
      <w:r w:rsidRPr="00342DEE">
        <w:rPr>
          <w:rFonts w:ascii="Cambria" w:hAnsi="Cambria"/>
          <w:sz w:val="24"/>
          <w:szCs w:val="24"/>
        </w:rPr>
        <w:t>Pzp</w:t>
      </w:r>
      <w:proofErr w:type="spellEnd"/>
      <w:r w:rsidRPr="00342DEE">
        <w:rPr>
          <w:rFonts w:ascii="Cambria" w:hAnsi="Cambria"/>
          <w:sz w:val="24"/>
          <w:szCs w:val="24"/>
        </w:rPr>
        <w:t xml:space="preserve">. Ocena spełnienia tego warunku będzie dokonana na zasadzie spełnia/nie spełnia. Wzór oświadczenia stanowi </w:t>
      </w:r>
      <w:r w:rsidRPr="00342DEE">
        <w:rPr>
          <w:rFonts w:ascii="Cambria" w:hAnsi="Cambria"/>
          <w:b/>
          <w:sz w:val="24"/>
          <w:szCs w:val="24"/>
        </w:rPr>
        <w:t>załącznik nr 3 do SIWZ.</w:t>
      </w:r>
    </w:p>
    <w:p w:rsidR="00342DEE" w:rsidRDefault="00342DEE" w:rsidP="00342DEE">
      <w:pPr>
        <w:pStyle w:val="Bezodstpw"/>
        <w:numPr>
          <w:ilvl w:val="0"/>
          <w:numId w:val="24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sytuacji ekonomicznej i finansowej</w:t>
      </w:r>
      <w:r>
        <w:rPr>
          <w:rFonts w:ascii="Cambria" w:hAnsi="Cambria"/>
          <w:sz w:val="24"/>
          <w:szCs w:val="24"/>
        </w:rPr>
        <w:t>:</w:t>
      </w:r>
    </w:p>
    <w:p w:rsidR="00342DEE" w:rsidRPr="00342DEE" w:rsidRDefault="00342DEE" w:rsidP="00935B58">
      <w:pPr>
        <w:pStyle w:val="Bezodstpw"/>
        <w:spacing w:after="240"/>
        <w:ind w:left="567"/>
        <w:jc w:val="both"/>
        <w:rPr>
          <w:rFonts w:ascii="Cambria" w:hAnsi="Cambria"/>
          <w:sz w:val="24"/>
          <w:szCs w:val="24"/>
        </w:rPr>
      </w:pPr>
      <w:r w:rsidRPr="00342DEE">
        <w:rPr>
          <w:rFonts w:ascii="Cambria" w:hAnsi="Cambria"/>
          <w:sz w:val="24"/>
          <w:szCs w:val="24"/>
        </w:rPr>
        <w:t xml:space="preserve">Zamawiający nie określa wymagań szczegółowych – Wykonawca złoży w tym zakresie oświadczenie o spełnieniu warunków udziału w postępowaniu, o których mowa w art. 22 ust. 1 ustawy </w:t>
      </w:r>
      <w:proofErr w:type="spellStart"/>
      <w:r w:rsidRPr="00342DEE">
        <w:rPr>
          <w:rFonts w:ascii="Cambria" w:hAnsi="Cambria"/>
          <w:sz w:val="24"/>
          <w:szCs w:val="24"/>
        </w:rPr>
        <w:t>Pzp</w:t>
      </w:r>
      <w:proofErr w:type="spellEnd"/>
      <w:r w:rsidRPr="00342DEE">
        <w:rPr>
          <w:rFonts w:ascii="Cambria" w:hAnsi="Cambria"/>
          <w:sz w:val="24"/>
          <w:szCs w:val="24"/>
        </w:rPr>
        <w:t xml:space="preserve">. Ocena spełnienia tego warunku będzie dokonana na zasadzie spełnia/nie spełnia. Wzór oświadczenia stanowi </w:t>
      </w:r>
      <w:r w:rsidRPr="00342DEE">
        <w:rPr>
          <w:rFonts w:ascii="Cambria" w:hAnsi="Cambria"/>
          <w:b/>
          <w:sz w:val="24"/>
          <w:szCs w:val="24"/>
        </w:rPr>
        <w:t>załącznik nr 3 do SIWZ.</w:t>
      </w:r>
    </w:p>
    <w:p w:rsidR="0082616A" w:rsidRPr="00342DEE" w:rsidRDefault="00342DEE" w:rsidP="00342DEE">
      <w:pPr>
        <w:pStyle w:val="Tekstpodstawowy"/>
        <w:numPr>
          <w:ilvl w:val="1"/>
          <w:numId w:val="23"/>
        </w:numPr>
        <w:tabs>
          <w:tab w:val="left" w:pos="284"/>
        </w:tabs>
        <w:ind w:left="284" w:hanging="284"/>
        <w:jc w:val="both"/>
        <w:rPr>
          <w:rFonts w:ascii="Cambria" w:hAnsi="Cambria"/>
          <w:shd w:val="clear" w:color="auto" w:fill="FFFF00"/>
          <w:lang w:val="pl-PL"/>
        </w:rPr>
      </w:pPr>
      <w:r w:rsidRPr="00EB7CD1">
        <w:rPr>
          <w:rFonts w:ascii="Cambria" w:hAnsi="Cambri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DF11E4" w:rsidRPr="00EB7CD1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>Rozdział 7: Wykaz oświadczeń i dokumentów, jakie mają dostarczyć wykonawcy w celu potwierdzenia spełnienia warunków udziału w postępowaniu</w:t>
      </w:r>
    </w:p>
    <w:p w:rsidR="002B120B" w:rsidRPr="00EB7CD1" w:rsidRDefault="002B120B" w:rsidP="002B120B">
      <w:pPr>
        <w:pStyle w:val="Tekstpodstawowy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Wykonawca w celu wykazania spełniania warunków udziału w postępowaniu oraz wykazania braku podstaw do wykluczenia z postępowania o udzielenie zamówienia publicznego w okolicznościach, o których mowa w art. 24 ust. 1 ustawy </w:t>
      </w:r>
      <w:proofErr w:type="spellStart"/>
      <w:r w:rsidRPr="00EB7CD1">
        <w:rPr>
          <w:rFonts w:ascii="Cambria" w:hAnsi="Cambria"/>
        </w:rPr>
        <w:t>Pzp</w:t>
      </w:r>
      <w:proofErr w:type="spellEnd"/>
      <w:r w:rsidRPr="00EB7CD1">
        <w:rPr>
          <w:rFonts w:ascii="Cambria" w:hAnsi="Cambria"/>
        </w:rPr>
        <w:t xml:space="preserve">, musi złożyć wraz z ofertą następujące oświadczenia i dokumenty: </w:t>
      </w:r>
    </w:p>
    <w:p w:rsidR="002B120B" w:rsidRPr="004E154D" w:rsidRDefault="002B120B" w:rsidP="002B120B">
      <w:pPr>
        <w:pStyle w:val="Tekstpodstawowywcity"/>
        <w:numPr>
          <w:ilvl w:val="1"/>
          <w:numId w:val="4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  <w:b/>
        </w:rPr>
      </w:pPr>
      <w:r w:rsidRPr="00EB7CD1">
        <w:rPr>
          <w:rFonts w:ascii="Cambria" w:hAnsi="Cambria"/>
        </w:rPr>
        <w:t xml:space="preserve">oświadczenie Wykonawcy o spełnieniu warunków udziału w postępowaniu wskazanych w art. 22 ust. 1 ustawy </w:t>
      </w:r>
      <w:proofErr w:type="spellStart"/>
      <w:r w:rsidRPr="00EB7CD1">
        <w:rPr>
          <w:rFonts w:ascii="Cambria" w:hAnsi="Cambria"/>
        </w:rPr>
        <w:t>Pzp</w:t>
      </w:r>
      <w:proofErr w:type="spellEnd"/>
      <w:r w:rsidRPr="00EB7CD1">
        <w:rPr>
          <w:rFonts w:ascii="Cambria" w:hAnsi="Cambria"/>
        </w:rPr>
        <w:t xml:space="preserve"> oraz o braku podstaw do wykluczenia </w:t>
      </w:r>
      <w:r>
        <w:rPr>
          <w:rFonts w:ascii="Cambria" w:hAnsi="Cambria"/>
          <w:lang w:val="pl-PL"/>
        </w:rPr>
        <w:br/>
      </w:r>
      <w:r w:rsidRPr="00EB7CD1">
        <w:rPr>
          <w:rFonts w:ascii="Cambria" w:hAnsi="Cambria"/>
        </w:rPr>
        <w:t xml:space="preserve">z postępowania o udzielenie zamówienia publicznego w okolicznościach, </w:t>
      </w:r>
      <w:r>
        <w:rPr>
          <w:rFonts w:ascii="Cambria" w:hAnsi="Cambria"/>
          <w:lang w:val="pl-PL"/>
        </w:rPr>
        <w:br/>
      </w:r>
      <w:r w:rsidRPr="00EB7CD1">
        <w:rPr>
          <w:rFonts w:ascii="Cambria" w:hAnsi="Cambria"/>
        </w:rPr>
        <w:t xml:space="preserve">o których mowa w art. 24 ust. 1 ustawy </w:t>
      </w:r>
      <w:proofErr w:type="spellStart"/>
      <w:r w:rsidRPr="00EB7CD1">
        <w:rPr>
          <w:rFonts w:ascii="Cambria" w:hAnsi="Cambria"/>
        </w:rPr>
        <w:t>Pzp</w:t>
      </w:r>
      <w:proofErr w:type="spellEnd"/>
      <w:r w:rsidRPr="00EB7CD1">
        <w:rPr>
          <w:rFonts w:ascii="Cambria" w:hAnsi="Cambria"/>
        </w:rPr>
        <w:t xml:space="preserve"> </w:t>
      </w:r>
      <w:r>
        <w:rPr>
          <w:rFonts w:ascii="Cambria" w:hAnsi="Cambria"/>
        </w:rPr>
        <w:t>–</w:t>
      </w:r>
      <w:r w:rsidRPr="00EB7CD1">
        <w:rPr>
          <w:rFonts w:ascii="Cambria" w:hAnsi="Cambria"/>
        </w:rPr>
        <w:t xml:space="preserve"> sporządzone wg wzoru stanowiącego </w:t>
      </w:r>
      <w:r w:rsidRPr="004E154D">
        <w:rPr>
          <w:rFonts w:ascii="Cambria" w:hAnsi="Cambria"/>
          <w:b/>
          <w:color w:val="000000"/>
        </w:rPr>
        <w:t xml:space="preserve">Załącznik nr </w:t>
      </w:r>
      <w:r w:rsidRPr="004E154D">
        <w:rPr>
          <w:rFonts w:ascii="Cambria" w:hAnsi="Cambria"/>
          <w:b/>
          <w:color w:val="000000"/>
          <w:lang w:val="pl-PL"/>
        </w:rPr>
        <w:t xml:space="preserve">3 </w:t>
      </w:r>
      <w:r w:rsidRPr="004E154D">
        <w:rPr>
          <w:rFonts w:ascii="Cambria" w:hAnsi="Cambria"/>
          <w:b/>
          <w:color w:val="000000"/>
        </w:rPr>
        <w:t>do SIWZ</w:t>
      </w:r>
      <w:r w:rsidRPr="004E154D">
        <w:rPr>
          <w:rFonts w:ascii="Cambria" w:hAnsi="Cambria"/>
          <w:b/>
          <w:lang w:val="pl-PL"/>
        </w:rPr>
        <w:t>;</w:t>
      </w:r>
    </w:p>
    <w:p w:rsidR="002B120B" w:rsidRPr="00165E84" w:rsidRDefault="002B120B" w:rsidP="002B120B">
      <w:pPr>
        <w:pStyle w:val="Tekstpodstawowywcity"/>
        <w:numPr>
          <w:ilvl w:val="1"/>
          <w:numId w:val="4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A85086">
        <w:rPr>
          <w:rFonts w:ascii="Cambria" w:hAnsi="Cambria"/>
        </w:rPr>
        <w:t xml:space="preserve">listę podmiotów należących do tej samej grupy kapitałowej w rozumieniu ustawy z dnia 16 lutego 2007 r. o ochronie konkurencji i konsumentów </w:t>
      </w:r>
      <w:r>
        <w:rPr>
          <w:rFonts w:ascii="Cambria" w:hAnsi="Cambria"/>
          <w:lang w:val="pl-PL"/>
        </w:rPr>
        <w:br/>
      </w:r>
      <w:r w:rsidRPr="00A85086">
        <w:rPr>
          <w:rFonts w:ascii="Cambria" w:hAnsi="Cambria"/>
        </w:rPr>
        <w:t>(Dz.</w:t>
      </w:r>
      <w:r w:rsidRPr="00A85086">
        <w:rPr>
          <w:rFonts w:ascii="Cambria" w:hAnsi="Cambria"/>
          <w:lang w:val="pl-PL"/>
        </w:rPr>
        <w:t xml:space="preserve"> </w:t>
      </w:r>
      <w:r w:rsidRPr="00A85086">
        <w:rPr>
          <w:rFonts w:ascii="Cambria" w:hAnsi="Cambria"/>
        </w:rPr>
        <w:t xml:space="preserve">U. Nr 50, poz. 331, z </w:t>
      </w:r>
      <w:proofErr w:type="spellStart"/>
      <w:r w:rsidRPr="00A85086">
        <w:rPr>
          <w:rFonts w:ascii="Cambria" w:hAnsi="Cambria"/>
        </w:rPr>
        <w:t>późn</w:t>
      </w:r>
      <w:proofErr w:type="spellEnd"/>
      <w:r w:rsidRPr="00A85086">
        <w:rPr>
          <w:rFonts w:ascii="Cambria" w:hAnsi="Cambria"/>
        </w:rPr>
        <w:t xml:space="preserve">. zm.) lub informację Wykonawcy o tym, że nie należy do grupy kapitałowej – sporządzone wg wzoru stanowiącego </w:t>
      </w:r>
      <w:r w:rsidRPr="004E154D">
        <w:rPr>
          <w:rFonts w:ascii="Cambria" w:hAnsi="Cambria"/>
          <w:b/>
        </w:rPr>
        <w:t>Załącznik nr 4 do SIWZ.</w:t>
      </w:r>
    </w:p>
    <w:p w:rsidR="002B120B" w:rsidRPr="006318E1" w:rsidRDefault="002B120B" w:rsidP="002B120B">
      <w:pPr>
        <w:pStyle w:val="Tekstpodstawowywcity"/>
        <w:numPr>
          <w:ilvl w:val="1"/>
          <w:numId w:val="4"/>
        </w:numPr>
        <w:tabs>
          <w:tab w:val="clear" w:pos="1440"/>
          <w:tab w:val="num" w:pos="851"/>
          <w:tab w:val="num" w:pos="1070"/>
        </w:tabs>
        <w:ind w:left="851" w:hanging="284"/>
        <w:jc w:val="both"/>
        <w:rPr>
          <w:rFonts w:ascii="Cambria" w:hAnsi="Cambria"/>
          <w:u w:val="single"/>
        </w:rPr>
      </w:pPr>
      <w:r w:rsidRPr="00021AF0">
        <w:rPr>
          <w:rFonts w:ascii="Cambria" w:hAnsi="Cambria"/>
        </w:rPr>
        <w:t xml:space="preserve">aktualny odpis z właściwego rejestru lub z centralnej ewidencji i informacji </w:t>
      </w:r>
      <w:r>
        <w:rPr>
          <w:rFonts w:ascii="Cambria" w:hAnsi="Cambria"/>
          <w:lang w:val="pl-PL"/>
        </w:rPr>
        <w:br/>
      </w:r>
      <w:r w:rsidRPr="00021AF0">
        <w:rPr>
          <w:rFonts w:ascii="Cambria" w:hAnsi="Cambria"/>
        </w:rPr>
        <w:t xml:space="preserve">o działalności gospodarczej, jeżeli odrębne przepisy wymagają wpisu do rejestru lub ewidencji, w celu wykazania braku podstaw do wykluczenia </w:t>
      </w:r>
      <w:r>
        <w:rPr>
          <w:rFonts w:ascii="Cambria" w:hAnsi="Cambria"/>
          <w:lang w:val="pl-PL"/>
        </w:rPr>
        <w:br/>
      </w:r>
      <w:r w:rsidRPr="00021AF0">
        <w:rPr>
          <w:rFonts w:ascii="Cambria" w:hAnsi="Cambria"/>
        </w:rPr>
        <w:t xml:space="preserve">w oparciu o art. 24 ust. 1 pkt 2 ustawy, </w:t>
      </w:r>
      <w:r w:rsidRPr="006318E1">
        <w:rPr>
          <w:rFonts w:ascii="Cambria" w:hAnsi="Cambria"/>
          <w:u w:val="single"/>
        </w:rPr>
        <w:t>wystawiony nie wcześniej niż 6 miesięcy przed upływem terminu składania ofert</w:t>
      </w:r>
      <w:r w:rsidRPr="006318E1">
        <w:rPr>
          <w:rFonts w:ascii="Cambria" w:hAnsi="Cambria"/>
          <w:u w:val="single"/>
          <w:lang w:val="pl-PL"/>
        </w:rPr>
        <w:t>.</w:t>
      </w:r>
    </w:p>
    <w:p w:rsidR="002B120B" w:rsidRPr="002243CE" w:rsidRDefault="002B120B" w:rsidP="002B120B">
      <w:pPr>
        <w:pStyle w:val="Tekstpodstawowy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EB7CD1">
        <w:rPr>
          <w:rFonts w:ascii="Cambria" w:hAnsi="Cambria"/>
        </w:rPr>
        <w:t>Jeżeli wykonawca ma siedzibę lub miejsce zamieszkania poza terytorium Rzeczypospolitej Polskiej, zamiast dokumentów, o których mowa w</w:t>
      </w:r>
      <w:r>
        <w:rPr>
          <w:rFonts w:ascii="Cambria" w:hAnsi="Cambria"/>
          <w:lang w:val="pl-PL"/>
        </w:rPr>
        <w:t xml:space="preserve"> ust. 1 lit. c – składa </w:t>
      </w:r>
      <w:r w:rsidRPr="009D3E7A">
        <w:rPr>
          <w:rFonts w:ascii="Cambria" w:hAnsi="Cambria"/>
        </w:rPr>
        <w:t>dokument lub dokumenty wystawione w kraju, w którym ma siedzibę lub miejsce zamieszkania, potwierdzające odpowiednio, że</w:t>
      </w:r>
      <w:r>
        <w:rPr>
          <w:rFonts w:ascii="Cambria" w:hAnsi="Cambria"/>
          <w:lang w:val="pl-PL"/>
        </w:rPr>
        <w:t xml:space="preserve"> </w:t>
      </w:r>
      <w:r w:rsidRPr="00EB7CD1">
        <w:rPr>
          <w:rFonts w:ascii="Cambria" w:hAnsi="Cambria"/>
        </w:rPr>
        <w:t>nie otwarto jego likwida</w:t>
      </w:r>
      <w:r>
        <w:rPr>
          <w:rFonts w:ascii="Cambria" w:hAnsi="Cambria"/>
        </w:rPr>
        <w:t>cji ani nie ogłoszono upadłości</w:t>
      </w:r>
      <w:r>
        <w:rPr>
          <w:rFonts w:ascii="Cambria" w:hAnsi="Cambria"/>
          <w:lang w:val="pl-PL"/>
        </w:rPr>
        <w:t>.</w:t>
      </w:r>
      <w:r w:rsidRPr="00EB7CD1">
        <w:rPr>
          <w:rFonts w:ascii="Cambria" w:hAnsi="Cambria"/>
        </w:rPr>
        <w:t xml:space="preserve"> </w:t>
      </w:r>
    </w:p>
    <w:p w:rsidR="002B120B" w:rsidRPr="002243CE" w:rsidRDefault="002B120B" w:rsidP="002B120B">
      <w:pPr>
        <w:pStyle w:val="Tekstpodstawowy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2243CE">
        <w:rPr>
          <w:rFonts w:ascii="Cambria" w:hAnsi="Cambria"/>
        </w:rPr>
        <w:t xml:space="preserve">Dokumenty, o których mowa w pkt. 2 powinny być wystawione nie wcześniej niż </w:t>
      </w:r>
      <w:r w:rsidRPr="002243CE">
        <w:rPr>
          <w:rFonts w:ascii="Cambria" w:hAnsi="Cambria"/>
          <w:lang w:val="pl-PL"/>
        </w:rPr>
        <w:br/>
      </w:r>
      <w:r w:rsidRPr="002243CE">
        <w:rPr>
          <w:rFonts w:ascii="Cambria" w:hAnsi="Cambria"/>
        </w:rPr>
        <w:t xml:space="preserve">6 miesięcy przed upływem terminu składania ofert. </w:t>
      </w:r>
    </w:p>
    <w:p w:rsidR="002B120B" w:rsidRPr="002243CE" w:rsidRDefault="002B120B" w:rsidP="002B120B">
      <w:pPr>
        <w:pStyle w:val="Tekstpodstawowy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2243CE">
        <w:rPr>
          <w:rFonts w:ascii="Cambria" w:hAnsi="Cambria"/>
        </w:rPr>
        <w:t xml:space="preserve">Dokumenty wymienione wyżej należy złożyć w oryginale lub kopii poświadczonej za zgodność z oryginałem przez Wykonawcę. W przypadku składania w formie kserokopii dokumentu składającego się z kilku stron, potwierdzenie zgodności </w:t>
      </w:r>
      <w:r>
        <w:rPr>
          <w:rFonts w:ascii="Cambria" w:hAnsi="Cambria"/>
          <w:lang w:val="pl-PL"/>
        </w:rPr>
        <w:br/>
      </w:r>
      <w:r w:rsidRPr="002243CE">
        <w:rPr>
          <w:rFonts w:ascii="Cambria" w:hAnsi="Cambria"/>
        </w:rPr>
        <w:t>z oryginałem musi znajdować się na każdej stronie dokumentu.</w:t>
      </w:r>
    </w:p>
    <w:p w:rsidR="002B120B" w:rsidRPr="002B120B" w:rsidRDefault="002B120B" w:rsidP="002B120B">
      <w:pPr>
        <w:pStyle w:val="Tekstpodstawowy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2243CE">
        <w:rPr>
          <w:rFonts w:ascii="Cambria" w:hAnsi="Cambria"/>
        </w:rPr>
        <w:t>Natomiast dokumenty wskazane w pkt 1 lit</w:t>
      </w:r>
      <w:r>
        <w:rPr>
          <w:rFonts w:ascii="Cambria" w:hAnsi="Cambria"/>
          <w:lang w:val="pl-PL"/>
        </w:rPr>
        <w:t>.</w:t>
      </w:r>
      <w:r w:rsidRPr="002243CE">
        <w:rPr>
          <w:rFonts w:ascii="Cambria" w:hAnsi="Cambria"/>
        </w:rPr>
        <w:t xml:space="preserve"> a</w:t>
      </w:r>
      <w:r>
        <w:rPr>
          <w:rFonts w:ascii="Cambria" w:hAnsi="Cambria"/>
          <w:lang w:val="pl-PL"/>
        </w:rPr>
        <w:t>, lit. b</w:t>
      </w:r>
      <w:r w:rsidRPr="002243CE">
        <w:rPr>
          <w:rFonts w:ascii="Cambria" w:hAnsi="Cambria"/>
        </w:rPr>
        <w:t xml:space="preserve"> oraz lit. </w:t>
      </w:r>
      <w:r>
        <w:rPr>
          <w:rFonts w:ascii="Cambria" w:hAnsi="Cambria"/>
          <w:lang w:val="pl-PL"/>
        </w:rPr>
        <w:t>c</w:t>
      </w:r>
      <w:r w:rsidRPr="002243CE">
        <w:rPr>
          <w:rFonts w:ascii="Cambria" w:hAnsi="Cambria"/>
        </w:rPr>
        <w:t xml:space="preserve"> należy złożyć oddzielnie dla każdego z wykonawców ubiegających się o udzielenie zamówienia wspólnie.</w:t>
      </w:r>
    </w:p>
    <w:p w:rsidR="002B120B" w:rsidRPr="002B120B" w:rsidRDefault="002B120B" w:rsidP="002B120B">
      <w:pPr>
        <w:pStyle w:val="Tekstpodstawowy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2B120B">
        <w:rPr>
          <w:rFonts w:ascii="Cambria" w:hAnsi="Cambria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zamówienia, zgodnie z art. 26.2b ustawy Prawo zamówień publicznych.</w:t>
      </w:r>
    </w:p>
    <w:p w:rsidR="003F5D5B" w:rsidRPr="002B120B" w:rsidRDefault="002B120B" w:rsidP="002B120B">
      <w:pPr>
        <w:pStyle w:val="Tekstpodstawowy"/>
        <w:tabs>
          <w:tab w:val="left" w:pos="284"/>
        </w:tabs>
        <w:ind w:left="284"/>
        <w:jc w:val="both"/>
        <w:rPr>
          <w:rFonts w:ascii="Cambria" w:hAnsi="Cambria"/>
          <w:i/>
          <w:u w:val="single"/>
        </w:rPr>
      </w:pPr>
      <w:r w:rsidRPr="002B120B">
        <w:rPr>
          <w:rFonts w:ascii="Cambria" w:hAnsi="Cambria"/>
          <w:i/>
          <w:u w:val="single"/>
        </w:rPr>
        <w:t xml:space="preserve">Obowiązkiem Wykonawcy w przypadku, gdy korzysta z potencjału podmiotów trzecich, jest rzeczywiste wykazanie, że tym potencjałem będzie dysponował. Treść zobowiązania podmiotu trzeciego powinna określać: kto jest podmiotem przyjmującym zasoby, zakres zobowiązania podmiotu trzeciego, czego konkretnie dotyczy zobowiązanie oraz w jaki sposób będzie ono wykonane, w tym jakiego    okresu dotyczy, a w sytuacji gdy przedmiotem udzielenia są zasoby nierozerwalnie związane z podmiotem ich </w:t>
      </w:r>
      <w:r w:rsidRPr="002B120B">
        <w:rPr>
          <w:rFonts w:ascii="Cambria" w:hAnsi="Cambria"/>
          <w:i/>
          <w:u w:val="single"/>
        </w:rPr>
        <w:lastRenderedPageBreak/>
        <w:t>udzielającym, nie</w:t>
      </w:r>
      <w:r w:rsidRPr="002B120B">
        <w:rPr>
          <w:rFonts w:ascii="Cambria" w:hAnsi="Cambria"/>
          <w:i/>
          <w:u w:val="single"/>
        </w:rPr>
        <w:t>możliwe do samodzielnego obrotu</w:t>
      </w:r>
      <w:r>
        <w:rPr>
          <w:rFonts w:ascii="Cambria" w:hAnsi="Cambria"/>
          <w:i/>
          <w:u w:val="single"/>
          <w:lang w:val="pl-PL"/>
        </w:rPr>
        <w:t xml:space="preserve"> </w:t>
      </w:r>
      <w:r w:rsidRPr="002B120B">
        <w:rPr>
          <w:rFonts w:ascii="Cambria" w:hAnsi="Cambria"/>
          <w:i/>
          <w:u w:val="single"/>
        </w:rPr>
        <w:t>i dalszego udzielenia ich bez zaangażowania tego podmiotu w wykonanie zamówienia, taki dokument powinien zawierać wyraźne nawiązanie do uczestnictwa tego podmiotu w wykonaniu zamówienia.</w:t>
      </w: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8: Sposób porozumiewania się Zamawiającego z Wykonawcami</w:t>
      </w:r>
    </w:p>
    <w:p w:rsidR="00DA6241" w:rsidRPr="004A751B" w:rsidRDefault="00DA6241" w:rsidP="002B120B">
      <w:pPr>
        <w:pStyle w:val="Tekstpodstawowy"/>
        <w:numPr>
          <w:ilvl w:val="3"/>
          <w:numId w:val="27"/>
        </w:numPr>
        <w:tabs>
          <w:tab w:val="left" w:pos="284"/>
        </w:tabs>
        <w:ind w:left="284" w:hanging="284"/>
        <w:jc w:val="both"/>
        <w:rPr>
          <w:rFonts w:ascii="Cambria" w:hAnsi="Cambria"/>
          <w:b/>
        </w:rPr>
      </w:pPr>
      <w:r w:rsidRPr="00EB7CD1">
        <w:rPr>
          <w:rFonts w:ascii="Cambria" w:hAnsi="Cambria"/>
        </w:rPr>
        <w:t>Z zastrzeżeniem pkt 2, w niniejszym postępowaniu wszelkie oświadczenia, wnioski, zawiadomienia oraz informacje, przekazywane będą pisemnie, faksem bądź pocztą elektroniczną, przy czym każda ze stron na żądanie drugiej niezwłocznie potwierdza fakt ich otrzymania</w:t>
      </w:r>
      <w:r w:rsidRPr="00EE5096">
        <w:rPr>
          <w:rFonts w:ascii="Cambria" w:hAnsi="Cambria"/>
        </w:rPr>
        <w:t>.</w:t>
      </w:r>
    </w:p>
    <w:p w:rsidR="00DA6241" w:rsidRPr="00EB7CD1" w:rsidRDefault="00DA6241" w:rsidP="002B120B">
      <w:pPr>
        <w:pStyle w:val="Tekstpodstawowy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DF11E4" w:rsidRPr="00EB7CD1" w:rsidRDefault="00DF11E4" w:rsidP="002B120B">
      <w:pPr>
        <w:pStyle w:val="Tekstpodstawowy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EB7CD1">
        <w:rPr>
          <w:rFonts w:ascii="Cambria" w:hAnsi="Cambria"/>
        </w:rPr>
        <w:t>Jeżeli Wykonawca przekaże oświadczenia, wnioski, zawiadomienia oraz informacje faksem i pisemnie, za datę ich złożenia przyjmuje się datę wpływu faksu lub oryginału dokumentu, w zależności który z nich wpłynie wcześniej. Dokument uważa się za złożony w terminie, jeżeli jego treść dotarła do adresata przed upływem wyznaczonego terminu.</w:t>
      </w:r>
    </w:p>
    <w:p w:rsidR="00DF11E4" w:rsidRPr="00070844" w:rsidRDefault="00DF11E4" w:rsidP="002B120B">
      <w:pPr>
        <w:pStyle w:val="Tekstpodstawowy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Cambria" w:hAnsi="Cambria"/>
          <w:color w:val="FF0000"/>
        </w:rPr>
      </w:pPr>
      <w:r w:rsidRPr="00EB7CD1">
        <w:rPr>
          <w:rFonts w:ascii="Cambria" w:hAnsi="Cambria"/>
        </w:rPr>
        <w:t>Wyjaśnienia dotyczące SIWZ udzielane będą z zachowaniem zasad określonych w</w:t>
      </w:r>
      <w:r w:rsidR="009D3E7A">
        <w:rPr>
          <w:rFonts w:ascii="Cambria" w:hAnsi="Cambria"/>
          <w:lang w:val="pl-PL"/>
        </w:rPr>
        <w:t> </w:t>
      </w:r>
      <w:r w:rsidRPr="00EB7CD1">
        <w:rPr>
          <w:rFonts w:ascii="Cambria" w:hAnsi="Cambria"/>
        </w:rPr>
        <w:t xml:space="preserve">art. 38 ustawy Pzp. </w:t>
      </w:r>
    </w:p>
    <w:p w:rsidR="00F546A8" w:rsidRDefault="00DF11E4" w:rsidP="002B120B">
      <w:pPr>
        <w:pStyle w:val="Tekstpodstawowy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Cambria" w:hAnsi="Cambria"/>
          <w:lang w:val="pl-PL"/>
        </w:rPr>
      </w:pPr>
      <w:r w:rsidRPr="00A944D9">
        <w:rPr>
          <w:rFonts w:ascii="Cambria" w:hAnsi="Cambria"/>
        </w:rPr>
        <w:t>Osoba uprawniona do kontaktu z Wykonawcami:</w:t>
      </w:r>
      <w:r w:rsidR="00EB7CD1" w:rsidRPr="00A944D9">
        <w:rPr>
          <w:rFonts w:ascii="Cambria" w:hAnsi="Cambria"/>
        </w:rPr>
        <w:t xml:space="preserve"> </w:t>
      </w:r>
      <w:r w:rsidR="002B120B" w:rsidRPr="00A944D9">
        <w:rPr>
          <w:rFonts w:ascii="Cambria" w:hAnsi="Cambria"/>
          <w:lang w:val="pl-PL"/>
        </w:rPr>
        <w:t>Edyta Konior</w:t>
      </w:r>
      <w:r w:rsidR="009D3E7A" w:rsidRPr="00A944D9">
        <w:rPr>
          <w:rFonts w:ascii="Cambria" w:hAnsi="Cambria"/>
        </w:rPr>
        <w:t xml:space="preserve">, </w:t>
      </w:r>
      <w:r w:rsidR="009D3E7A" w:rsidRPr="00A944D9">
        <w:rPr>
          <w:rFonts w:ascii="Cambria" w:hAnsi="Cambria"/>
          <w:lang w:val="pl-PL"/>
        </w:rPr>
        <w:t>t</w:t>
      </w:r>
      <w:r w:rsidR="009D3E7A" w:rsidRPr="00A944D9">
        <w:rPr>
          <w:rFonts w:ascii="Cambria" w:hAnsi="Cambria"/>
        </w:rPr>
        <w:t xml:space="preserve">el. 12 617 96 55, </w:t>
      </w:r>
      <w:r w:rsidR="009D3E7A" w:rsidRPr="00A944D9">
        <w:rPr>
          <w:rFonts w:ascii="Cambria" w:hAnsi="Cambria"/>
          <w:lang w:val="pl-PL"/>
        </w:rPr>
        <w:t>f</w:t>
      </w:r>
      <w:proofErr w:type="spellStart"/>
      <w:r w:rsidRPr="00A944D9">
        <w:rPr>
          <w:rFonts w:ascii="Cambria" w:hAnsi="Cambria"/>
        </w:rPr>
        <w:t>ax</w:t>
      </w:r>
      <w:proofErr w:type="spellEnd"/>
      <w:r w:rsidRPr="00A944D9">
        <w:rPr>
          <w:rFonts w:ascii="Cambria" w:hAnsi="Cambria"/>
        </w:rPr>
        <w:t xml:space="preserve"> 12 617 </w:t>
      </w:r>
      <w:r w:rsidR="00CE7600" w:rsidRPr="00A944D9">
        <w:rPr>
          <w:rFonts w:ascii="Cambria" w:hAnsi="Cambria"/>
          <w:lang w:val="pl-PL"/>
        </w:rPr>
        <w:t>96 53</w:t>
      </w:r>
      <w:r w:rsidRPr="00A944D9">
        <w:rPr>
          <w:rFonts w:ascii="Cambria" w:hAnsi="Cambria"/>
        </w:rPr>
        <w:t xml:space="preserve">, e-mail </w:t>
      </w:r>
      <w:hyperlink r:id="rId9" w:history="1">
        <w:r w:rsidR="00A944D9" w:rsidRPr="00F523ED">
          <w:rPr>
            <w:rStyle w:val="Hipercze"/>
            <w:rFonts w:ascii="Cambria" w:hAnsi="Cambria"/>
            <w:lang w:val="pl-PL"/>
          </w:rPr>
          <w:t>e.konior</w:t>
        </w:r>
        <w:r w:rsidR="00A944D9" w:rsidRPr="00F523ED">
          <w:rPr>
            <w:rStyle w:val="Hipercze"/>
            <w:rFonts w:ascii="Cambria" w:hAnsi="Cambria"/>
          </w:rPr>
          <w:t>@kssip.gov.pl</w:t>
        </w:r>
      </w:hyperlink>
    </w:p>
    <w:p w:rsidR="00DF11E4" w:rsidRPr="00A944D9" w:rsidRDefault="00DF11E4" w:rsidP="00A944D9">
      <w:pPr>
        <w:pStyle w:val="Tekstpodstawowy"/>
        <w:tabs>
          <w:tab w:val="left" w:pos="284"/>
        </w:tabs>
        <w:spacing w:before="240"/>
        <w:jc w:val="both"/>
        <w:rPr>
          <w:rFonts w:ascii="Cambria" w:hAnsi="Cambria"/>
          <w:lang w:val="pl-PL"/>
        </w:rPr>
      </w:pPr>
      <w:r w:rsidRPr="00A944D9">
        <w:rPr>
          <w:rFonts w:ascii="Cambria" w:hAnsi="Cambria"/>
          <w:b/>
          <w:u w:val="single"/>
        </w:rPr>
        <w:t>Rozdział 9: Wadium</w:t>
      </w:r>
    </w:p>
    <w:p w:rsidR="00DB586E" w:rsidRPr="002B120B" w:rsidRDefault="00DF11E4" w:rsidP="002B120B">
      <w:pPr>
        <w:spacing w:after="120"/>
        <w:jc w:val="both"/>
        <w:textAlignment w:val="top"/>
        <w:rPr>
          <w:rFonts w:ascii="Cambria" w:hAnsi="Cambria"/>
        </w:rPr>
      </w:pPr>
      <w:r w:rsidRPr="00EB7CD1">
        <w:rPr>
          <w:rFonts w:ascii="Cambria" w:hAnsi="Cambria"/>
        </w:rPr>
        <w:t>Zamawiający</w:t>
      </w:r>
      <w:r w:rsidR="00662108" w:rsidRPr="00EB7CD1">
        <w:rPr>
          <w:rFonts w:ascii="Cambria" w:hAnsi="Cambria"/>
        </w:rPr>
        <w:t xml:space="preserve"> nie </w:t>
      </w:r>
      <w:r w:rsidRPr="00EB7CD1">
        <w:rPr>
          <w:rFonts w:ascii="Cambria" w:hAnsi="Cambria"/>
        </w:rPr>
        <w:t>żąda od wykonawców wniesienia wadium</w:t>
      </w:r>
      <w:r w:rsidR="00662108" w:rsidRPr="00EB7CD1">
        <w:rPr>
          <w:rFonts w:ascii="Cambria" w:hAnsi="Cambria"/>
        </w:rPr>
        <w:t>.</w:t>
      </w: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10: Termin związania ofertą</w:t>
      </w:r>
    </w:p>
    <w:p w:rsidR="00DF11E4" w:rsidRPr="00EB7CD1" w:rsidRDefault="00DF11E4" w:rsidP="002B120B">
      <w:pPr>
        <w:pStyle w:val="Bezodstpw"/>
        <w:numPr>
          <w:ilvl w:val="3"/>
          <w:numId w:val="28"/>
        </w:numPr>
        <w:spacing w:after="240"/>
        <w:ind w:left="284" w:hanging="284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Wykonawca pozostaje związany ofertą przez okres 30 dni.</w:t>
      </w:r>
    </w:p>
    <w:p w:rsidR="00DF11E4" w:rsidRPr="00EB7CD1" w:rsidRDefault="00DF11E4" w:rsidP="002B120B">
      <w:pPr>
        <w:pStyle w:val="Bezodstpw"/>
        <w:numPr>
          <w:ilvl w:val="0"/>
          <w:numId w:val="28"/>
        </w:numPr>
        <w:spacing w:after="240"/>
        <w:ind w:left="284" w:hanging="284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Bieg terminu związania ofertą rozpoczyna się wraz z upływem terminu składania ofert.</w:t>
      </w:r>
    </w:p>
    <w:p w:rsidR="00DF11E4" w:rsidRPr="00A944D9" w:rsidRDefault="00DF11E4" w:rsidP="00A944D9">
      <w:pPr>
        <w:pStyle w:val="Bezodstpw"/>
        <w:numPr>
          <w:ilvl w:val="0"/>
          <w:numId w:val="28"/>
        </w:numPr>
        <w:spacing w:after="240"/>
        <w:ind w:left="284" w:hanging="284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</w:t>
      </w:r>
      <w:r w:rsidR="006C23A5">
        <w:rPr>
          <w:rFonts w:ascii="Cambria" w:hAnsi="Cambria"/>
          <w:sz w:val="24"/>
          <w:szCs w:val="24"/>
        </w:rPr>
        <w:t>6</w:t>
      </w:r>
      <w:r w:rsidRPr="00EB7CD1">
        <w:rPr>
          <w:rFonts w:ascii="Cambria" w:hAnsi="Cambria"/>
          <w:sz w:val="24"/>
          <w:szCs w:val="24"/>
        </w:rPr>
        <w:t xml:space="preserve">0 dni. </w:t>
      </w:r>
    </w:p>
    <w:p w:rsidR="00DF11E4" w:rsidRPr="006C23A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11: Opis sposobu przygotowania oferty</w:t>
      </w:r>
    </w:p>
    <w:p w:rsidR="00DF11E4" w:rsidRPr="002B120B" w:rsidRDefault="00DF11E4" w:rsidP="002B120B">
      <w:pPr>
        <w:pStyle w:val="Akapitzlist"/>
        <w:numPr>
          <w:ilvl w:val="3"/>
          <w:numId w:val="29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Wykonawca może złożyć tylko je</w:t>
      </w:r>
      <w:r w:rsidR="00EB7CD1" w:rsidRPr="002B120B">
        <w:rPr>
          <w:rFonts w:ascii="Cambria" w:hAnsi="Cambria"/>
          <w:color w:val="000000"/>
        </w:rPr>
        <w:t xml:space="preserve">dną ofertę na przedmiot zmówienia. </w:t>
      </w:r>
      <w:r w:rsidRPr="002B120B">
        <w:rPr>
          <w:rFonts w:ascii="Cambria" w:hAnsi="Cambria"/>
          <w:color w:val="000000"/>
        </w:rPr>
        <w:t>Ofertę składa się, pod rygorem nieważności, w formie pisemnej.</w:t>
      </w:r>
    </w:p>
    <w:p w:rsidR="002B120B" w:rsidRDefault="00DF11E4" w:rsidP="002B120B">
      <w:pPr>
        <w:pStyle w:val="Akapitzlist"/>
        <w:numPr>
          <w:ilvl w:val="3"/>
          <w:numId w:val="29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Oferta wraz ze stanowiącymi jej integralną część załącznikami musi być sporządzona przez Wykonawcę  ściśle według postanowień niniejszej SIWZ.</w:t>
      </w:r>
    </w:p>
    <w:p w:rsidR="00DF11E4" w:rsidRPr="002B120B" w:rsidRDefault="00DF11E4" w:rsidP="002B120B">
      <w:pPr>
        <w:pStyle w:val="Akapitzlist"/>
        <w:numPr>
          <w:ilvl w:val="3"/>
          <w:numId w:val="29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Oferta winna zawierać wszystkie dokumenty wymienione w SIWZ w następującym układzie:</w:t>
      </w:r>
    </w:p>
    <w:p w:rsidR="00DF11E4" w:rsidRPr="00EB7CD1" w:rsidRDefault="00DF11E4" w:rsidP="003F36FA">
      <w:pPr>
        <w:pStyle w:val="Nagwek2"/>
        <w:numPr>
          <w:ilvl w:val="0"/>
          <w:numId w:val="7"/>
        </w:numPr>
        <w:tabs>
          <w:tab w:val="left" w:pos="993"/>
        </w:tabs>
        <w:spacing w:after="120"/>
        <w:ind w:left="567" w:hanging="283"/>
        <w:rPr>
          <w:rFonts w:ascii="Cambria" w:hAnsi="Cambria"/>
        </w:rPr>
      </w:pPr>
      <w:r w:rsidRPr="00EB7CD1">
        <w:rPr>
          <w:rFonts w:ascii="Cambria" w:hAnsi="Cambria"/>
        </w:rPr>
        <w:t>wypełniony i podpisany przez osobę uprawnioną „Formularz oferty” –</w:t>
      </w:r>
      <w:r w:rsidR="00662108" w:rsidRPr="00EB7CD1">
        <w:rPr>
          <w:rFonts w:ascii="Cambria" w:hAnsi="Cambria"/>
        </w:rPr>
        <w:t xml:space="preserve"> wg Załącznika</w:t>
      </w:r>
      <w:r w:rsidRPr="00EB7CD1">
        <w:rPr>
          <w:rFonts w:ascii="Cambria" w:hAnsi="Cambria"/>
        </w:rPr>
        <w:t xml:space="preserve"> nr </w:t>
      </w:r>
      <w:r w:rsidR="004515B6">
        <w:rPr>
          <w:rFonts w:ascii="Cambria" w:hAnsi="Cambria"/>
          <w:lang w:val="pl-PL"/>
        </w:rPr>
        <w:t>1</w:t>
      </w:r>
      <w:r w:rsidRPr="00EB7CD1">
        <w:rPr>
          <w:rFonts w:ascii="Cambria" w:hAnsi="Cambria"/>
        </w:rPr>
        <w:t xml:space="preserve"> do SIWZ;</w:t>
      </w:r>
    </w:p>
    <w:p w:rsidR="00DF11E4" w:rsidRPr="00EB7CD1" w:rsidRDefault="00DF11E4" w:rsidP="003F36FA">
      <w:pPr>
        <w:pStyle w:val="Nagwek2"/>
        <w:numPr>
          <w:ilvl w:val="0"/>
          <w:numId w:val="7"/>
        </w:numPr>
        <w:tabs>
          <w:tab w:val="left" w:pos="993"/>
        </w:tabs>
        <w:spacing w:after="120"/>
        <w:ind w:left="567" w:hanging="283"/>
        <w:rPr>
          <w:rFonts w:ascii="Cambria" w:hAnsi="Cambria"/>
        </w:rPr>
      </w:pPr>
      <w:r w:rsidRPr="00EB7CD1">
        <w:rPr>
          <w:rFonts w:ascii="Cambria" w:hAnsi="Cambria"/>
        </w:rPr>
        <w:t>oświadczenia i dokumenty, o których mowa w Rozdziale 7 SIWZ;</w:t>
      </w:r>
    </w:p>
    <w:p w:rsidR="00DF11E4" w:rsidRPr="00EB7CD1" w:rsidRDefault="00DF11E4" w:rsidP="003F36FA">
      <w:pPr>
        <w:pStyle w:val="Tekstpodstawowy31"/>
        <w:numPr>
          <w:ilvl w:val="0"/>
          <w:numId w:val="7"/>
        </w:numPr>
        <w:tabs>
          <w:tab w:val="left" w:pos="993"/>
          <w:tab w:val="left" w:pos="9387"/>
        </w:tabs>
        <w:autoSpaceDE w:val="0"/>
        <w:spacing w:after="120"/>
        <w:ind w:left="567" w:hanging="283"/>
        <w:rPr>
          <w:rFonts w:ascii="Cambria" w:hAnsi="Cambria"/>
        </w:rPr>
      </w:pPr>
      <w:r w:rsidRPr="00EB7CD1">
        <w:rPr>
          <w:rFonts w:ascii="Cambria" w:hAnsi="Cambria"/>
        </w:rPr>
        <w:lastRenderedPageBreak/>
        <w:t>w przypadku, gdy Wykonawcę reprezentuje pełnomocnik - do oferty musi być załączone pełnomocnictwo w oryginale lub kopii potwierdzonej notarialnie, określające jego zakres i podpisane przez osoby uprawn</w:t>
      </w:r>
      <w:r w:rsidR="009D3E7A">
        <w:rPr>
          <w:rFonts w:ascii="Cambria" w:hAnsi="Cambria"/>
        </w:rPr>
        <w:t>ione do reprezentacji Wykonawcy;</w:t>
      </w:r>
    </w:p>
    <w:p w:rsidR="00DF11E4" w:rsidRPr="00EB7CD1" w:rsidRDefault="00DF11E4" w:rsidP="003F36FA">
      <w:pPr>
        <w:pStyle w:val="Tekstpodstawowy31"/>
        <w:numPr>
          <w:ilvl w:val="0"/>
          <w:numId w:val="7"/>
        </w:numPr>
        <w:tabs>
          <w:tab w:val="left" w:pos="993"/>
          <w:tab w:val="left" w:pos="9387"/>
        </w:tabs>
        <w:autoSpaceDE w:val="0"/>
        <w:spacing w:after="120"/>
        <w:ind w:left="567" w:hanging="283"/>
        <w:rPr>
          <w:rFonts w:ascii="Cambria" w:hAnsi="Cambria"/>
        </w:rPr>
      </w:pPr>
      <w:r w:rsidRPr="00EB7CD1">
        <w:rPr>
          <w:rFonts w:ascii="Cambria" w:hAnsi="Cambria"/>
        </w:rPr>
        <w:t>w przypadku Wykonawców wspólnie ubiegających się o udzielenie zamówienia do oferty winno zostać załączone bądź to pełnomocnictwo (oryginał lub kopia poświadczona notarialni</w:t>
      </w:r>
      <w:r w:rsidR="009D3E7A">
        <w:rPr>
          <w:rFonts w:ascii="Cambria" w:hAnsi="Cambria"/>
        </w:rPr>
        <w:t>e) bądź to umowa o współpracy,    z</w:t>
      </w:r>
      <w:r w:rsidRPr="00EB7CD1">
        <w:rPr>
          <w:rFonts w:ascii="Cambria" w:hAnsi="Cambria"/>
        </w:rPr>
        <w:t xml:space="preserve"> której takie pełnomocnictwo będzie wynikać.</w:t>
      </w:r>
    </w:p>
    <w:p w:rsidR="002B120B" w:rsidRDefault="00DF11E4" w:rsidP="002B120B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Wykonawca jest zobowiązany do wskazania w ofercie zakresu zamówienia, który zostanie powierzony podwykonawcy.</w:t>
      </w:r>
    </w:p>
    <w:p w:rsidR="002B120B" w:rsidRDefault="00DF11E4" w:rsidP="002B120B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Oferta musi być napisana czytelnie w języku polskim.</w:t>
      </w:r>
    </w:p>
    <w:p w:rsidR="002B120B" w:rsidRDefault="00DF11E4" w:rsidP="002B120B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:rsidR="002B120B" w:rsidRDefault="00DF11E4" w:rsidP="002B120B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2B120B" w:rsidRDefault="00DF11E4" w:rsidP="002B120B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Wszelkie miejsca w ofercie, w których Wykonawca naniósł zmiany muszą być podpisane przez osobę podpisującą ofertę.</w:t>
      </w:r>
    </w:p>
    <w:p w:rsidR="002B120B" w:rsidRDefault="00DF11E4" w:rsidP="002B120B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284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2B120B" w:rsidRDefault="00DF11E4" w:rsidP="002B120B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426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Dokumenty stanowiące tajemnicę przedsiębiorstwa w rozumieniu ustawy z dnia 16</w:t>
      </w:r>
      <w:r w:rsidR="00363C2D" w:rsidRPr="002B120B">
        <w:rPr>
          <w:rFonts w:ascii="Cambria" w:hAnsi="Cambria"/>
          <w:color w:val="000000"/>
        </w:rPr>
        <w:t xml:space="preserve"> kwietnia </w:t>
      </w:r>
      <w:r w:rsidRPr="002B120B">
        <w:rPr>
          <w:rFonts w:ascii="Cambria" w:hAnsi="Cambria"/>
          <w:color w:val="000000"/>
        </w:rPr>
        <w:t>1993</w:t>
      </w:r>
      <w:r w:rsidR="00363C2D" w:rsidRPr="002B120B">
        <w:rPr>
          <w:rFonts w:ascii="Cambria" w:hAnsi="Cambria"/>
          <w:color w:val="000000"/>
        </w:rPr>
        <w:t xml:space="preserve"> </w:t>
      </w:r>
      <w:r w:rsidRPr="002B120B">
        <w:rPr>
          <w:rFonts w:ascii="Cambria" w:hAnsi="Cambria"/>
          <w:color w:val="000000"/>
        </w:rPr>
        <w:t>r. o zwalczaniu nieuczciwej konkurencji (Dz. U. z 2003 r. Nr 153 poz.</w:t>
      </w:r>
      <w:r w:rsidR="004515B6" w:rsidRPr="002B120B">
        <w:rPr>
          <w:rFonts w:ascii="Cambria" w:hAnsi="Cambria"/>
          <w:color w:val="000000"/>
        </w:rPr>
        <w:t xml:space="preserve"> </w:t>
      </w:r>
      <w:r w:rsidRPr="002B120B">
        <w:rPr>
          <w:rFonts w:ascii="Cambria" w:hAnsi="Cambria"/>
          <w:color w:val="000000"/>
        </w:rPr>
        <w:t>1503</w:t>
      </w:r>
      <w:r w:rsidR="004515B6" w:rsidRPr="002B120B">
        <w:rPr>
          <w:rFonts w:ascii="Cambria" w:hAnsi="Cambria"/>
          <w:color w:val="000000"/>
        </w:rPr>
        <w:t>,</w:t>
      </w:r>
      <w:r w:rsidRPr="002B120B">
        <w:rPr>
          <w:rFonts w:ascii="Cambria" w:hAnsi="Cambria"/>
          <w:color w:val="000000"/>
        </w:rPr>
        <w:t xml:space="preserve"> ze zm.) powinny być umieszczone </w:t>
      </w:r>
      <w:r w:rsidRPr="002B120B">
        <w:rPr>
          <w:rFonts w:ascii="Cambria" w:hAnsi="Cambria"/>
          <w:color w:val="000000"/>
          <w:u w:val="single"/>
        </w:rPr>
        <w:t>w oddzielnej kopercie z napisem</w:t>
      </w:r>
      <w:r w:rsidR="003338C1" w:rsidRPr="002B120B">
        <w:rPr>
          <w:rFonts w:ascii="Cambria" w:hAnsi="Cambria"/>
          <w:color w:val="000000"/>
          <w:u w:val="single"/>
        </w:rPr>
        <w:t>:</w:t>
      </w:r>
      <w:r w:rsidRPr="002B120B">
        <w:rPr>
          <w:rFonts w:ascii="Cambria" w:hAnsi="Cambria"/>
          <w:color w:val="000000"/>
          <w:u w:val="single"/>
        </w:rPr>
        <w:t xml:space="preserve"> „Tajemnica przedsiębiorstwa”</w:t>
      </w:r>
      <w:r w:rsidRPr="002B120B">
        <w:rPr>
          <w:rFonts w:ascii="Cambria" w:hAnsi="Cambria"/>
          <w:color w:val="000000"/>
        </w:rPr>
        <w:t>.</w:t>
      </w:r>
    </w:p>
    <w:p w:rsidR="002B120B" w:rsidRDefault="00DF11E4" w:rsidP="002B120B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426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Wykonawca nie może zastrzec informacji, o których mowa w art. 86 ust. 4 ustawy Pzp, tj. nazwy (firmy) oraz adresy wykonawców, a także informacje dotyczące ceny, terminu wykonania zamówienia, okresu gwarancji i warunków płatności zawartych w ofertach.</w:t>
      </w:r>
    </w:p>
    <w:p w:rsidR="0082616A" w:rsidRPr="00935B58" w:rsidRDefault="00DF11E4" w:rsidP="00935B58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 w:hanging="426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DF11E4" w:rsidRPr="00EB7CD1" w:rsidRDefault="00DF11E4" w:rsidP="003122AE">
      <w:pPr>
        <w:pStyle w:val="Tekstpodstawowy"/>
        <w:spacing w:after="0"/>
        <w:ind w:left="360"/>
        <w:jc w:val="center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DF11E4" w:rsidRPr="00EB7CD1" w:rsidRDefault="00DF11E4" w:rsidP="003122AE">
      <w:pPr>
        <w:pStyle w:val="Tekstpodstawowy"/>
        <w:ind w:left="737"/>
        <w:jc w:val="center"/>
        <w:rPr>
          <w:rFonts w:ascii="Cambria" w:hAnsi="Cambria"/>
          <w:color w:val="000000"/>
        </w:rPr>
      </w:pPr>
      <w:r w:rsidRPr="00EB7CD1">
        <w:rPr>
          <w:rFonts w:ascii="Cambria" w:hAnsi="Cambria"/>
        </w:rPr>
        <w:t>ul. Przy Rondzie 5, 31-547 Kraków</w:t>
      </w:r>
    </w:p>
    <w:p w:rsidR="00DF11E4" w:rsidRPr="00EB7CD1" w:rsidRDefault="00DF11E4" w:rsidP="003122AE">
      <w:pPr>
        <w:spacing w:after="120"/>
        <w:jc w:val="center"/>
        <w:rPr>
          <w:rFonts w:ascii="Cambria" w:hAnsi="Cambria"/>
        </w:rPr>
      </w:pPr>
      <w:r w:rsidRPr="00EB7CD1">
        <w:rPr>
          <w:rFonts w:ascii="Cambria" w:hAnsi="Cambria"/>
        </w:rPr>
        <w:t>z dopiskiem:</w:t>
      </w:r>
    </w:p>
    <w:p w:rsidR="00BD2E75" w:rsidRPr="00A944D9" w:rsidRDefault="00DF11E4" w:rsidP="00916AF5">
      <w:pPr>
        <w:jc w:val="center"/>
        <w:rPr>
          <w:rFonts w:ascii="Cambria" w:hAnsi="Cambria"/>
          <w:b/>
          <w:i/>
        </w:rPr>
      </w:pPr>
      <w:r w:rsidRPr="00A944D9">
        <w:rPr>
          <w:rFonts w:ascii="Cambria" w:hAnsi="Cambria"/>
          <w:b/>
          <w:i/>
        </w:rPr>
        <w:t>O</w:t>
      </w:r>
      <w:r w:rsidR="004515B6" w:rsidRPr="00A944D9">
        <w:rPr>
          <w:rFonts w:ascii="Cambria" w:hAnsi="Cambria"/>
          <w:b/>
          <w:i/>
        </w:rPr>
        <w:t xml:space="preserve">ferta na </w:t>
      </w:r>
      <w:r w:rsidR="00BD2E75" w:rsidRPr="00A944D9">
        <w:rPr>
          <w:rFonts w:ascii="Cambria" w:hAnsi="Cambria"/>
          <w:b/>
          <w:i/>
        </w:rPr>
        <w:t>„</w:t>
      </w:r>
      <w:r w:rsidR="00D55990" w:rsidRPr="00A944D9">
        <w:rPr>
          <w:rFonts w:ascii="Cambria" w:hAnsi="Cambria"/>
          <w:b/>
          <w:i/>
        </w:rPr>
        <w:t xml:space="preserve">Sukcesywna dostawa książek na potrzeby bibliotek Krajowej Szkoły Sądownictwa i Prokuratury w Krakowie i </w:t>
      </w:r>
      <w:r w:rsidR="002B120B" w:rsidRPr="00A944D9">
        <w:rPr>
          <w:rFonts w:ascii="Cambria" w:hAnsi="Cambria"/>
          <w:b/>
          <w:i/>
        </w:rPr>
        <w:t>Lublinie w roku 2014</w:t>
      </w:r>
      <w:r w:rsidR="00BD2E75" w:rsidRPr="00A944D9">
        <w:rPr>
          <w:rFonts w:ascii="Cambria" w:hAnsi="Cambria"/>
          <w:b/>
          <w:i/>
        </w:rPr>
        <w:t>”</w:t>
      </w:r>
    </w:p>
    <w:p w:rsidR="00DC50EA" w:rsidRPr="00A944D9" w:rsidRDefault="00DC50EA" w:rsidP="00DC50EA">
      <w:pPr>
        <w:ind w:left="360"/>
        <w:jc w:val="center"/>
        <w:rPr>
          <w:rFonts w:ascii="Cambria" w:hAnsi="Cambria"/>
          <w:b/>
          <w:i/>
        </w:rPr>
      </w:pPr>
      <w:r w:rsidRPr="00A944D9">
        <w:rPr>
          <w:rFonts w:ascii="Cambria" w:hAnsi="Cambria"/>
          <w:b/>
          <w:i/>
        </w:rPr>
        <w:t>Nr postępowania: BEF-V-ZP-3820-</w:t>
      </w:r>
      <w:r w:rsidR="002B120B" w:rsidRPr="00A944D9">
        <w:rPr>
          <w:rFonts w:ascii="Cambria" w:hAnsi="Cambria"/>
          <w:b/>
          <w:i/>
        </w:rPr>
        <w:t>7/2014</w:t>
      </w:r>
    </w:p>
    <w:p w:rsidR="00DC50EA" w:rsidRDefault="00DC50EA" w:rsidP="00BD2E75">
      <w:pPr>
        <w:ind w:left="360"/>
        <w:jc w:val="center"/>
        <w:rPr>
          <w:rFonts w:ascii="Cambria" w:hAnsi="Cambria"/>
          <w:b/>
        </w:rPr>
      </w:pPr>
    </w:p>
    <w:p w:rsidR="004D53AD" w:rsidRPr="00A944D9" w:rsidRDefault="00DC50EA" w:rsidP="00DC50EA">
      <w:pPr>
        <w:rPr>
          <w:rFonts w:ascii="Cambria" w:hAnsi="Cambria"/>
          <w:b/>
          <w:i/>
          <w:color w:val="000000"/>
        </w:rPr>
      </w:pPr>
      <w:r w:rsidRPr="00A944D9">
        <w:rPr>
          <w:rFonts w:ascii="Cambria" w:hAnsi="Cambria"/>
          <w:b/>
          <w:i/>
        </w:rPr>
        <w:t xml:space="preserve">                              </w:t>
      </w:r>
      <w:r w:rsidR="009D3E7A" w:rsidRPr="00A944D9">
        <w:rPr>
          <w:rFonts w:ascii="Cambria" w:hAnsi="Cambria"/>
          <w:b/>
          <w:i/>
          <w:color w:val="000000"/>
        </w:rPr>
        <w:t>Nie otwierać przed dniem</w:t>
      </w:r>
      <w:r w:rsidR="00673A0B" w:rsidRPr="00A944D9">
        <w:rPr>
          <w:rFonts w:ascii="Cambria" w:hAnsi="Cambria"/>
          <w:b/>
          <w:i/>
          <w:color w:val="000000"/>
        </w:rPr>
        <w:t xml:space="preserve"> </w:t>
      </w:r>
      <w:r w:rsidR="009D3E7A" w:rsidRPr="00A944D9">
        <w:rPr>
          <w:rFonts w:ascii="Cambria" w:hAnsi="Cambria"/>
          <w:b/>
          <w:i/>
          <w:color w:val="000000"/>
        </w:rPr>
        <w:t xml:space="preserve"> </w:t>
      </w:r>
      <w:r w:rsidR="002B120B" w:rsidRPr="00A944D9">
        <w:rPr>
          <w:rFonts w:ascii="Cambria" w:hAnsi="Cambria"/>
          <w:b/>
          <w:i/>
          <w:color w:val="000000"/>
        </w:rPr>
        <w:t xml:space="preserve">28 lutego 2014r. </w:t>
      </w:r>
      <w:r w:rsidR="009D3E7A" w:rsidRPr="00A944D9">
        <w:rPr>
          <w:rFonts w:ascii="Cambria" w:hAnsi="Cambria"/>
          <w:b/>
          <w:i/>
          <w:color w:val="000000"/>
        </w:rPr>
        <w:t xml:space="preserve">godz. </w:t>
      </w:r>
      <w:r w:rsidR="002B120B" w:rsidRPr="00A944D9">
        <w:rPr>
          <w:rFonts w:ascii="Cambria" w:hAnsi="Cambria"/>
          <w:b/>
          <w:i/>
          <w:color w:val="000000"/>
        </w:rPr>
        <w:t>11:30</w:t>
      </w:r>
    </w:p>
    <w:p w:rsidR="009D3E7A" w:rsidRPr="00EB7CD1" w:rsidRDefault="009D3E7A" w:rsidP="004D53AD">
      <w:pPr>
        <w:jc w:val="center"/>
        <w:rPr>
          <w:rFonts w:ascii="Cambria" w:hAnsi="Cambria"/>
          <w:color w:val="000000"/>
        </w:rPr>
      </w:pPr>
    </w:p>
    <w:p w:rsidR="00B6697A" w:rsidRPr="00A944D9" w:rsidRDefault="00DF11E4" w:rsidP="00A944D9">
      <w:pPr>
        <w:pStyle w:val="Akapitzlist"/>
        <w:numPr>
          <w:ilvl w:val="0"/>
          <w:numId w:val="31"/>
        </w:numPr>
        <w:tabs>
          <w:tab w:val="left" w:pos="284"/>
        </w:tabs>
        <w:spacing w:after="120"/>
        <w:ind w:left="284" w:hanging="426"/>
        <w:jc w:val="both"/>
        <w:textAlignment w:val="top"/>
        <w:rPr>
          <w:rFonts w:ascii="Cambria" w:hAnsi="Cambria"/>
          <w:color w:val="000000"/>
        </w:rPr>
      </w:pPr>
      <w:r w:rsidRPr="002B120B">
        <w:rPr>
          <w:rFonts w:ascii="Cambria" w:hAnsi="Cambria"/>
          <w:color w:val="000000"/>
        </w:rPr>
        <w:t>Zaleca się, aby opakowanie było opatrzone pełną nazwą i dokładnym adresem (ulica, numer lokalu, miejscowość, numer kodu pocztowego) Wykonawcy składającego daną ofertę.</w:t>
      </w: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12: Miejsce i termin składania i otwarcia ofert</w:t>
      </w:r>
    </w:p>
    <w:p w:rsidR="00DF11E4" w:rsidRPr="00A944D9" w:rsidRDefault="00DF11E4" w:rsidP="002B120B">
      <w:pPr>
        <w:pStyle w:val="Bezodstpw"/>
        <w:numPr>
          <w:ilvl w:val="3"/>
          <w:numId w:val="32"/>
        </w:numPr>
        <w:spacing w:after="240"/>
        <w:ind w:left="284" w:hanging="284"/>
        <w:jc w:val="both"/>
        <w:rPr>
          <w:rFonts w:ascii="Cambria" w:hAnsi="Cambria"/>
          <w:sz w:val="24"/>
          <w:szCs w:val="24"/>
        </w:rPr>
      </w:pPr>
      <w:r w:rsidRPr="00676621">
        <w:rPr>
          <w:rFonts w:ascii="Cambria" w:hAnsi="Cambria"/>
          <w:sz w:val="24"/>
          <w:szCs w:val="24"/>
        </w:rPr>
        <w:t>Oferty należy składać pod adres Krajowa Szkoła Sądownictwa i Prokuratury, ul. Przy Rondzie 5, 31-</w:t>
      </w:r>
      <w:r w:rsidRPr="00A944D9">
        <w:rPr>
          <w:rFonts w:ascii="Cambria" w:hAnsi="Cambria"/>
          <w:sz w:val="24"/>
          <w:szCs w:val="24"/>
        </w:rPr>
        <w:t xml:space="preserve">547 Kraków, </w:t>
      </w:r>
      <w:r w:rsidRPr="00A944D9">
        <w:rPr>
          <w:rFonts w:ascii="Cambria" w:hAnsi="Cambria"/>
          <w:b/>
          <w:sz w:val="24"/>
          <w:szCs w:val="24"/>
        </w:rPr>
        <w:t>Kancelaria Ogólna p</w:t>
      </w:r>
      <w:r w:rsidR="006C23A5" w:rsidRPr="00A944D9">
        <w:rPr>
          <w:rFonts w:ascii="Cambria" w:hAnsi="Cambria"/>
          <w:b/>
          <w:sz w:val="24"/>
          <w:szCs w:val="24"/>
        </w:rPr>
        <w:t>okój nr 419</w:t>
      </w:r>
      <w:r w:rsidR="006C23A5" w:rsidRPr="00A944D9">
        <w:rPr>
          <w:rFonts w:ascii="Cambria" w:hAnsi="Cambria"/>
          <w:sz w:val="24"/>
          <w:szCs w:val="24"/>
        </w:rPr>
        <w:t xml:space="preserve"> </w:t>
      </w:r>
      <w:r w:rsidR="00214AB3" w:rsidRPr="00A944D9">
        <w:rPr>
          <w:rFonts w:ascii="Cambria" w:hAnsi="Cambria"/>
          <w:b/>
          <w:sz w:val="24"/>
          <w:szCs w:val="24"/>
        </w:rPr>
        <w:t xml:space="preserve">do dnia </w:t>
      </w:r>
      <w:r w:rsidR="00D55990" w:rsidRPr="00A944D9">
        <w:rPr>
          <w:rFonts w:ascii="Cambria" w:hAnsi="Cambria"/>
          <w:b/>
          <w:sz w:val="24"/>
          <w:szCs w:val="24"/>
        </w:rPr>
        <w:t>28</w:t>
      </w:r>
      <w:r w:rsidR="00E509DE" w:rsidRPr="00A944D9">
        <w:rPr>
          <w:rFonts w:ascii="Cambria" w:hAnsi="Cambria"/>
          <w:b/>
          <w:sz w:val="24"/>
          <w:szCs w:val="24"/>
        </w:rPr>
        <w:t xml:space="preserve"> lutego</w:t>
      </w:r>
      <w:r w:rsidR="00B72932" w:rsidRPr="00A944D9">
        <w:rPr>
          <w:rFonts w:ascii="Cambria" w:hAnsi="Cambria"/>
          <w:b/>
          <w:sz w:val="24"/>
          <w:szCs w:val="24"/>
        </w:rPr>
        <w:t xml:space="preserve"> </w:t>
      </w:r>
      <w:r w:rsidR="002B120B" w:rsidRPr="00A944D9">
        <w:rPr>
          <w:rFonts w:ascii="Cambria" w:hAnsi="Cambria"/>
          <w:b/>
          <w:sz w:val="24"/>
          <w:szCs w:val="24"/>
        </w:rPr>
        <w:t>2014</w:t>
      </w:r>
      <w:r w:rsidRPr="00A944D9">
        <w:rPr>
          <w:rFonts w:ascii="Cambria" w:hAnsi="Cambria"/>
          <w:b/>
          <w:sz w:val="24"/>
          <w:szCs w:val="24"/>
        </w:rPr>
        <w:t>r.</w:t>
      </w:r>
      <w:r w:rsidRPr="00A944D9">
        <w:rPr>
          <w:rFonts w:ascii="Cambria" w:hAnsi="Cambria"/>
          <w:sz w:val="24"/>
          <w:szCs w:val="24"/>
        </w:rPr>
        <w:t xml:space="preserve"> </w:t>
      </w:r>
      <w:r w:rsidRPr="00A944D9">
        <w:rPr>
          <w:rFonts w:ascii="Cambria" w:hAnsi="Cambria"/>
          <w:b/>
          <w:sz w:val="24"/>
          <w:szCs w:val="24"/>
        </w:rPr>
        <w:t>do godz. </w:t>
      </w:r>
      <w:r w:rsidR="002B120B" w:rsidRPr="00A944D9">
        <w:rPr>
          <w:rFonts w:ascii="Cambria" w:hAnsi="Cambria"/>
          <w:b/>
          <w:sz w:val="24"/>
          <w:szCs w:val="24"/>
        </w:rPr>
        <w:t>11</w:t>
      </w:r>
      <w:r w:rsidR="003A2344" w:rsidRPr="00A944D9">
        <w:rPr>
          <w:rFonts w:ascii="Cambria" w:hAnsi="Cambria"/>
          <w:b/>
          <w:sz w:val="24"/>
          <w:szCs w:val="24"/>
        </w:rPr>
        <w:t>.</w:t>
      </w:r>
      <w:r w:rsidR="00EB3F4E" w:rsidRPr="00A944D9">
        <w:rPr>
          <w:rFonts w:ascii="Cambria" w:hAnsi="Cambria"/>
          <w:b/>
          <w:sz w:val="24"/>
          <w:szCs w:val="24"/>
        </w:rPr>
        <w:t>0</w:t>
      </w:r>
      <w:r w:rsidRPr="00A944D9">
        <w:rPr>
          <w:rFonts w:ascii="Cambria" w:hAnsi="Cambria"/>
          <w:b/>
          <w:sz w:val="24"/>
          <w:szCs w:val="24"/>
        </w:rPr>
        <w:t>0</w:t>
      </w:r>
      <w:r w:rsidRPr="00A944D9">
        <w:rPr>
          <w:rFonts w:ascii="Cambria" w:hAnsi="Cambria"/>
          <w:sz w:val="24"/>
          <w:szCs w:val="24"/>
        </w:rPr>
        <w:t xml:space="preserve">. </w:t>
      </w:r>
    </w:p>
    <w:p w:rsidR="002B120B" w:rsidRPr="00A944D9" w:rsidRDefault="00DF11E4" w:rsidP="002B120B">
      <w:pPr>
        <w:pStyle w:val="Bezodstpw"/>
        <w:numPr>
          <w:ilvl w:val="3"/>
          <w:numId w:val="32"/>
        </w:numPr>
        <w:spacing w:after="240"/>
        <w:ind w:left="284" w:hanging="284"/>
        <w:jc w:val="both"/>
        <w:rPr>
          <w:rFonts w:ascii="Cambria" w:hAnsi="Cambria"/>
          <w:sz w:val="24"/>
          <w:szCs w:val="24"/>
        </w:rPr>
      </w:pPr>
      <w:r w:rsidRPr="00A944D9">
        <w:rPr>
          <w:rFonts w:ascii="Cambria" w:hAnsi="Cambria"/>
          <w:sz w:val="24"/>
          <w:szCs w:val="24"/>
        </w:rPr>
        <w:t xml:space="preserve">Zamawiający otworzy oferty </w:t>
      </w:r>
      <w:r w:rsidRPr="00A944D9">
        <w:rPr>
          <w:rFonts w:ascii="Cambria" w:hAnsi="Cambria"/>
          <w:b/>
          <w:sz w:val="24"/>
          <w:szCs w:val="24"/>
        </w:rPr>
        <w:t xml:space="preserve">w dniu </w:t>
      </w:r>
      <w:r w:rsidR="00D55990" w:rsidRPr="00A944D9">
        <w:rPr>
          <w:rFonts w:ascii="Cambria" w:hAnsi="Cambria"/>
          <w:b/>
          <w:sz w:val="24"/>
          <w:szCs w:val="24"/>
        </w:rPr>
        <w:t>28</w:t>
      </w:r>
      <w:r w:rsidR="00E509DE" w:rsidRPr="00A944D9">
        <w:rPr>
          <w:rFonts w:ascii="Cambria" w:hAnsi="Cambria"/>
          <w:b/>
          <w:sz w:val="24"/>
          <w:szCs w:val="24"/>
        </w:rPr>
        <w:t xml:space="preserve"> lutego</w:t>
      </w:r>
      <w:r w:rsidR="00B72932" w:rsidRPr="00A944D9">
        <w:rPr>
          <w:rFonts w:ascii="Cambria" w:hAnsi="Cambria"/>
          <w:b/>
          <w:sz w:val="24"/>
          <w:szCs w:val="24"/>
        </w:rPr>
        <w:t xml:space="preserve"> </w:t>
      </w:r>
      <w:r w:rsidR="002B120B" w:rsidRPr="00A944D9">
        <w:rPr>
          <w:rFonts w:ascii="Cambria" w:hAnsi="Cambria"/>
          <w:b/>
          <w:sz w:val="24"/>
          <w:szCs w:val="24"/>
        </w:rPr>
        <w:t>2014</w:t>
      </w:r>
      <w:r w:rsidRPr="00A944D9">
        <w:rPr>
          <w:rFonts w:ascii="Cambria" w:hAnsi="Cambria"/>
          <w:b/>
          <w:sz w:val="24"/>
          <w:szCs w:val="24"/>
        </w:rPr>
        <w:t>r. o godz. </w:t>
      </w:r>
      <w:r w:rsidR="002B120B" w:rsidRPr="00A944D9">
        <w:rPr>
          <w:rFonts w:ascii="Cambria" w:hAnsi="Cambria"/>
          <w:b/>
          <w:sz w:val="24"/>
          <w:szCs w:val="24"/>
        </w:rPr>
        <w:t>11</w:t>
      </w:r>
      <w:r w:rsidR="003A2344" w:rsidRPr="00A944D9">
        <w:rPr>
          <w:rFonts w:ascii="Cambria" w:hAnsi="Cambria"/>
          <w:b/>
          <w:sz w:val="24"/>
          <w:szCs w:val="24"/>
        </w:rPr>
        <w:t>.</w:t>
      </w:r>
      <w:r w:rsidR="00EB3F4E" w:rsidRPr="00A944D9">
        <w:rPr>
          <w:rFonts w:ascii="Cambria" w:hAnsi="Cambria"/>
          <w:b/>
          <w:sz w:val="24"/>
          <w:szCs w:val="24"/>
        </w:rPr>
        <w:t>3</w:t>
      </w:r>
      <w:r w:rsidR="00214AB3" w:rsidRPr="00A944D9">
        <w:rPr>
          <w:rFonts w:ascii="Cambria" w:hAnsi="Cambria"/>
          <w:b/>
          <w:sz w:val="24"/>
          <w:szCs w:val="24"/>
        </w:rPr>
        <w:t>0</w:t>
      </w:r>
      <w:r w:rsidR="00F546A8" w:rsidRPr="00A944D9">
        <w:rPr>
          <w:rFonts w:ascii="Cambria" w:hAnsi="Cambria"/>
          <w:b/>
          <w:sz w:val="24"/>
          <w:szCs w:val="24"/>
        </w:rPr>
        <w:t>,</w:t>
      </w:r>
      <w:r w:rsidR="00214AB3" w:rsidRPr="00A944D9">
        <w:rPr>
          <w:rFonts w:ascii="Cambria" w:hAnsi="Cambria"/>
          <w:b/>
          <w:sz w:val="24"/>
          <w:szCs w:val="24"/>
        </w:rPr>
        <w:t xml:space="preserve"> </w:t>
      </w:r>
      <w:r w:rsidRPr="00A944D9">
        <w:rPr>
          <w:rFonts w:ascii="Cambria" w:hAnsi="Cambria"/>
          <w:b/>
          <w:sz w:val="24"/>
          <w:szCs w:val="24"/>
        </w:rPr>
        <w:t>pokój nr 328</w:t>
      </w:r>
      <w:r w:rsidRPr="00A944D9">
        <w:rPr>
          <w:rFonts w:ascii="Cambria" w:hAnsi="Cambria"/>
          <w:sz w:val="24"/>
          <w:szCs w:val="24"/>
        </w:rPr>
        <w:t>.</w:t>
      </w:r>
      <w:r w:rsidR="002B120B" w:rsidRPr="00A944D9">
        <w:rPr>
          <w:rFonts w:ascii="Cambria" w:hAnsi="Cambria"/>
          <w:sz w:val="24"/>
          <w:szCs w:val="24"/>
        </w:rPr>
        <w:t xml:space="preserve"> </w:t>
      </w:r>
      <w:r w:rsidRPr="00A944D9">
        <w:rPr>
          <w:rFonts w:ascii="Cambria" w:hAnsi="Cambria"/>
          <w:sz w:val="24"/>
          <w:szCs w:val="24"/>
        </w:rPr>
        <w:t>Otwarcie ofert jest jawne.</w:t>
      </w:r>
    </w:p>
    <w:p w:rsidR="00DF11E4" w:rsidRPr="00A944D9" w:rsidRDefault="00DF11E4" w:rsidP="00A944D9">
      <w:pPr>
        <w:pStyle w:val="Bezodstpw"/>
        <w:numPr>
          <w:ilvl w:val="3"/>
          <w:numId w:val="32"/>
        </w:numPr>
        <w:spacing w:after="240"/>
        <w:ind w:left="284" w:hanging="284"/>
        <w:jc w:val="both"/>
        <w:rPr>
          <w:rFonts w:ascii="Cambria" w:hAnsi="Cambria"/>
          <w:color w:val="FF0000"/>
          <w:sz w:val="24"/>
          <w:szCs w:val="24"/>
        </w:rPr>
      </w:pPr>
      <w:r w:rsidRPr="002B120B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DF11E4" w:rsidRPr="0086508E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86508E">
        <w:rPr>
          <w:rFonts w:ascii="Cambria" w:hAnsi="Cambria"/>
          <w:b/>
          <w:u w:val="single"/>
        </w:rPr>
        <w:t>Rozdział 13: Opis sposobu obliczenia ceny</w:t>
      </w:r>
    </w:p>
    <w:p w:rsidR="00853BAD" w:rsidRPr="0086508E" w:rsidRDefault="00853BAD" w:rsidP="002B120B">
      <w:pPr>
        <w:pStyle w:val="Akapitzlist"/>
        <w:numPr>
          <w:ilvl w:val="3"/>
          <w:numId w:val="33"/>
        </w:numPr>
        <w:spacing w:after="240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86508E">
        <w:rPr>
          <w:rFonts w:ascii="Cambria" w:hAnsi="Cambria"/>
          <w:color w:val="000000"/>
          <w:lang w:eastAsia="pl-PL"/>
        </w:rPr>
        <w:t>Cena oferty to cena brutto, tj.: cena, zgodnie z art. 3 ust. 1 pkt 1 ustawy z dnia 5 lipca 2001 r. o cenach (Dz. U. Nr 97, poz. 1050</w:t>
      </w:r>
      <w:r w:rsidR="00F66F0F" w:rsidRPr="0086508E">
        <w:rPr>
          <w:rFonts w:ascii="Cambria" w:hAnsi="Cambria"/>
          <w:color w:val="000000"/>
          <w:lang w:eastAsia="pl-PL"/>
        </w:rPr>
        <w:t>,</w:t>
      </w:r>
      <w:r w:rsidRPr="0086508E">
        <w:rPr>
          <w:rFonts w:ascii="Cambria" w:hAnsi="Cambria"/>
          <w:color w:val="000000"/>
          <w:lang w:eastAsia="pl-PL"/>
        </w:rPr>
        <w:t xml:space="preserve"> ze zm.), jest wartością wyrażoną </w:t>
      </w:r>
      <w:r w:rsidR="002B120B">
        <w:rPr>
          <w:rFonts w:ascii="Cambria" w:hAnsi="Cambria"/>
          <w:color w:val="000000"/>
          <w:lang w:eastAsia="pl-PL"/>
        </w:rPr>
        <w:br/>
      </w:r>
      <w:r w:rsidRPr="0086508E">
        <w:rPr>
          <w:rFonts w:ascii="Cambria" w:hAnsi="Cambria"/>
          <w:color w:val="000000"/>
          <w:lang w:eastAsia="pl-PL"/>
        </w:rPr>
        <w:t xml:space="preserve">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 </w:t>
      </w:r>
    </w:p>
    <w:p w:rsidR="002B120B" w:rsidRPr="002B120B" w:rsidRDefault="00853BAD" w:rsidP="002B120B">
      <w:pPr>
        <w:pStyle w:val="Akapitzlist"/>
        <w:numPr>
          <w:ilvl w:val="3"/>
          <w:numId w:val="33"/>
        </w:numPr>
        <w:spacing w:after="240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86508E">
        <w:rPr>
          <w:rFonts w:ascii="Cambria" w:hAnsi="Cambria"/>
          <w:bCs/>
          <w:color w:val="000000"/>
          <w:lang w:eastAsia="pl-PL"/>
        </w:rPr>
        <w:t xml:space="preserve">Cena podana w formularzu ofertowym powinna obejmować wszystkie koszty </w:t>
      </w:r>
      <w:r w:rsidR="002B120B">
        <w:rPr>
          <w:rFonts w:ascii="Cambria" w:hAnsi="Cambria"/>
          <w:bCs/>
          <w:color w:val="000000"/>
          <w:lang w:eastAsia="pl-PL"/>
        </w:rPr>
        <w:br/>
      </w:r>
      <w:r w:rsidRPr="0086508E">
        <w:rPr>
          <w:rFonts w:ascii="Cambria" w:hAnsi="Cambria"/>
          <w:bCs/>
          <w:color w:val="000000"/>
          <w:lang w:eastAsia="pl-PL"/>
        </w:rPr>
        <w:t xml:space="preserve">i składniki jakie trzeba będzie zapłacić za przedmiot zamówienia. </w:t>
      </w:r>
    </w:p>
    <w:p w:rsidR="002B120B" w:rsidRDefault="00853BAD" w:rsidP="002B120B">
      <w:pPr>
        <w:pStyle w:val="Akapitzlist"/>
        <w:numPr>
          <w:ilvl w:val="3"/>
          <w:numId w:val="33"/>
        </w:numPr>
        <w:spacing w:after="240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2B120B">
        <w:rPr>
          <w:rFonts w:ascii="Cambria" w:hAnsi="Cambria"/>
          <w:color w:val="000000"/>
          <w:lang w:eastAsia="pl-PL"/>
        </w:rPr>
        <w:t xml:space="preserve">Cena może być tylko jedna. </w:t>
      </w:r>
    </w:p>
    <w:p w:rsidR="002B120B" w:rsidRDefault="00853BAD" w:rsidP="00935B58">
      <w:pPr>
        <w:pStyle w:val="Akapitzlist"/>
        <w:numPr>
          <w:ilvl w:val="3"/>
          <w:numId w:val="33"/>
        </w:numPr>
        <w:spacing w:after="240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2B120B">
        <w:rPr>
          <w:rFonts w:ascii="Cambria" w:hAnsi="Cambria"/>
          <w:color w:val="000000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</w:t>
      </w:r>
      <w:r w:rsidR="004515B6" w:rsidRPr="002B120B">
        <w:rPr>
          <w:rFonts w:ascii="Cambria" w:hAnsi="Cambria"/>
          <w:color w:val="000000"/>
          <w:lang w:eastAsia="pl-PL"/>
        </w:rPr>
        <w:t>N</w:t>
      </w:r>
      <w:r w:rsidRPr="002B120B">
        <w:rPr>
          <w:rFonts w:ascii="Cambria" w:hAnsi="Cambria"/>
          <w:color w:val="000000"/>
          <w:lang w:eastAsia="pl-PL"/>
        </w:rPr>
        <w:t xml:space="preserve">r 68, poz. 360). </w:t>
      </w:r>
    </w:p>
    <w:p w:rsidR="00DF11E4" w:rsidRPr="00A944D9" w:rsidRDefault="00155213" w:rsidP="00A944D9">
      <w:pPr>
        <w:pStyle w:val="Akapitzlist"/>
        <w:numPr>
          <w:ilvl w:val="3"/>
          <w:numId w:val="33"/>
        </w:numPr>
        <w:spacing w:after="240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2B120B">
        <w:rPr>
          <w:rFonts w:ascii="Cambria" w:hAnsi="Cambria"/>
          <w:lang w:eastAsia="pl-PL"/>
        </w:rPr>
        <w:t>Zamawiający poprawi oczywiste omyłki rachunkowe polegające na błędnym przemnożeniu, zsumowaniu poszczególnych pozycji w formularzu ofertowym z uwzględnieniem konsekwencji rachunkowych dokonanych poprawek.</w:t>
      </w: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14: Kryteria oraz sposób oceny ofert</w:t>
      </w:r>
    </w:p>
    <w:p w:rsidR="00D55990" w:rsidRPr="0086508E" w:rsidRDefault="00D55990" w:rsidP="00D55990">
      <w:pPr>
        <w:pStyle w:val="Tekstpodstawowy"/>
        <w:spacing w:before="120"/>
        <w:jc w:val="both"/>
        <w:rPr>
          <w:rFonts w:asciiTheme="majorHAnsi" w:hAnsiTheme="majorHAnsi"/>
          <w:b/>
        </w:rPr>
      </w:pPr>
      <w:r w:rsidRPr="0086508E">
        <w:rPr>
          <w:rFonts w:asciiTheme="majorHAnsi" w:hAnsiTheme="majorHAnsi"/>
          <w:b/>
        </w:rPr>
        <w:t>1.</w:t>
      </w:r>
      <w:r w:rsidRPr="0086508E">
        <w:rPr>
          <w:rFonts w:asciiTheme="majorHAnsi" w:hAnsiTheme="majorHAnsi"/>
        </w:rPr>
        <w:t xml:space="preserve"> Wybór najkorzystniejszej oferty zostanie dokonany w oparciu o kryterium:</w:t>
      </w:r>
    </w:p>
    <w:p w:rsidR="00D55990" w:rsidRPr="0086508E" w:rsidRDefault="00D55990" w:rsidP="0086508E">
      <w:pPr>
        <w:pStyle w:val="Tekstpodstawowy"/>
        <w:spacing w:before="120"/>
        <w:ind w:left="284"/>
        <w:jc w:val="both"/>
        <w:rPr>
          <w:rFonts w:asciiTheme="majorHAnsi" w:hAnsiTheme="majorHAnsi"/>
          <w:b/>
        </w:rPr>
      </w:pPr>
      <w:r w:rsidRPr="0086508E">
        <w:rPr>
          <w:rFonts w:asciiTheme="majorHAnsi" w:hAnsiTheme="majorHAnsi"/>
          <w:b/>
        </w:rPr>
        <w:t>Cena oferty</w:t>
      </w:r>
      <w:r w:rsidRPr="0086508E">
        <w:rPr>
          <w:rFonts w:asciiTheme="majorHAnsi" w:hAnsiTheme="majorHAnsi"/>
          <w:bCs/>
        </w:rPr>
        <w:t xml:space="preserve"> </w:t>
      </w:r>
      <w:r w:rsidRPr="0086508E">
        <w:rPr>
          <w:rFonts w:asciiTheme="majorHAnsi" w:hAnsiTheme="majorHAnsi"/>
          <w:b/>
        </w:rPr>
        <w:t>- 100 %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>Cenę oferty stanowi wielkość udzielonego przez Wykonawcę upustu (rabatu) wyrażonego w % proponowanej ceny książek w stosunku do ich ceny katalogowej. Przez cenę katalogową rozumie się cenę ustaloną przez wydawcę dla nabywcy niehurtowego.</w:t>
      </w:r>
    </w:p>
    <w:p w:rsidR="00D55990" w:rsidRPr="0086508E" w:rsidRDefault="00D55990" w:rsidP="00D55990">
      <w:pPr>
        <w:spacing w:before="120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  <w:b/>
        </w:rPr>
        <w:t xml:space="preserve">2. </w:t>
      </w:r>
      <w:r w:rsidRPr="0086508E">
        <w:rPr>
          <w:rFonts w:asciiTheme="majorHAnsi" w:hAnsiTheme="majorHAnsi"/>
        </w:rPr>
        <w:t xml:space="preserve">Opis sposobu oceny ofert 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>Ocena oferty z punktu widzenia jej ceny, w zakresie upustu w cenie książki w stosunku do jej ceny katalogowej.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lastRenderedPageBreak/>
        <w:t>Oferty będą porównywane według wzoru: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  <w:b/>
        </w:rPr>
      </w:pPr>
      <w:proofErr w:type="spellStart"/>
      <w:r w:rsidRPr="0086508E">
        <w:rPr>
          <w:rFonts w:asciiTheme="majorHAnsi" w:hAnsiTheme="majorHAnsi"/>
          <w:b/>
        </w:rPr>
        <w:t>Pk</w:t>
      </w:r>
      <w:proofErr w:type="spellEnd"/>
      <w:r w:rsidRPr="0086508E">
        <w:rPr>
          <w:rFonts w:asciiTheme="majorHAnsi" w:hAnsiTheme="majorHAnsi"/>
          <w:b/>
        </w:rPr>
        <w:t xml:space="preserve"> = </w:t>
      </w:r>
      <w:r w:rsidR="00295BAB">
        <w:rPr>
          <w:rFonts w:asciiTheme="majorHAnsi" w:hAnsiTheme="majorHAnsi"/>
          <w:b/>
        </w:rPr>
        <w:t>(</w:t>
      </w:r>
      <w:proofErr w:type="spellStart"/>
      <w:r w:rsidRPr="0086508E">
        <w:rPr>
          <w:rFonts w:asciiTheme="majorHAnsi" w:hAnsiTheme="majorHAnsi"/>
          <w:b/>
        </w:rPr>
        <w:t>Ubad</w:t>
      </w:r>
      <w:proofErr w:type="spellEnd"/>
      <w:r w:rsidRPr="0086508E">
        <w:rPr>
          <w:rFonts w:asciiTheme="majorHAnsi" w:hAnsiTheme="majorHAnsi"/>
          <w:b/>
        </w:rPr>
        <w:t xml:space="preserve"> : </w:t>
      </w:r>
      <w:proofErr w:type="spellStart"/>
      <w:r w:rsidRPr="0086508E">
        <w:rPr>
          <w:rFonts w:asciiTheme="majorHAnsi" w:hAnsiTheme="majorHAnsi"/>
          <w:b/>
        </w:rPr>
        <w:t>Umax</w:t>
      </w:r>
      <w:proofErr w:type="spellEnd"/>
      <w:r w:rsidR="00295BAB">
        <w:rPr>
          <w:rFonts w:asciiTheme="majorHAnsi" w:hAnsiTheme="majorHAnsi"/>
          <w:b/>
        </w:rPr>
        <w:t>)</w:t>
      </w:r>
      <w:r w:rsidRPr="0086508E">
        <w:rPr>
          <w:rFonts w:asciiTheme="majorHAnsi" w:hAnsiTheme="majorHAnsi"/>
          <w:b/>
        </w:rPr>
        <w:t xml:space="preserve"> x 100 pkt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>Przyjęte oznaczenia: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proofErr w:type="spellStart"/>
      <w:r w:rsidRPr="00A944D9">
        <w:rPr>
          <w:rFonts w:asciiTheme="majorHAnsi" w:hAnsiTheme="majorHAnsi"/>
          <w:b/>
        </w:rPr>
        <w:t>Pk</w:t>
      </w:r>
      <w:proofErr w:type="spellEnd"/>
      <w:r w:rsidRPr="00A944D9">
        <w:rPr>
          <w:rFonts w:asciiTheme="majorHAnsi" w:hAnsiTheme="majorHAnsi"/>
          <w:b/>
        </w:rPr>
        <w:t xml:space="preserve"> </w:t>
      </w:r>
      <w:r w:rsidRPr="0086508E">
        <w:rPr>
          <w:rFonts w:asciiTheme="majorHAnsi" w:hAnsiTheme="majorHAnsi"/>
        </w:rPr>
        <w:t>– wartość punktowa badanej oferty,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proofErr w:type="spellStart"/>
      <w:r w:rsidRPr="00A944D9">
        <w:rPr>
          <w:rFonts w:asciiTheme="majorHAnsi" w:hAnsiTheme="majorHAnsi"/>
          <w:b/>
        </w:rPr>
        <w:t>Umax</w:t>
      </w:r>
      <w:proofErr w:type="spellEnd"/>
      <w:r w:rsidRPr="0086508E">
        <w:rPr>
          <w:rFonts w:asciiTheme="majorHAnsi" w:hAnsiTheme="majorHAnsi"/>
        </w:rPr>
        <w:t xml:space="preserve"> – najwyższy upust wyrażony w %, w ocenianych ofertach,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proofErr w:type="spellStart"/>
      <w:r w:rsidRPr="00A944D9">
        <w:rPr>
          <w:rFonts w:asciiTheme="majorHAnsi" w:hAnsiTheme="majorHAnsi"/>
          <w:b/>
        </w:rPr>
        <w:t>Ubad</w:t>
      </w:r>
      <w:proofErr w:type="spellEnd"/>
      <w:r w:rsidRPr="0086508E">
        <w:rPr>
          <w:rFonts w:asciiTheme="majorHAnsi" w:hAnsiTheme="majorHAnsi"/>
        </w:rPr>
        <w:t xml:space="preserve"> – wielkość upustu w badanej ofercie.</w:t>
      </w:r>
    </w:p>
    <w:p w:rsidR="00D55990" w:rsidRPr="0086508E" w:rsidRDefault="00D55990" w:rsidP="0086508E">
      <w:pPr>
        <w:spacing w:before="120"/>
        <w:ind w:left="284"/>
        <w:jc w:val="both"/>
        <w:rPr>
          <w:rFonts w:asciiTheme="majorHAnsi" w:hAnsiTheme="majorHAnsi"/>
        </w:rPr>
      </w:pPr>
      <w:r w:rsidRPr="0086508E">
        <w:rPr>
          <w:rFonts w:asciiTheme="majorHAnsi" w:hAnsiTheme="majorHAnsi"/>
        </w:rPr>
        <w:t xml:space="preserve">O wyborze oferty decyduje najwyższa wyliczona wielkość punktowa </w:t>
      </w:r>
      <w:proofErr w:type="spellStart"/>
      <w:r w:rsidRPr="0086508E">
        <w:rPr>
          <w:rFonts w:asciiTheme="majorHAnsi" w:hAnsiTheme="majorHAnsi"/>
        </w:rPr>
        <w:t>Pk</w:t>
      </w:r>
      <w:proofErr w:type="spellEnd"/>
      <w:r w:rsidRPr="0086508E">
        <w:rPr>
          <w:rFonts w:asciiTheme="majorHAnsi" w:hAnsiTheme="majorHAnsi"/>
        </w:rPr>
        <w:t>.</w:t>
      </w:r>
    </w:p>
    <w:p w:rsidR="0082616A" w:rsidRPr="00A944D9" w:rsidRDefault="00D55990" w:rsidP="00A944D9">
      <w:pPr>
        <w:tabs>
          <w:tab w:val="left" w:pos="284"/>
        </w:tabs>
        <w:spacing w:before="120" w:after="240"/>
        <w:jc w:val="both"/>
        <w:rPr>
          <w:rFonts w:asciiTheme="majorHAnsi" w:hAnsiTheme="majorHAnsi"/>
          <w:strike/>
          <w:color w:val="FF0000"/>
        </w:rPr>
      </w:pPr>
      <w:r w:rsidRPr="0086508E">
        <w:rPr>
          <w:rFonts w:asciiTheme="majorHAnsi" w:hAnsiTheme="majorHAnsi"/>
          <w:b/>
        </w:rPr>
        <w:t>3.</w:t>
      </w:r>
      <w:r w:rsidRPr="0086508E">
        <w:rPr>
          <w:rFonts w:asciiTheme="majorHAnsi" w:hAnsiTheme="majorHAnsi"/>
        </w:rPr>
        <w:t xml:space="preserve"> Oferta o najwyższej wartości punktowej otrzyma 100 pkt.</w:t>
      </w:r>
    </w:p>
    <w:p w:rsidR="00DF11E4" w:rsidRPr="00EB7CD1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15: Informacja o formalnościach, jakie powinny zostać dopełnione po wyborze oferty, w celu zawarcia umowy w sprawie zamówienia publicznego</w:t>
      </w:r>
    </w:p>
    <w:p w:rsidR="00DF11E4" w:rsidRPr="008A3DB0" w:rsidRDefault="00DF11E4" w:rsidP="008A3DB0">
      <w:pPr>
        <w:pStyle w:val="Akapitzlist"/>
        <w:numPr>
          <w:ilvl w:val="3"/>
          <w:numId w:val="34"/>
        </w:numPr>
        <w:autoSpaceDE w:val="0"/>
        <w:spacing w:after="120"/>
        <w:ind w:left="284" w:hanging="284"/>
        <w:jc w:val="both"/>
        <w:rPr>
          <w:rFonts w:ascii="Cambria" w:hAnsi="Cambria"/>
          <w:color w:val="000000"/>
        </w:rPr>
      </w:pPr>
      <w:r w:rsidRPr="008A3DB0">
        <w:rPr>
          <w:rFonts w:ascii="Cambria" w:hAnsi="Cambria"/>
          <w:color w:val="000000"/>
        </w:rPr>
        <w:t>Zamawiający w zawiadomieniu o wyborze oferty wskaże Wykonawcę, którego oferta została wybrana, termin i miejsce podpisania umowy.</w:t>
      </w:r>
    </w:p>
    <w:p w:rsidR="00DF11E4" w:rsidRPr="008A3DB0" w:rsidRDefault="00DF11E4" w:rsidP="008A3DB0">
      <w:pPr>
        <w:pStyle w:val="Akapitzlist"/>
        <w:numPr>
          <w:ilvl w:val="3"/>
          <w:numId w:val="34"/>
        </w:numPr>
        <w:tabs>
          <w:tab w:val="left" w:pos="852"/>
        </w:tabs>
        <w:autoSpaceDE w:val="0"/>
        <w:spacing w:after="120"/>
        <w:ind w:left="284" w:hanging="284"/>
        <w:jc w:val="both"/>
        <w:rPr>
          <w:rFonts w:ascii="Cambria" w:hAnsi="Cambria"/>
          <w:color w:val="000000"/>
        </w:rPr>
      </w:pPr>
      <w:r w:rsidRPr="008A3DB0">
        <w:rPr>
          <w:rFonts w:ascii="Cambria" w:hAnsi="Cambria"/>
          <w:color w:val="000000"/>
        </w:rPr>
        <w:t xml:space="preserve">Umowa zostanie zawarta w terminie wskazanym w zawiadomieniu o wyborze najkorzystniejszej oferty, po którego upływie umowa w sprawie zamówienia publicznego może być zawarta zgodnie z art. 94 ust. 1 lub 2 ustawy </w:t>
      </w:r>
      <w:proofErr w:type="spellStart"/>
      <w:r w:rsidRPr="008A3DB0">
        <w:rPr>
          <w:rFonts w:ascii="Cambria" w:hAnsi="Cambria"/>
          <w:color w:val="000000"/>
        </w:rPr>
        <w:t>Pzp</w:t>
      </w:r>
      <w:proofErr w:type="spellEnd"/>
      <w:r w:rsidRPr="008A3DB0">
        <w:rPr>
          <w:rFonts w:ascii="Cambria" w:hAnsi="Cambria"/>
          <w:color w:val="000000"/>
        </w:rPr>
        <w:t>.</w:t>
      </w:r>
    </w:p>
    <w:p w:rsidR="00DF11E4" w:rsidRPr="00EB7CD1" w:rsidRDefault="00DF11E4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16: Wymagania dotyczące zabezpieczenia należytego wykonania umowy </w:t>
      </w:r>
    </w:p>
    <w:p w:rsidR="00DF11E4" w:rsidRPr="008A3DB0" w:rsidRDefault="00DF11E4" w:rsidP="008A3DB0">
      <w:pPr>
        <w:pStyle w:val="Tekstpodstawowy"/>
        <w:ind w:left="735" w:hanging="735"/>
        <w:jc w:val="both"/>
        <w:rPr>
          <w:rFonts w:ascii="Cambria" w:hAnsi="Cambria"/>
        </w:rPr>
      </w:pPr>
      <w:r w:rsidRPr="00EB7CD1">
        <w:rPr>
          <w:rFonts w:ascii="Cambria" w:hAnsi="Cambria"/>
        </w:rPr>
        <w:t>Zamawiający nie</w:t>
      </w:r>
      <w:r w:rsidR="009F53CF">
        <w:rPr>
          <w:rFonts w:ascii="Cambria" w:hAnsi="Cambria"/>
        </w:rPr>
        <w:t xml:space="preserve"> przewiduje obowiązku</w:t>
      </w:r>
      <w:r w:rsidRPr="00EB7CD1">
        <w:rPr>
          <w:rFonts w:ascii="Cambria" w:hAnsi="Cambria"/>
        </w:rPr>
        <w:t xml:space="preserve"> zabezpieczenia </w:t>
      </w:r>
      <w:r w:rsidR="009F53CF">
        <w:rPr>
          <w:rFonts w:ascii="Cambria" w:hAnsi="Cambria"/>
          <w:lang w:val="pl-PL"/>
        </w:rPr>
        <w:t xml:space="preserve">należytego </w:t>
      </w:r>
      <w:r w:rsidRPr="00EB7CD1">
        <w:rPr>
          <w:rFonts w:ascii="Cambria" w:hAnsi="Cambria"/>
        </w:rPr>
        <w:t>wykonania umowy.</w:t>
      </w: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17: </w:t>
      </w:r>
      <w:r w:rsidR="004B333E" w:rsidRPr="00EB7CD1">
        <w:rPr>
          <w:rFonts w:ascii="Cambria" w:hAnsi="Cambria"/>
          <w:b/>
          <w:u w:val="single"/>
        </w:rPr>
        <w:t>Wzór</w:t>
      </w:r>
      <w:r w:rsidRPr="00EB7CD1">
        <w:rPr>
          <w:rFonts w:ascii="Cambria" w:hAnsi="Cambria"/>
          <w:b/>
          <w:u w:val="single"/>
        </w:rPr>
        <w:t xml:space="preserve"> umowy</w:t>
      </w:r>
    </w:p>
    <w:p w:rsidR="0004705A" w:rsidRPr="0004705A" w:rsidRDefault="0004705A" w:rsidP="008A3DB0">
      <w:pPr>
        <w:pStyle w:val="ListParagraph1"/>
        <w:numPr>
          <w:ilvl w:val="3"/>
          <w:numId w:val="37"/>
        </w:numPr>
        <w:spacing w:after="120" w:line="23" w:lineRule="atLeast"/>
        <w:ind w:left="284" w:hanging="284"/>
        <w:jc w:val="both"/>
        <w:rPr>
          <w:rFonts w:ascii="Cambria" w:hAnsi="Cambria"/>
          <w:szCs w:val="24"/>
        </w:rPr>
      </w:pPr>
      <w:r w:rsidRPr="0004705A">
        <w:rPr>
          <w:rFonts w:ascii="Cambria" w:hAnsi="Cambria"/>
          <w:szCs w:val="24"/>
        </w:rPr>
        <w:t>Wzór umów zawarty</w:t>
      </w:r>
      <w:r w:rsidR="00BD2E75">
        <w:rPr>
          <w:rFonts w:ascii="Cambria" w:hAnsi="Cambria"/>
          <w:szCs w:val="24"/>
        </w:rPr>
        <w:t xml:space="preserve"> jest w </w:t>
      </w:r>
      <w:r w:rsidR="00BD2E75" w:rsidRPr="00DC3D71">
        <w:rPr>
          <w:rFonts w:ascii="Cambria" w:hAnsi="Cambria"/>
          <w:b/>
          <w:szCs w:val="24"/>
        </w:rPr>
        <w:t xml:space="preserve">załączniku nr 2 </w:t>
      </w:r>
      <w:r w:rsidR="001957FE" w:rsidRPr="00DC3D71">
        <w:rPr>
          <w:rFonts w:ascii="Cambria" w:hAnsi="Cambria"/>
          <w:b/>
          <w:szCs w:val="24"/>
        </w:rPr>
        <w:t>do SIWZ.</w:t>
      </w:r>
    </w:p>
    <w:p w:rsidR="0004705A" w:rsidRPr="0004705A" w:rsidRDefault="0004705A" w:rsidP="008A3DB0">
      <w:pPr>
        <w:pStyle w:val="Standard"/>
        <w:numPr>
          <w:ilvl w:val="3"/>
          <w:numId w:val="37"/>
        </w:numPr>
        <w:spacing w:after="120" w:line="23" w:lineRule="atLeast"/>
        <w:ind w:left="284" w:hanging="284"/>
        <w:jc w:val="both"/>
        <w:rPr>
          <w:rFonts w:ascii="Cambria" w:hAnsi="Cambria"/>
          <w:sz w:val="24"/>
          <w:szCs w:val="24"/>
        </w:rPr>
      </w:pPr>
      <w:r w:rsidRPr="0004705A">
        <w:rPr>
          <w:rFonts w:ascii="Cambria" w:hAnsi="Cambria" w:cs="Tahoma"/>
          <w:bCs/>
          <w:sz w:val="24"/>
          <w:szCs w:val="24"/>
        </w:rPr>
        <w:t xml:space="preserve">Zamawiający </w:t>
      </w:r>
      <w:r w:rsidRPr="0004705A">
        <w:rPr>
          <w:rFonts w:ascii="Cambria" w:hAnsi="Cambria"/>
          <w:sz w:val="24"/>
          <w:szCs w:val="24"/>
        </w:rPr>
        <w:t>przewiduje możliwość dokonania zmiany postanowień zawartej umowy w stosunku do treści oferty</w:t>
      </w:r>
      <w:r w:rsidR="00407D01">
        <w:rPr>
          <w:rFonts w:ascii="Cambria" w:hAnsi="Cambria"/>
          <w:sz w:val="24"/>
          <w:szCs w:val="24"/>
        </w:rPr>
        <w:t xml:space="preserve"> w zakresie terminów realizacji zamówienia, wynagrodzenia wykonawcy, przedmiotu zamówienia oraz ilości zamawianego asortymentu - </w:t>
      </w:r>
      <w:r w:rsidRPr="0004705A">
        <w:rPr>
          <w:rFonts w:ascii="Cambria" w:hAnsi="Cambria"/>
          <w:sz w:val="24"/>
          <w:szCs w:val="24"/>
        </w:rPr>
        <w:t>na podstawie której dokona wyboru Wykonawcy w przypadku:</w:t>
      </w:r>
    </w:p>
    <w:p w:rsidR="00407D01" w:rsidRPr="0004705A" w:rsidRDefault="0004705A" w:rsidP="008A3DB0">
      <w:pPr>
        <w:pStyle w:val="ListParagraph1"/>
        <w:numPr>
          <w:ilvl w:val="0"/>
          <w:numId w:val="35"/>
        </w:numPr>
        <w:spacing w:after="120" w:line="23" w:lineRule="atLeast"/>
        <w:jc w:val="both"/>
        <w:rPr>
          <w:rFonts w:ascii="Cambria" w:hAnsi="Cambria"/>
          <w:szCs w:val="24"/>
        </w:rPr>
      </w:pPr>
      <w:r w:rsidRPr="0004705A">
        <w:rPr>
          <w:rFonts w:ascii="Cambria" w:hAnsi="Cambria"/>
          <w:szCs w:val="24"/>
        </w:rPr>
        <w:t>wystąpienie siły wyższej;</w:t>
      </w:r>
    </w:p>
    <w:p w:rsidR="0004705A" w:rsidRPr="00756D91" w:rsidRDefault="0004705A" w:rsidP="008A3DB0">
      <w:pPr>
        <w:pStyle w:val="ListParagraph1"/>
        <w:numPr>
          <w:ilvl w:val="0"/>
          <w:numId w:val="35"/>
        </w:numPr>
        <w:spacing w:after="120" w:line="23" w:lineRule="atLeast"/>
        <w:jc w:val="both"/>
        <w:rPr>
          <w:rFonts w:ascii="Cambria" w:hAnsi="Cambria"/>
          <w:szCs w:val="24"/>
        </w:rPr>
      </w:pPr>
      <w:r w:rsidRPr="00756D91">
        <w:rPr>
          <w:rFonts w:ascii="Cambria" w:hAnsi="Cambria"/>
          <w:szCs w:val="24"/>
        </w:rPr>
        <w:t>ustawowej zmiany  st</w:t>
      </w:r>
      <w:r w:rsidR="00407D01" w:rsidRPr="00756D91">
        <w:rPr>
          <w:rFonts w:ascii="Cambria" w:hAnsi="Cambria"/>
          <w:szCs w:val="24"/>
        </w:rPr>
        <w:t>awki podatku od towarów i usług;</w:t>
      </w:r>
    </w:p>
    <w:p w:rsidR="00DF11E4" w:rsidRPr="008A3DB0" w:rsidRDefault="00FD2D75" w:rsidP="008A3DB0">
      <w:pPr>
        <w:pStyle w:val="Style19"/>
        <w:widowControl/>
        <w:numPr>
          <w:ilvl w:val="0"/>
          <w:numId w:val="35"/>
        </w:numPr>
        <w:tabs>
          <w:tab w:val="left" w:pos="346"/>
        </w:tabs>
        <w:spacing w:after="120" w:line="23" w:lineRule="atLeast"/>
        <w:rPr>
          <w:rFonts w:ascii="Cambria" w:hAnsi="Cambria" w:cs="Century Gothic"/>
        </w:rPr>
      </w:pPr>
      <w:r w:rsidRPr="00756D91">
        <w:rPr>
          <w:rStyle w:val="FontStyle140"/>
          <w:rFonts w:ascii="Cambria" w:hAnsi="Cambria"/>
          <w:sz w:val="24"/>
          <w:szCs w:val="24"/>
        </w:rPr>
        <w:t xml:space="preserve">w </w:t>
      </w:r>
      <w:r w:rsidR="0004705A" w:rsidRPr="00756D91">
        <w:rPr>
          <w:rStyle w:val="FontStyle140"/>
          <w:rFonts w:ascii="Cambria" w:hAnsi="Cambria"/>
          <w:sz w:val="24"/>
          <w:szCs w:val="24"/>
        </w:rPr>
        <w:t>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:rsidR="00DF11E4" w:rsidRPr="00EB7CD1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18: Pouczenie o środkach ochrony prawnej</w:t>
      </w:r>
    </w:p>
    <w:p w:rsidR="009C0587" w:rsidRPr="00EB7CD1" w:rsidRDefault="009C0587" w:rsidP="00935B58">
      <w:pPr>
        <w:pStyle w:val="Akapitzlist"/>
        <w:numPr>
          <w:ilvl w:val="3"/>
          <w:numId w:val="38"/>
        </w:numPr>
        <w:suppressAutoHyphens w:val="0"/>
        <w:spacing w:after="240"/>
        <w:ind w:left="284" w:hanging="284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8A3DB0" w:rsidRPr="008A3DB0" w:rsidRDefault="009C0587" w:rsidP="008A3DB0">
      <w:pPr>
        <w:pStyle w:val="Akapitzlist"/>
        <w:numPr>
          <w:ilvl w:val="3"/>
          <w:numId w:val="38"/>
        </w:numPr>
        <w:suppressAutoHyphens w:val="0"/>
        <w:spacing w:after="120"/>
        <w:ind w:left="284" w:hanging="284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8A3DB0" w:rsidRPr="008A3DB0" w:rsidRDefault="009C0587" w:rsidP="008A3DB0">
      <w:pPr>
        <w:pStyle w:val="Akapitzlist"/>
        <w:numPr>
          <w:ilvl w:val="3"/>
          <w:numId w:val="38"/>
        </w:numPr>
        <w:suppressAutoHyphens w:val="0"/>
        <w:spacing w:after="120"/>
        <w:ind w:left="284" w:hanging="284"/>
        <w:jc w:val="both"/>
        <w:rPr>
          <w:rFonts w:ascii="Cambria" w:hAnsi="Cambria"/>
          <w:bCs/>
          <w:color w:val="000000"/>
          <w:lang w:eastAsia="pl-PL"/>
        </w:rPr>
      </w:pPr>
      <w:r w:rsidRPr="008A3DB0">
        <w:rPr>
          <w:rFonts w:ascii="Cambria" w:hAnsi="Cambria"/>
          <w:lang w:eastAsia="pl-PL"/>
        </w:rPr>
        <w:lastRenderedPageBreak/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9C0587" w:rsidRPr="008A3DB0" w:rsidRDefault="009C0587" w:rsidP="008A3DB0">
      <w:pPr>
        <w:pStyle w:val="Akapitzlist"/>
        <w:numPr>
          <w:ilvl w:val="3"/>
          <w:numId w:val="38"/>
        </w:numPr>
        <w:suppressAutoHyphens w:val="0"/>
        <w:spacing w:after="120"/>
        <w:ind w:left="284" w:hanging="284"/>
        <w:jc w:val="both"/>
        <w:rPr>
          <w:rFonts w:ascii="Cambria" w:hAnsi="Cambria"/>
          <w:bCs/>
          <w:color w:val="000000"/>
          <w:lang w:eastAsia="pl-PL"/>
        </w:rPr>
      </w:pPr>
      <w:r w:rsidRPr="008A3DB0">
        <w:rPr>
          <w:rFonts w:ascii="Cambria" w:hAnsi="Cambria"/>
          <w:lang w:eastAsia="pl-PL"/>
        </w:rPr>
        <w:t xml:space="preserve">W </w:t>
      </w:r>
      <w:r w:rsidR="00FD2D75" w:rsidRPr="008A3DB0">
        <w:rPr>
          <w:rFonts w:ascii="Cambria" w:hAnsi="Cambria"/>
          <w:lang w:eastAsia="pl-PL"/>
        </w:rPr>
        <w:t xml:space="preserve">niniejszym postępowaniu </w:t>
      </w:r>
      <w:r w:rsidRPr="008A3DB0">
        <w:rPr>
          <w:rFonts w:ascii="Cambria" w:hAnsi="Cambria"/>
          <w:lang w:eastAsia="pl-PL"/>
        </w:rPr>
        <w:t>odwołanie przysługuje wyłącznie wobec czynności</w:t>
      </w:r>
      <w:r w:rsidR="003E6F32" w:rsidRPr="008A3DB0">
        <w:rPr>
          <w:rFonts w:ascii="Cambria" w:hAnsi="Cambria"/>
          <w:lang w:eastAsia="pl-PL"/>
        </w:rPr>
        <w:t xml:space="preserve"> Zamawiającego</w:t>
      </w:r>
      <w:r w:rsidRPr="008A3DB0">
        <w:rPr>
          <w:rFonts w:ascii="Cambria" w:hAnsi="Cambria"/>
          <w:lang w:eastAsia="pl-PL"/>
        </w:rPr>
        <w:t xml:space="preserve"> dotyczących: </w:t>
      </w:r>
    </w:p>
    <w:p w:rsidR="009C0587" w:rsidRPr="00EB7CD1" w:rsidRDefault="009C0587" w:rsidP="008A3DB0">
      <w:pPr>
        <w:pStyle w:val="Akapitzlist"/>
        <w:numPr>
          <w:ilvl w:val="1"/>
          <w:numId w:val="39"/>
        </w:numPr>
        <w:suppressAutoHyphens w:val="0"/>
        <w:spacing w:after="120"/>
        <w:ind w:left="709" w:hanging="283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 xml:space="preserve">opisu sposobu oceny spełniania warunków udziału w postępowaniu; </w:t>
      </w:r>
    </w:p>
    <w:p w:rsidR="009C0587" w:rsidRPr="00EB7CD1" w:rsidRDefault="009C0587" w:rsidP="008A3DB0">
      <w:pPr>
        <w:pStyle w:val="Akapitzlist"/>
        <w:numPr>
          <w:ilvl w:val="1"/>
          <w:numId w:val="39"/>
        </w:numPr>
        <w:suppressAutoHyphens w:val="0"/>
        <w:spacing w:after="120"/>
        <w:ind w:left="709" w:hanging="283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 xml:space="preserve">wykluczenia odwołującego się wykonawcy z postępowania o udzielenie zamówienia; </w:t>
      </w:r>
    </w:p>
    <w:p w:rsidR="009C0587" w:rsidRPr="00EB7CD1" w:rsidRDefault="009C0587" w:rsidP="008A3DB0">
      <w:pPr>
        <w:pStyle w:val="Akapitzlist"/>
        <w:numPr>
          <w:ilvl w:val="1"/>
          <w:numId w:val="39"/>
        </w:numPr>
        <w:suppressAutoHyphens w:val="0"/>
        <w:spacing w:after="120"/>
        <w:ind w:left="709" w:hanging="283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odrzucenia oferty odwołującego się wykonawcy.</w:t>
      </w:r>
    </w:p>
    <w:p w:rsidR="009C0587" w:rsidRPr="008A3DB0" w:rsidRDefault="009C0587" w:rsidP="008A3DB0">
      <w:pPr>
        <w:pStyle w:val="Akapitzlist"/>
        <w:numPr>
          <w:ilvl w:val="0"/>
          <w:numId w:val="42"/>
        </w:numPr>
        <w:suppressAutoHyphens w:val="0"/>
        <w:spacing w:after="120"/>
        <w:ind w:left="284" w:hanging="284"/>
        <w:jc w:val="both"/>
        <w:rPr>
          <w:rFonts w:ascii="Cambria" w:hAnsi="Cambria"/>
          <w:lang w:eastAsia="pl-PL"/>
        </w:rPr>
      </w:pPr>
      <w:r w:rsidRPr="008A3DB0">
        <w:rPr>
          <w:rFonts w:ascii="Cambria" w:hAnsi="Cambria"/>
          <w:lang w:eastAsia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</w:t>
      </w:r>
      <w:r w:rsidR="00A27D2D" w:rsidRPr="008A3DB0">
        <w:rPr>
          <w:rFonts w:ascii="Cambria" w:hAnsi="Cambria"/>
          <w:lang w:eastAsia="pl-PL"/>
        </w:rPr>
        <w:t>ie, na po</w:t>
      </w:r>
      <w:r w:rsidR="004515B6" w:rsidRPr="008A3DB0">
        <w:rPr>
          <w:rFonts w:ascii="Cambria" w:hAnsi="Cambria"/>
          <w:lang w:eastAsia="pl-PL"/>
        </w:rPr>
        <w:t>dstawie art. 180 ust. 2 ustawy P</w:t>
      </w:r>
      <w:r w:rsidR="00A27D2D" w:rsidRPr="008A3DB0">
        <w:rPr>
          <w:rFonts w:ascii="Cambria" w:hAnsi="Cambria"/>
          <w:lang w:eastAsia="pl-PL"/>
        </w:rPr>
        <w:t>zp.</w:t>
      </w:r>
    </w:p>
    <w:p w:rsidR="009C0587" w:rsidRPr="008A3DB0" w:rsidRDefault="009C0587" w:rsidP="008A3DB0">
      <w:pPr>
        <w:pStyle w:val="Akapitzlist"/>
        <w:numPr>
          <w:ilvl w:val="0"/>
          <w:numId w:val="42"/>
        </w:numPr>
        <w:suppressAutoHyphens w:val="0"/>
        <w:spacing w:after="120"/>
        <w:ind w:left="284" w:hanging="284"/>
        <w:jc w:val="both"/>
        <w:rPr>
          <w:rFonts w:ascii="Cambria" w:hAnsi="Cambria"/>
          <w:lang w:eastAsia="pl-PL"/>
        </w:rPr>
      </w:pPr>
      <w:r w:rsidRPr="008A3DB0">
        <w:rPr>
          <w:rFonts w:ascii="Cambria" w:hAnsi="Cambria"/>
          <w:lang w:eastAsia="pl-PL"/>
        </w:rPr>
        <w:t xml:space="preserve">Odwołanie powinno wskazywać czynność lub zaniechanie czynności zamawiającego, której zarzuca się niezgodność z przepisami ustawy, zawierać zwięzłe przedstawienie zarzutów, określać </w:t>
      </w:r>
      <w:r w:rsidR="007507C3" w:rsidRPr="008A3DB0">
        <w:rPr>
          <w:rFonts w:ascii="Cambria" w:hAnsi="Cambria"/>
          <w:lang w:eastAsia="pl-PL"/>
        </w:rPr>
        <w:t>żą</w:t>
      </w:r>
      <w:r w:rsidRPr="008A3DB0">
        <w:rPr>
          <w:rFonts w:ascii="Cambria" w:hAnsi="Cambria"/>
          <w:lang w:eastAsia="pl-PL"/>
        </w:rPr>
        <w:t>danie oraz wskazywać okoliczności faktyczne i prawne uzasadniające wniesienie odwołania.</w:t>
      </w:r>
    </w:p>
    <w:p w:rsidR="009C0587" w:rsidRPr="008A3DB0" w:rsidRDefault="009C0587" w:rsidP="008A3DB0">
      <w:pPr>
        <w:pStyle w:val="Akapitzlist"/>
        <w:numPr>
          <w:ilvl w:val="0"/>
          <w:numId w:val="42"/>
        </w:numPr>
        <w:suppressAutoHyphens w:val="0"/>
        <w:spacing w:after="120"/>
        <w:ind w:left="284" w:hanging="284"/>
        <w:jc w:val="both"/>
        <w:rPr>
          <w:rFonts w:ascii="Cambria" w:hAnsi="Cambria"/>
          <w:lang w:eastAsia="pl-PL"/>
        </w:rPr>
      </w:pPr>
      <w:r w:rsidRPr="008A3DB0">
        <w:rPr>
          <w:rFonts w:ascii="Cambria" w:hAnsi="Cambria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9C0587" w:rsidRPr="008A3DB0" w:rsidRDefault="009C0587" w:rsidP="008A3DB0">
      <w:pPr>
        <w:pStyle w:val="Akapitzlist"/>
        <w:numPr>
          <w:ilvl w:val="0"/>
          <w:numId w:val="42"/>
        </w:numPr>
        <w:suppressAutoHyphens w:val="0"/>
        <w:spacing w:after="120"/>
        <w:ind w:left="284" w:hanging="284"/>
        <w:jc w:val="both"/>
        <w:rPr>
          <w:rFonts w:ascii="Cambria" w:hAnsi="Cambria"/>
          <w:lang w:eastAsia="pl-PL"/>
        </w:rPr>
      </w:pPr>
      <w:r w:rsidRPr="008A3DB0">
        <w:rPr>
          <w:rFonts w:ascii="Cambria" w:hAnsi="Cambria"/>
          <w:lang w:eastAsia="pl-PL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8A3DB0" w:rsidRDefault="009C0587" w:rsidP="008A3DB0">
      <w:pPr>
        <w:pStyle w:val="Akapitzlist"/>
        <w:numPr>
          <w:ilvl w:val="0"/>
          <w:numId w:val="42"/>
        </w:numPr>
        <w:suppressAutoHyphens w:val="0"/>
        <w:spacing w:after="120"/>
        <w:ind w:left="284" w:hanging="284"/>
        <w:jc w:val="both"/>
        <w:rPr>
          <w:rFonts w:ascii="Cambria" w:hAnsi="Cambria"/>
          <w:lang w:eastAsia="pl-PL"/>
        </w:rPr>
      </w:pPr>
      <w:r w:rsidRPr="008A3DB0">
        <w:rPr>
          <w:rFonts w:ascii="Cambria" w:hAnsi="Cambria"/>
          <w:lang w:eastAsia="pl-PL"/>
        </w:rPr>
        <w:t>Zamawiający informuje, iż szczegółowe uregulowanie środków ochrony prawnej zawarte jest w dziale VI ustawy, tj. art. 179 – 198g ustawy P</w:t>
      </w:r>
      <w:r w:rsidR="004515B6" w:rsidRPr="008A3DB0">
        <w:rPr>
          <w:rFonts w:ascii="Cambria" w:hAnsi="Cambria"/>
          <w:lang w:eastAsia="pl-PL"/>
        </w:rPr>
        <w:t>zp</w:t>
      </w:r>
      <w:r w:rsidRPr="008A3DB0">
        <w:rPr>
          <w:rFonts w:ascii="Cambria" w:hAnsi="Cambria"/>
          <w:lang w:eastAsia="pl-PL"/>
        </w:rPr>
        <w:t xml:space="preserve">. </w:t>
      </w:r>
    </w:p>
    <w:p w:rsidR="004515B6" w:rsidRPr="008A3DB0" w:rsidRDefault="004515B6" w:rsidP="008A3DB0">
      <w:pPr>
        <w:pStyle w:val="Akapitzlist"/>
        <w:numPr>
          <w:ilvl w:val="0"/>
          <w:numId w:val="42"/>
        </w:numPr>
        <w:suppressAutoHyphens w:val="0"/>
        <w:spacing w:after="120"/>
        <w:ind w:left="284" w:hanging="426"/>
        <w:jc w:val="both"/>
        <w:rPr>
          <w:rFonts w:ascii="Cambria" w:hAnsi="Cambria"/>
          <w:lang w:eastAsia="pl-PL"/>
        </w:rPr>
      </w:pPr>
      <w:r w:rsidRPr="008A3DB0">
        <w:rPr>
          <w:rFonts w:ascii="Cambria" w:hAnsi="Cambria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</w:t>
      </w:r>
    </w:p>
    <w:p w:rsidR="004515B6" w:rsidRDefault="004515B6" w:rsidP="004515B6">
      <w:pPr>
        <w:suppressAutoHyphens w:val="0"/>
        <w:ind w:left="426"/>
        <w:jc w:val="both"/>
        <w:rPr>
          <w:rFonts w:ascii="Cambria" w:hAnsi="Cambria"/>
          <w:lang w:eastAsia="pl-PL"/>
        </w:rPr>
      </w:pPr>
    </w:p>
    <w:p w:rsidR="00DF11E4" w:rsidRPr="00EB7CD1" w:rsidRDefault="00DF11E4" w:rsidP="00187F27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</w:t>
      </w:r>
      <w:r w:rsidR="00031371" w:rsidRPr="00EB7CD1">
        <w:rPr>
          <w:rFonts w:ascii="Cambria" w:hAnsi="Cambria"/>
          <w:b/>
          <w:u w:val="single"/>
        </w:rPr>
        <w:t>19</w:t>
      </w:r>
      <w:r w:rsidRPr="00EB7CD1">
        <w:rPr>
          <w:rFonts w:ascii="Cambria" w:hAnsi="Cambria"/>
          <w:b/>
          <w:u w:val="single"/>
        </w:rPr>
        <w:t>: Załączniki</w:t>
      </w:r>
    </w:p>
    <w:p w:rsidR="00DB586E" w:rsidRDefault="000C34ED" w:rsidP="000C34ED">
      <w:pPr>
        <w:pStyle w:val="Tekstpodstawowy"/>
        <w:tabs>
          <w:tab w:val="left" w:pos="284"/>
        </w:tabs>
        <w:spacing w:after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1. </w:t>
      </w:r>
      <w:r w:rsidR="00DF11E4" w:rsidRPr="000C34ED">
        <w:rPr>
          <w:rFonts w:ascii="Cambria" w:hAnsi="Cambria"/>
        </w:rPr>
        <w:t>Formularz oferty</w:t>
      </w:r>
      <w:r w:rsidRPr="000C34ED">
        <w:rPr>
          <w:rFonts w:ascii="Cambria" w:hAnsi="Cambria"/>
          <w:lang w:val="pl-PL"/>
        </w:rPr>
        <w:t xml:space="preserve">, </w:t>
      </w:r>
    </w:p>
    <w:p w:rsidR="00DB586E" w:rsidRDefault="000C34ED" w:rsidP="000C34ED">
      <w:pPr>
        <w:pStyle w:val="Tekstpodstawowy"/>
        <w:tabs>
          <w:tab w:val="left" w:pos="284"/>
        </w:tabs>
        <w:spacing w:after="0"/>
        <w:jc w:val="both"/>
        <w:rPr>
          <w:rFonts w:ascii="Cambria" w:hAnsi="Cambria"/>
          <w:lang w:val="pl-PL"/>
        </w:rPr>
      </w:pPr>
      <w:r w:rsidRPr="000C34ED">
        <w:rPr>
          <w:rFonts w:ascii="Cambria" w:hAnsi="Cambria"/>
          <w:lang w:val="pl-PL"/>
        </w:rPr>
        <w:t xml:space="preserve">2. </w:t>
      </w:r>
      <w:r w:rsidR="00E77BE8" w:rsidRPr="000C34ED">
        <w:rPr>
          <w:rFonts w:ascii="Cambria" w:hAnsi="Cambria"/>
        </w:rPr>
        <w:t>Wz</w:t>
      </w:r>
      <w:r w:rsidR="00E77BE8" w:rsidRPr="000C34ED">
        <w:rPr>
          <w:rFonts w:ascii="Cambria" w:hAnsi="Cambria"/>
          <w:lang w:val="pl-PL"/>
        </w:rPr>
        <w:t>ór</w:t>
      </w:r>
      <w:r w:rsidR="004B333E" w:rsidRPr="000C34ED">
        <w:rPr>
          <w:rFonts w:ascii="Cambria" w:hAnsi="Cambria"/>
        </w:rPr>
        <w:t xml:space="preserve"> um</w:t>
      </w:r>
      <w:r w:rsidR="00127E1D" w:rsidRPr="000C34ED">
        <w:rPr>
          <w:rFonts w:ascii="Cambria" w:hAnsi="Cambria"/>
          <w:lang w:val="pl-PL"/>
        </w:rPr>
        <w:t>owy</w:t>
      </w:r>
      <w:r w:rsidRPr="000C34ED">
        <w:rPr>
          <w:rFonts w:ascii="Cambria" w:hAnsi="Cambria"/>
          <w:lang w:val="pl-PL"/>
        </w:rPr>
        <w:t xml:space="preserve">, </w:t>
      </w:r>
    </w:p>
    <w:p w:rsidR="00DF11E4" w:rsidRDefault="000C34ED" w:rsidP="000C34ED">
      <w:pPr>
        <w:pStyle w:val="Tekstpodstawowy"/>
        <w:tabs>
          <w:tab w:val="left" w:pos="284"/>
        </w:tabs>
        <w:spacing w:after="0"/>
        <w:jc w:val="both"/>
        <w:rPr>
          <w:rFonts w:ascii="Cambria" w:hAnsi="Cambria"/>
          <w:lang w:val="pl-PL"/>
        </w:rPr>
      </w:pPr>
      <w:r w:rsidRPr="000C34ED">
        <w:rPr>
          <w:rFonts w:ascii="Cambria" w:hAnsi="Cambria"/>
          <w:lang w:val="pl-PL"/>
        </w:rPr>
        <w:t xml:space="preserve">3. </w:t>
      </w:r>
      <w:r w:rsidR="00DF11E4" w:rsidRPr="000C34ED">
        <w:rPr>
          <w:rFonts w:ascii="Cambria" w:hAnsi="Cambria"/>
        </w:rPr>
        <w:t>Wzór oświadczenia o spełnianiu warunków udziału w postępowaniu</w:t>
      </w:r>
      <w:r w:rsidR="00044E03">
        <w:rPr>
          <w:rFonts w:ascii="Cambria" w:hAnsi="Cambria"/>
          <w:lang w:val="pl-PL"/>
        </w:rPr>
        <w:t>,</w:t>
      </w:r>
    </w:p>
    <w:p w:rsidR="00BA2C69" w:rsidRPr="00BA2C69" w:rsidRDefault="00DC3D71" w:rsidP="00BA2C69">
      <w:pPr>
        <w:pStyle w:val="Tekstpodstawowy"/>
        <w:tabs>
          <w:tab w:val="left" w:pos="426"/>
        </w:tabs>
        <w:spacing w:after="0"/>
        <w:jc w:val="both"/>
        <w:rPr>
          <w:rFonts w:ascii="Cambria" w:eastAsia="Calibri" w:hAnsi="Cambria"/>
          <w:lang w:val="pl-PL"/>
        </w:rPr>
      </w:pPr>
      <w:r>
        <w:rPr>
          <w:rFonts w:ascii="Cambria" w:hAnsi="Cambria"/>
          <w:lang w:val="pl-PL"/>
        </w:rPr>
        <w:t xml:space="preserve">4. </w:t>
      </w:r>
      <w:r w:rsidR="00BA2C69" w:rsidRPr="00BA2C69">
        <w:rPr>
          <w:rFonts w:ascii="Cambria" w:eastAsia="Calibri" w:hAnsi="Cambria"/>
        </w:rPr>
        <w:t>Wzór informacji o braku przynależności do grupy kapitałowej</w:t>
      </w:r>
      <w:r w:rsidR="00BA2C69">
        <w:rPr>
          <w:rFonts w:ascii="Cambria" w:eastAsia="Calibri" w:hAnsi="Cambria"/>
          <w:lang w:val="pl-PL"/>
        </w:rPr>
        <w:t>.</w:t>
      </w:r>
    </w:p>
    <w:p w:rsidR="00DC3D71" w:rsidRPr="00BA2C69" w:rsidRDefault="00DC3D71" w:rsidP="000C34ED">
      <w:pPr>
        <w:pStyle w:val="Tekstpodstawowy"/>
        <w:tabs>
          <w:tab w:val="left" w:pos="284"/>
        </w:tabs>
        <w:spacing w:after="0"/>
        <w:jc w:val="both"/>
        <w:rPr>
          <w:rFonts w:ascii="Cambria" w:hAnsi="Cambria"/>
        </w:rPr>
      </w:pPr>
    </w:p>
    <w:p w:rsidR="00DF11E4" w:rsidRPr="00A944D9" w:rsidRDefault="00DF11E4" w:rsidP="00F546A8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  <w:i/>
        </w:rPr>
      </w:pPr>
      <w:r w:rsidRPr="00EB7CD1">
        <w:rPr>
          <w:rFonts w:ascii="Cambria" w:hAnsi="Cambria"/>
        </w:rPr>
        <w:br w:type="page"/>
      </w:r>
      <w:r w:rsidRPr="00A944D9">
        <w:rPr>
          <w:rFonts w:ascii="Cambria" w:hAnsi="Cambria"/>
          <w:b/>
          <w:i/>
        </w:rPr>
        <w:lastRenderedPageBreak/>
        <w:t xml:space="preserve">Załącznik nr </w:t>
      </w:r>
      <w:r w:rsidR="004515B6" w:rsidRPr="00A944D9">
        <w:rPr>
          <w:rFonts w:ascii="Cambria" w:hAnsi="Cambria"/>
          <w:b/>
          <w:i/>
        </w:rPr>
        <w:t>1</w:t>
      </w:r>
      <w:r w:rsidRPr="00A944D9">
        <w:rPr>
          <w:rFonts w:ascii="Cambria" w:hAnsi="Cambria"/>
          <w:b/>
          <w:i/>
        </w:rPr>
        <w:t xml:space="preserve"> do SIWZ</w:t>
      </w:r>
    </w:p>
    <w:p w:rsidR="00C810ED" w:rsidRDefault="00C810ED" w:rsidP="00282379">
      <w:pPr>
        <w:jc w:val="center"/>
        <w:rPr>
          <w:rFonts w:ascii="Cambria" w:hAnsi="Cambria"/>
          <w:b/>
        </w:rPr>
      </w:pPr>
    </w:p>
    <w:p w:rsidR="00282379" w:rsidRPr="00EB7CD1" w:rsidRDefault="00282379" w:rsidP="00282379">
      <w:pPr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FORMULARZ OFERTY </w:t>
      </w:r>
    </w:p>
    <w:p w:rsidR="00DF11E4" w:rsidRPr="00EB7CD1" w:rsidRDefault="00DF11E4">
      <w:pPr>
        <w:jc w:val="both"/>
        <w:rPr>
          <w:rFonts w:ascii="Cambria" w:hAnsi="Cambria"/>
          <w:b/>
        </w:rPr>
      </w:pPr>
    </w:p>
    <w:p w:rsidR="00282379" w:rsidRPr="00EB7CD1" w:rsidRDefault="00282379" w:rsidP="0028237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282379" w:rsidRPr="00EB7CD1" w:rsidRDefault="00282379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nazwa Wykonawcy)</w:t>
      </w:r>
    </w:p>
    <w:p w:rsidR="00282379" w:rsidRPr="00EB7CD1" w:rsidRDefault="00282379" w:rsidP="0028237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282379" w:rsidRPr="00EB7CD1" w:rsidRDefault="00282379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adres Wykonawcy)</w:t>
      </w:r>
    </w:p>
    <w:p w:rsidR="00282379" w:rsidRPr="00EB7CD1" w:rsidRDefault="00282379" w:rsidP="0028237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DF11E4" w:rsidRPr="00EB7CD1" w:rsidRDefault="00DF11E4">
      <w:pPr>
        <w:jc w:val="both"/>
        <w:rPr>
          <w:rFonts w:ascii="Cambria" w:hAnsi="Cambria"/>
          <w:i/>
        </w:rPr>
      </w:pPr>
    </w:p>
    <w:p w:rsidR="00DF11E4" w:rsidRPr="00EB7CD1" w:rsidRDefault="00DF11E4" w:rsidP="009E0FA9">
      <w:pPr>
        <w:jc w:val="both"/>
        <w:rPr>
          <w:rFonts w:ascii="Cambria" w:hAnsi="Cambria"/>
          <w:b/>
        </w:rPr>
      </w:pPr>
    </w:p>
    <w:p w:rsidR="00BD2E75" w:rsidRDefault="00DF11E4" w:rsidP="00D55990">
      <w:pPr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>Składając ofertę w postępowaniu o zamówienie publiczne prowadzonym w trybi</w:t>
      </w:r>
      <w:r w:rsidR="00BD2E75">
        <w:rPr>
          <w:rFonts w:ascii="Cambria" w:hAnsi="Cambria"/>
          <w:b/>
        </w:rPr>
        <w:t xml:space="preserve">e przetargu nieograniczonego na  </w:t>
      </w:r>
      <w:r w:rsidR="00BD2E75" w:rsidRPr="00FA7CB4">
        <w:rPr>
          <w:rFonts w:ascii="Cambria" w:hAnsi="Cambria"/>
          <w:b/>
        </w:rPr>
        <w:t>„</w:t>
      </w:r>
      <w:r w:rsidR="00D55990" w:rsidRPr="00D55990">
        <w:rPr>
          <w:rFonts w:ascii="Cambria" w:hAnsi="Cambria"/>
          <w:b/>
        </w:rPr>
        <w:t xml:space="preserve">Sukcesywna dostawa książek na potrzeby bibliotek Krajowej Szkoły Sądownictwa i Prokuratury w Krakowie i Lublinie </w:t>
      </w:r>
      <w:r w:rsidR="008A3DB0">
        <w:rPr>
          <w:rFonts w:ascii="Cambria" w:hAnsi="Cambria"/>
          <w:b/>
        </w:rPr>
        <w:br/>
      </w:r>
      <w:r w:rsidR="00D55990" w:rsidRPr="00D55990">
        <w:rPr>
          <w:rFonts w:ascii="Cambria" w:hAnsi="Cambria"/>
          <w:b/>
        </w:rPr>
        <w:t xml:space="preserve">w </w:t>
      </w:r>
      <w:r w:rsidR="008A3DB0" w:rsidRPr="00A944D9">
        <w:rPr>
          <w:rFonts w:ascii="Cambria" w:hAnsi="Cambria"/>
          <w:b/>
        </w:rPr>
        <w:t>roku 2014</w:t>
      </w:r>
      <w:r w:rsidR="00BD2E75" w:rsidRPr="00A944D9">
        <w:rPr>
          <w:rFonts w:ascii="Cambria" w:hAnsi="Cambria"/>
          <w:b/>
        </w:rPr>
        <w:t>”</w:t>
      </w:r>
    </w:p>
    <w:p w:rsidR="009E0FA9" w:rsidRDefault="009E0FA9" w:rsidP="00D31D4D">
      <w:pPr>
        <w:jc w:val="both"/>
        <w:rPr>
          <w:rFonts w:ascii="Cambria" w:hAnsi="Cambria"/>
          <w:b/>
        </w:rPr>
      </w:pPr>
    </w:p>
    <w:p w:rsidR="00DF11E4" w:rsidRPr="00EB7CD1" w:rsidRDefault="00DF11E4" w:rsidP="00127E1D">
      <w:pPr>
        <w:spacing w:after="120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my niżej podpisani:</w:t>
      </w:r>
    </w:p>
    <w:p w:rsidR="00DF11E4" w:rsidRPr="00EB7CD1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DF11E4" w:rsidRPr="00EB7CD1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DF11E4" w:rsidRPr="00EB7CD1" w:rsidRDefault="00DF11E4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działając w imieniu i na rzecz:</w:t>
      </w:r>
    </w:p>
    <w:p w:rsidR="00DF11E4" w:rsidRPr="00EB7CD1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DF11E4" w:rsidRPr="00EB7CD1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 </w:t>
      </w:r>
      <w:r w:rsidRPr="00EB7CD1">
        <w:rPr>
          <w:rFonts w:ascii="Cambria" w:hAnsi="Cambria"/>
        </w:rPr>
        <w:tab/>
      </w:r>
    </w:p>
    <w:p w:rsidR="00DF11E4" w:rsidRPr="00EB7CD1" w:rsidRDefault="00DF11E4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8A3DB0" w:rsidRDefault="00DF11E4" w:rsidP="008A3DB0">
      <w:pPr>
        <w:pStyle w:val="Zwykytekst1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before="120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>SKŁADAMY OFERTĘ</w:t>
      </w:r>
      <w:r w:rsidRPr="00EB7CD1">
        <w:rPr>
          <w:rFonts w:ascii="Cambria" w:hAnsi="Cambria"/>
          <w:color w:val="000000"/>
          <w:sz w:val="24"/>
          <w:szCs w:val="24"/>
        </w:rPr>
        <w:t xml:space="preserve"> na </w:t>
      </w:r>
      <w:r w:rsidR="008A3DB0" w:rsidRPr="008A3DB0">
        <w:rPr>
          <w:rFonts w:ascii="Cambria" w:hAnsi="Cambria"/>
          <w:b/>
          <w:color w:val="000000"/>
          <w:sz w:val="24"/>
          <w:szCs w:val="24"/>
        </w:rPr>
        <w:t xml:space="preserve">„Sukcesywna dostawa książek na potrzeby bibliotek Krajowej Szkoły Sądownictwa i Prokuratury w Krakowie i Lublinie </w:t>
      </w:r>
      <w:r w:rsidR="008A3DB0" w:rsidRPr="008A3DB0">
        <w:rPr>
          <w:rFonts w:ascii="Cambria" w:hAnsi="Cambria"/>
          <w:b/>
          <w:color w:val="000000"/>
          <w:sz w:val="24"/>
          <w:szCs w:val="24"/>
        </w:rPr>
        <w:br/>
        <w:t>w roku 2014”</w:t>
      </w:r>
      <w:r w:rsidR="008A3DB0">
        <w:rPr>
          <w:rFonts w:ascii="Cambria" w:hAnsi="Cambria"/>
          <w:color w:val="000000"/>
          <w:sz w:val="24"/>
          <w:szCs w:val="24"/>
        </w:rPr>
        <w:t>.</w:t>
      </w:r>
    </w:p>
    <w:p w:rsidR="00DF11E4" w:rsidRPr="008A3DB0" w:rsidRDefault="002336E9" w:rsidP="008A3DB0">
      <w:pPr>
        <w:pStyle w:val="Zwykytekst1"/>
        <w:autoSpaceDE w:val="0"/>
        <w:spacing w:before="120"/>
        <w:ind w:left="284"/>
        <w:jc w:val="both"/>
        <w:rPr>
          <w:rFonts w:ascii="Cambria" w:hAnsi="Cambria"/>
          <w:color w:val="000000"/>
          <w:sz w:val="24"/>
          <w:szCs w:val="24"/>
        </w:rPr>
      </w:pPr>
      <w:r w:rsidRPr="008A3DB0">
        <w:rPr>
          <w:rFonts w:ascii="Cambria" w:hAnsi="Cambria"/>
          <w:color w:val="000000"/>
          <w:sz w:val="24"/>
          <w:szCs w:val="24"/>
        </w:rPr>
        <w:t>P</w:t>
      </w:r>
      <w:r w:rsidR="00DF11E4" w:rsidRPr="008A3DB0">
        <w:rPr>
          <w:rFonts w:ascii="Cambria" w:hAnsi="Cambria"/>
          <w:color w:val="000000"/>
          <w:sz w:val="24"/>
          <w:szCs w:val="24"/>
        </w:rPr>
        <w:t xml:space="preserve">rzedmiotu zamówienia zgodnie ze Specyfikacją Istotnych Warunków Zamówienia </w:t>
      </w:r>
      <w:r w:rsidR="008A3DB0" w:rsidRPr="008A3DB0">
        <w:rPr>
          <w:rFonts w:ascii="Cambria" w:hAnsi="Cambria"/>
          <w:color w:val="000000"/>
          <w:sz w:val="24"/>
          <w:szCs w:val="24"/>
        </w:rPr>
        <w:br/>
      </w:r>
      <w:r w:rsidR="00DF11E4" w:rsidRPr="008A3DB0">
        <w:rPr>
          <w:rFonts w:ascii="Cambria" w:hAnsi="Cambria"/>
          <w:color w:val="000000"/>
          <w:sz w:val="24"/>
          <w:szCs w:val="24"/>
        </w:rPr>
        <w:t>i oświadczamy, że wykonamy go na warunkach w niej określonych.</w:t>
      </w:r>
    </w:p>
    <w:p w:rsidR="00DF11E4" w:rsidRPr="00EB7CD1" w:rsidRDefault="00DF11E4" w:rsidP="008A3DB0">
      <w:pPr>
        <w:pStyle w:val="Zwykytekst1"/>
        <w:numPr>
          <w:ilvl w:val="0"/>
          <w:numId w:val="3"/>
        </w:numPr>
        <w:tabs>
          <w:tab w:val="clear" w:pos="720"/>
          <w:tab w:val="num" w:pos="284"/>
          <w:tab w:val="left" w:pos="1418"/>
        </w:tabs>
        <w:autoSpaceDE w:val="0"/>
        <w:spacing w:before="120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>OŚWIADCZAMY</w:t>
      </w:r>
      <w:r w:rsidRPr="00EB7CD1">
        <w:rPr>
          <w:rFonts w:ascii="Cambria" w:hAnsi="Cambria"/>
          <w:color w:val="000000"/>
          <w:sz w:val="24"/>
          <w:szCs w:val="24"/>
        </w:rPr>
        <w:t>, że naszym pełnomocnikiem dla potrzeb niniejszego zamówienia jest: ___________________________________________________________________________________</w:t>
      </w:r>
    </w:p>
    <w:p w:rsidR="00DF11E4" w:rsidRPr="00EB7CD1" w:rsidRDefault="00DF11E4" w:rsidP="00B973CD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  <w:t>___________________________________________________________________________________</w:t>
      </w:r>
    </w:p>
    <w:p w:rsidR="00DF11E4" w:rsidRPr="00EB7CD1" w:rsidRDefault="00DF11E4" w:rsidP="006432E6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(wypełniają jedynie przedsiębiorcy składający wspólną ofertę)</w:t>
      </w:r>
    </w:p>
    <w:p w:rsidR="0051179C" w:rsidRDefault="0086508E" w:rsidP="008A3DB0">
      <w:pPr>
        <w:pStyle w:val="Akapitzlist"/>
        <w:numPr>
          <w:ilvl w:val="0"/>
          <w:numId w:val="3"/>
        </w:numPr>
        <w:tabs>
          <w:tab w:val="clear" w:pos="720"/>
          <w:tab w:val="num" w:pos="284"/>
          <w:tab w:val="left" w:pos="4020"/>
          <w:tab w:val="left" w:leader="dot" w:pos="8505"/>
        </w:tabs>
        <w:ind w:left="284" w:hanging="284"/>
        <w:jc w:val="both"/>
        <w:rPr>
          <w:rFonts w:ascii="Cambria" w:hAnsi="Cambria" w:cs="Arial"/>
          <w:bCs/>
        </w:rPr>
      </w:pPr>
      <w:r w:rsidRPr="0086508E">
        <w:rPr>
          <w:rFonts w:ascii="Cambria" w:hAnsi="Cambria" w:cs="Arial"/>
          <w:b/>
          <w:bCs/>
        </w:rPr>
        <w:t>OFERUJEMY</w:t>
      </w:r>
      <w:r>
        <w:rPr>
          <w:rFonts w:ascii="Cambria" w:hAnsi="Cambria" w:cs="Arial"/>
          <w:bCs/>
        </w:rPr>
        <w:t xml:space="preserve"> wykonanie przedmiotu zamówienia </w:t>
      </w:r>
      <w:r w:rsidRPr="00BA2C69">
        <w:rPr>
          <w:rFonts w:ascii="Cambria" w:hAnsi="Cambria" w:cs="Arial"/>
          <w:b/>
          <w:bCs/>
        </w:rPr>
        <w:t xml:space="preserve">ze stałym upustem (rabatem) </w:t>
      </w:r>
      <w:r w:rsidR="00935B58">
        <w:rPr>
          <w:rFonts w:ascii="Cambria" w:hAnsi="Cambria" w:cs="Arial"/>
          <w:b/>
          <w:bCs/>
        </w:rPr>
        <w:br/>
      </w:r>
      <w:r w:rsidRPr="00BA2C69">
        <w:rPr>
          <w:rFonts w:ascii="Cambria" w:hAnsi="Cambria" w:cs="Arial"/>
          <w:b/>
          <w:bCs/>
        </w:rPr>
        <w:t>w wysokości ………………… % w stosunku do ceny katalogowej książki.</w:t>
      </w:r>
      <w:r>
        <w:rPr>
          <w:rFonts w:ascii="Cambria" w:hAnsi="Cambria" w:cs="Arial"/>
          <w:bCs/>
        </w:rPr>
        <w:t xml:space="preserve"> </w:t>
      </w:r>
    </w:p>
    <w:p w:rsidR="00D31D4D" w:rsidRPr="00D55990" w:rsidRDefault="00DF11E4" w:rsidP="008A3DB0">
      <w:pPr>
        <w:pStyle w:val="Zwykytekst1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before="120"/>
        <w:ind w:left="284" w:hanging="284"/>
        <w:jc w:val="both"/>
        <w:rPr>
          <w:rFonts w:ascii="Cambria" w:hAnsi="Cambria"/>
          <w:sz w:val="24"/>
          <w:szCs w:val="24"/>
        </w:rPr>
      </w:pPr>
      <w:r w:rsidRPr="00D55990">
        <w:rPr>
          <w:rFonts w:ascii="Cambria" w:hAnsi="Cambria"/>
          <w:b/>
          <w:color w:val="000000"/>
          <w:sz w:val="24"/>
          <w:szCs w:val="24"/>
        </w:rPr>
        <w:t xml:space="preserve">ZOBOWĄZUJEMY SIĘ </w:t>
      </w:r>
      <w:r w:rsidRPr="00D55990">
        <w:rPr>
          <w:rFonts w:ascii="Cambria" w:hAnsi="Cambria"/>
          <w:color w:val="000000"/>
          <w:sz w:val="24"/>
          <w:szCs w:val="24"/>
        </w:rPr>
        <w:t xml:space="preserve">do </w:t>
      </w:r>
      <w:r w:rsidRPr="00837AB2">
        <w:rPr>
          <w:rFonts w:ascii="Cambria" w:hAnsi="Cambria"/>
          <w:b/>
          <w:color w:val="000000"/>
          <w:sz w:val="24"/>
          <w:szCs w:val="24"/>
        </w:rPr>
        <w:t>wykonania</w:t>
      </w:r>
      <w:r w:rsidRPr="00D55990">
        <w:rPr>
          <w:rFonts w:ascii="Cambria" w:hAnsi="Cambria"/>
          <w:color w:val="000000"/>
          <w:sz w:val="24"/>
          <w:szCs w:val="24"/>
        </w:rPr>
        <w:t xml:space="preserve"> zamówienia</w:t>
      </w:r>
      <w:r w:rsidR="00F66F0F" w:rsidRPr="00D55990">
        <w:rPr>
          <w:rFonts w:ascii="Cambria" w:hAnsi="Cambria"/>
          <w:color w:val="000000"/>
          <w:sz w:val="24"/>
          <w:szCs w:val="24"/>
        </w:rPr>
        <w:t>:</w:t>
      </w:r>
      <w:r w:rsidRPr="00D55990">
        <w:rPr>
          <w:rFonts w:ascii="Cambria" w:hAnsi="Cambria"/>
          <w:color w:val="000000"/>
          <w:sz w:val="24"/>
          <w:szCs w:val="24"/>
        </w:rPr>
        <w:t xml:space="preserve"> </w:t>
      </w:r>
      <w:r w:rsidR="00BD2E75" w:rsidRPr="00D55990">
        <w:rPr>
          <w:rFonts w:ascii="Cambria" w:hAnsi="Cambria"/>
          <w:sz w:val="24"/>
          <w:szCs w:val="24"/>
        </w:rPr>
        <w:t>od dnia zawarcia umowy</w:t>
      </w:r>
      <w:r w:rsidR="00BA2C69">
        <w:rPr>
          <w:rFonts w:ascii="Cambria" w:hAnsi="Cambria"/>
          <w:sz w:val="24"/>
          <w:szCs w:val="24"/>
        </w:rPr>
        <w:t xml:space="preserve"> do 31.12.2014</w:t>
      </w:r>
      <w:r w:rsidR="00D31D4D" w:rsidRPr="00D55990">
        <w:rPr>
          <w:rFonts w:ascii="Cambria" w:hAnsi="Cambria"/>
          <w:sz w:val="24"/>
          <w:szCs w:val="24"/>
        </w:rPr>
        <w:t xml:space="preserve"> r.</w:t>
      </w:r>
    </w:p>
    <w:p w:rsidR="00DF11E4" w:rsidRPr="00EB7CD1" w:rsidRDefault="00DF11E4" w:rsidP="008A3DB0">
      <w:pPr>
        <w:pStyle w:val="Zwykytekst1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before="120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EB7CD1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EB7CD1">
        <w:rPr>
          <w:rFonts w:ascii="Cambria" w:hAnsi="Cambria"/>
          <w:color w:val="000000"/>
          <w:sz w:val="24"/>
          <w:szCs w:val="24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DF11E4" w:rsidRPr="00EB7CD1" w:rsidRDefault="00DF11E4" w:rsidP="008A3DB0">
      <w:pPr>
        <w:pStyle w:val="Zwykytekst1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before="120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lastRenderedPageBreak/>
        <w:t xml:space="preserve">UWAŻAMY SIĘ </w:t>
      </w:r>
      <w:r w:rsidRPr="00EB7CD1">
        <w:rPr>
          <w:rFonts w:ascii="Cambria" w:hAnsi="Cambria"/>
          <w:color w:val="000000"/>
          <w:sz w:val="24"/>
          <w:szCs w:val="24"/>
        </w:rPr>
        <w:t xml:space="preserve">za związanych niniejszą ofertą przez czas wskazany w Specyfikacji Istotnych Warunków Zamówienia, tj. przez okres 30 dni od upływu terminu składania ofert. </w:t>
      </w:r>
    </w:p>
    <w:p w:rsidR="00DF11E4" w:rsidRPr="00EB7CD1" w:rsidRDefault="00DF11E4" w:rsidP="008A3DB0">
      <w:pPr>
        <w:pStyle w:val="Zwykytekst1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before="120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DF11E4" w:rsidRPr="00EB7CD1" w:rsidRDefault="00DF11E4" w:rsidP="008A3DB0">
      <w:pPr>
        <w:pStyle w:val="Zwykytekst1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before="120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ZAMÓWIENIE ZREALIZUJEMY </w:t>
      </w:r>
      <w:r w:rsidRPr="00EB7CD1">
        <w:rPr>
          <w:rFonts w:ascii="Cambria" w:hAnsi="Cambria"/>
          <w:color w:val="000000"/>
          <w:sz w:val="24"/>
          <w:szCs w:val="24"/>
        </w:rPr>
        <w:t>sami / przy udziale Podwykonawców. Podwykonawcom zostaną powierzone do wykonania następujące zakresy zamówienia:</w:t>
      </w:r>
    </w:p>
    <w:p w:rsidR="00DF11E4" w:rsidRPr="00EB7CD1" w:rsidRDefault="00DF11E4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  <w:t xml:space="preserve"> </w:t>
      </w:r>
    </w:p>
    <w:p w:rsidR="00DF11E4" w:rsidRPr="00EB7CD1" w:rsidRDefault="00DF11E4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..</w:t>
      </w:r>
      <w:r w:rsidRPr="00EB7CD1">
        <w:rPr>
          <w:rFonts w:ascii="Cambria" w:hAnsi="Cambria"/>
          <w:color w:val="000000"/>
          <w:sz w:val="24"/>
          <w:szCs w:val="24"/>
        </w:rPr>
        <w:tab/>
        <w:t xml:space="preserve"> </w:t>
      </w:r>
    </w:p>
    <w:p w:rsidR="00DF11E4" w:rsidRPr="00EB7CD1" w:rsidRDefault="00DF11E4" w:rsidP="0031527E">
      <w:pPr>
        <w:pStyle w:val="Zwykytekst1"/>
        <w:keepLines/>
        <w:tabs>
          <w:tab w:val="left" w:leader="dot" w:pos="9072"/>
        </w:tabs>
        <w:spacing w:before="40"/>
        <w:ind w:left="708" w:firstLine="12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(opis czynności zlecanych podwykonawcy oraz – zalecane – nazwa i adres podwykonawcy)</w:t>
      </w:r>
    </w:p>
    <w:p w:rsidR="00DF11E4" w:rsidRPr="00EB7CD1" w:rsidRDefault="00DF11E4" w:rsidP="008A3DB0">
      <w:pPr>
        <w:pStyle w:val="Zwykytekst1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before="120"/>
        <w:ind w:left="0" w:firstLine="0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WSZELKĄ KORESPONDENCJĘ </w:t>
      </w:r>
      <w:r w:rsidRPr="00EB7CD1">
        <w:rPr>
          <w:rFonts w:ascii="Cambria" w:hAnsi="Cambria"/>
          <w:color w:val="000000"/>
          <w:sz w:val="24"/>
          <w:szCs w:val="24"/>
        </w:rPr>
        <w:t xml:space="preserve">w sprawie niniejszego postępowania należy </w:t>
      </w:r>
      <w:r w:rsidR="0031527E">
        <w:rPr>
          <w:rFonts w:ascii="Cambria" w:hAnsi="Cambria"/>
          <w:color w:val="000000"/>
          <w:sz w:val="24"/>
          <w:szCs w:val="24"/>
        </w:rPr>
        <w:tab/>
      </w:r>
      <w:r w:rsidRPr="00EB7CD1">
        <w:rPr>
          <w:rFonts w:ascii="Cambria" w:hAnsi="Cambria"/>
          <w:color w:val="000000"/>
          <w:sz w:val="24"/>
          <w:szCs w:val="24"/>
        </w:rPr>
        <w:t>kierować  do:</w:t>
      </w:r>
      <w:r w:rsidRPr="00EB7CD1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:rsidR="00044E03" w:rsidRDefault="00044E03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Imię i nazwisko ……………………………….</w:t>
      </w: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Adres: ………………………………………….</w:t>
      </w: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Telefon: ………………………………………..</w:t>
      </w: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Fax: …………………………………………….</w:t>
      </w:r>
    </w:p>
    <w:p w:rsidR="00DF11E4" w:rsidRPr="00EB7CD1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 e-mail: …………………………………..</w:t>
      </w:r>
    </w:p>
    <w:p w:rsidR="00DF11E4" w:rsidRPr="00EB7CD1" w:rsidRDefault="00DF11E4" w:rsidP="003F36FA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OFERTĘ </w:t>
      </w:r>
      <w:r w:rsidRPr="00EB7CD1">
        <w:rPr>
          <w:rFonts w:ascii="Cambria" w:hAnsi="Cambria"/>
          <w:color w:val="000000"/>
          <w:sz w:val="24"/>
          <w:szCs w:val="24"/>
        </w:rPr>
        <w:t>niniejszą składamy na _________ kolejno ponumerowanych stronach, oraz dołączamy do niej następujące oświadczenia i dokumenty</w:t>
      </w:r>
      <w:r w:rsidRPr="00EB7CD1">
        <w:rPr>
          <w:rFonts w:ascii="Cambria" w:hAnsi="Cambria"/>
          <w:b/>
          <w:color w:val="000000"/>
          <w:sz w:val="24"/>
          <w:szCs w:val="24"/>
        </w:rPr>
        <w:t>:</w:t>
      </w:r>
    </w:p>
    <w:p w:rsidR="00F66F0F" w:rsidRPr="00EB7CD1" w:rsidRDefault="00DF11E4" w:rsidP="00F66F0F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1)</w:t>
      </w:r>
      <w:r w:rsidR="00F66F0F" w:rsidRPr="00F66F0F">
        <w:rPr>
          <w:rFonts w:ascii="Cambria" w:hAnsi="Cambria"/>
        </w:rPr>
        <w:t xml:space="preserve"> </w:t>
      </w:r>
      <w:r w:rsidR="00F66F0F" w:rsidRPr="00EB7CD1">
        <w:rPr>
          <w:rFonts w:ascii="Cambria" w:hAnsi="Cambria"/>
        </w:rPr>
        <w:t>…………………………………………………………………………………………</w:t>
      </w:r>
    </w:p>
    <w:p w:rsidR="00DF11E4" w:rsidRPr="00EB7CD1" w:rsidRDefault="00DF11E4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2)…………………………………………………………………………………………</w:t>
      </w:r>
    </w:p>
    <w:p w:rsidR="00DF11E4" w:rsidRPr="00EB7CD1" w:rsidRDefault="00DF11E4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3)…………………………………………………………………………………………</w:t>
      </w:r>
    </w:p>
    <w:p w:rsidR="00DF11E4" w:rsidRPr="00EB7CD1" w:rsidRDefault="00DF11E4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4)…………………………………………………………………………………………</w:t>
      </w:r>
    </w:p>
    <w:p w:rsidR="00DF11E4" w:rsidRDefault="00DF11E4">
      <w:pPr>
        <w:ind w:left="708"/>
        <w:jc w:val="both"/>
        <w:rPr>
          <w:rFonts w:ascii="Cambria" w:hAnsi="Cambria"/>
        </w:rPr>
      </w:pPr>
    </w:p>
    <w:p w:rsidR="001E1EFF" w:rsidRDefault="001E1EFF">
      <w:pPr>
        <w:ind w:left="708"/>
        <w:jc w:val="both"/>
        <w:rPr>
          <w:rFonts w:ascii="Cambria" w:hAnsi="Cambria"/>
        </w:rPr>
      </w:pPr>
    </w:p>
    <w:p w:rsidR="001E1EFF" w:rsidRPr="00EB7CD1" w:rsidRDefault="001E1EFF">
      <w:pPr>
        <w:ind w:left="708"/>
        <w:jc w:val="both"/>
        <w:rPr>
          <w:rFonts w:ascii="Cambria" w:hAnsi="Cambria"/>
        </w:rPr>
      </w:pPr>
    </w:p>
    <w:p w:rsidR="00DF11E4" w:rsidRPr="00EB7CD1" w:rsidRDefault="00DF11E4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</w:t>
      </w:r>
      <w:r w:rsidR="008A3DB0">
        <w:rPr>
          <w:rFonts w:ascii="Cambria" w:hAnsi="Cambria"/>
          <w:color w:val="000000"/>
          <w:sz w:val="24"/>
          <w:szCs w:val="24"/>
        </w:rPr>
        <w:t>_______________, dnia __ __ 2014</w:t>
      </w:r>
      <w:r w:rsidRPr="00EB7CD1">
        <w:rPr>
          <w:rFonts w:ascii="Cambria" w:hAnsi="Cambria"/>
          <w:color w:val="000000"/>
          <w:sz w:val="24"/>
          <w:szCs w:val="24"/>
        </w:rPr>
        <w:t xml:space="preserve"> r</w:t>
      </w:r>
      <w:r w:rsidR="00AC74D5">
        <w:rPr>
          <w:rFonts w:ascii="Cambria" w:hAnsi="Cambria"/>
          <w:color w:val="000000"/>
          <w:sz w:val="24"/>
          <w:szCs w:val="24"/>
        </w:rPr>
        <w:t xml:space="preserve">. </w:t>
      </w:r>
    </w:p>
    <w:p w:rsidR="00DF11E4" w:rsidRPr="00EB7CD1" w:rsidRDefault="00F66F0F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 xml:space="preserve">       </w:t>
      </w:r>
      <w:r w:rsidR="00DF11E4"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DF11E4" w:rsidRPr="00EB7CD1" w:rsidRDefault="00DF11E4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(pieczęć i podpis Wykonawcy)</w:t>
      </w:r>
    </w:p>
    <w:p w:rsidR="00D55990" w:rsidRPr="00A76088" w:rsidRDefault="00B642C3" w:rsidP="00D55990">
      <w:pPr>
        <w:pStyle w:val="Akapitzlist"/>
        <w:tabs>
          <w:tab w:val="left" w:pos="4020"/>
          <w:tab w:val="left" w:leader="dot" w:pos="8505"/>
        </w:tabs>
        <w:ind w:left="0"/>
        <w:jc w:val="center"/>
        <w:rPr>
          <w:rFonts w:ascii="Cambria" w:hAnsi="Cambria"/>
          <w:b/>
        </w:rPr>
      </w:pPr>
      <w:r w:rsidRPr="00A76088">
        <w:rPr>
          <w:rFonts w:ascii="Cambria" w:hAnsi="Cambria"/>
          <w:b/>
        </w:rPr>
        <w:br w:type="page"/>
      </w:r>
    </w:p>
    <w:p w:rsidR="00DF11E4" w:rsidRPr="00DC3D71" w:rsidRDefault="00DF11E4" w:rsidP="00D5115E">
      <w:pPr>
        <w:jc w:val="right"/>
        <w:rPr>
          <w:rFonts w:ascii="Cambria" w:hAnsi="Cambria"/>
          <w:b/>
          <w:i/>
        </w:rPr>
      </w:pPr>
      <w:r w:rsidRPr="00DC3D71">
        <w:rPr>
          <w:rFonts w:ascii="Cambria" w:hAnsi="Cambria"/>
          <w:b/>
          <w:i/>
        </w:rPr>
        <w:lastRenderedPageBreak/>
        <w:t xml:space="preserve">Załącznik nr </w:t>
      </w:r>
      <w:r w:rsidR="004515B6" w:rsidRPr="00DC3D71">
        <w:rPr>
          <w:rFonts w:ascii="Cambria" w:hAnsi="Cambria"/>
          <w:b/>
          <w:i/>
        </w:rPr>
        <w:t>2</w:t>
      </w:r>
      <w:r w:rsidRPr="00DC3D71">
        <w:rPr>
          <w:rFonts w:ascii="Cambria" w:hAnsi="Cambria"/>
          <w:b/>
          <w:i/>
        </w:rPr>
        <w:t xml:space="preserve"> do SIWZ      </w:t>
      </w:r>
    </w:p>
    <w:p w:rsidR="009C0587" w:rsidRPr="00EB7CD1" w:rsidRDefault="009C0587" w:rsidP="009C0587">
      <w:pPr>
        <w:spacing w:line="240" w:lineRule="atLeast"/>
        <w:rPr>
          <w:rFonts w:ascii="Cambria" w:hAnsi="Cambria"/>
          <w:b/>
          <w:bCs/>
        </w:rPr>
      </w:pPr>
    </w:p>
    <w:p w:rsidR="009C0587" w:rsidRPr="00C810ED" w:rsidRDefault="000F1C32" w:rsidP="00725F72">
      <w:pPr>
        <w:spacing w:line="240" w:lineRule="atLeast"/>
        <w:jc w:val="center"/>
        <w:rPr>
          <w:rFonts w:ascii="Cambria" w:hAnsi="Cambria"/>
          <w:b/>
          <w:bCs/>
        </w:rPr>
      </w:pPr>
      <w:r w:rsidRPr="00C810ED">
        <w:rPr>
          <w:rFonts w:ascii="Cambria" w:hAnsi="Cambria"/>
          <w:b/>
          <w:bCs/>
        </w:rPr>
        <w:t>WZÓR</w:t>
      </w:r>
      <w:r w:rsidR="009C0587" w:rsidRPr="00C810ED">
        <w:rPr>
          <w:rFonts w:ascii="Cambria" w:hAnsi="Cambria"/>
          <w:b/>
          <w:bCs/>
        </w:rPr>
        <w:t xml:space="preserve"> UMOWY</w:t>
      </w:r>
      <w:r w:rsidR="00645ADE" w:rsidRPr="00C810ED">
        <w:rPr>
          <w:rFonts w:ascii="Cambria" w:hAnsi="Cambria"/>
          <w:b/>
          <w:bCs/>
        </w:rPr>
        <w:t xml:space="preserve"> </w:t>
      </w:r>
      <w:r w:rsidR="00AD626C" w:rsidRPr="003C35A6">
        <w:rPr>
          <w:rFonts w:ascii="Cambria" w:hAnsi="Cambria"/>
        </w:rPr>
        <w:t>BEF-V-ZP-38</w:t>
      </w:r>
      <w:r w:rsidR="006A58D2" w:rsidRPr="003C35A6">
        <w:rPr>
          <w:rFonts w:ascii="Cambria" w:hAnsi="Cambria"/>
        </w:rPr>
        <w:t>20</w:t>
      </w:r>
      <w:r w:rsidR="00AD626C" w:rsidRPr="003C35A6">
        <w:rPr>
          <w:rFonts w:ascii="Cambria" w:hAnsi="Cambria"/>
        </w:rPr>
        <w:t>-</w:t>
      </w:r>
      <w:r w:rsidR="008A3DB0" w:rsidRPr="003C35A6">
        <w:rPr>
          <w:rFonts w:ascii="Cambria" w:hAnsi="Cambria"/>
        </w:rPr>
        <w:t>7/2014</w:t>
      </w:r>
    </w:p>
    <w:p w:rsidR="006A7284" w:rsidRDefault="006A7284" w:rsidP="000F1C32">
      <w:pPr>
        <w:jc w:val="both"/>
        <w:rPr>
          <w:rFonts w:ascii="Cambria" w:hAnsi="Cambria" w:cs="Arial"/>
          <w:iCs/>
        </w:rPr>
      </w:pPr>
    </w:p>
    <w:p w:rsidR="00127E1D" w:rsidRPr="00497558" w:rsidRDefault="00127E1D" w:rsidP="00127E1D">
      <w:pPr>
        <w:pStyle w:val="Style25"/>
        <w:widowControl/>
        <w:tabs>
          <w:tab w:val="left" w:leader="dot" w:pos="3490"/>
          <w:tab w:val="left" w:pos="6725"/>
        </w:tabs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Umowa została zawarta w</w:t>
      </w:r>
      <w:r w:rsidRPr="00497558">
        <w:rPr>
          <w:rStyle w:val="FontStyle140"/>
          <w:rFonts w:ascii="Cambria" w:hAnsi="Cambria"/>
          <w:sz w:val="24"/>
          <w:szCs w:val="24"/>
        </w:rPr>
        <w:tab/>
        <w:t>, dnia …………….pomiędzy :</w:t>
      </w:r>
    </w:p>
    <w:p w:rsidR="00127E1D" w:rsidRPr="00497558" w:rsidRDefault="00CB7852" w:rsidP="00916AF5">
      <w:pPr>
        <w:pStyle w:val="Style28"/>
        <w:widowControl/>
        <w:jc w:val="both"/>
        <w:rPr>
          <w:rStyle w:val="FontStyle140"/>
          <w:rFonts w:ascii="Cambria" w:hAnsi="Cambria"/>
          <w:sz w:val="24"/>
          <w:szCs w:val="24"/>
        </w:rPr>
      </w:pPr>
      <w:r w:rsidRPr="00CB7852">
        <w:rPr>
          <w:rStyle w:val="FontStyle129"/>
          <w:rFonts w:ascii="Cambria" w:hAnsi="Cambria"/>
          <w:sz w:val="24"/>
          <w:szCs w:val="24"/>
        </w:rPr>
        <w:t xml:space="preserve">Krajową Szkołą Sądownictwa i Prokuratury </w:t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z siedzibą w Krakowie,</w:t>
      </w:r>
      <w:r>
        <w:rPr>
          <w:rStyle w:val="FontStyle129"/>
          <w:rFonts w:ascii="Cambria" w:hAnsi="Cambria"/>
          <w:b w:val="0"/>
          <w:sz w:val="24"/>
          <w:szCs w:val="24"/>
        </w:rPr>
        <w:br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ul. Przy Rondzie</w:t>
      </w:r>
      <w:r>
        <w:rPr>
          <w:rStyle w:val="FontStyle129"/>
          <w:rFonts w:ascii="Cambria" w:hAnsi="Cambria"/>
          <w:b w:val="0"/>
          <w:sz w:val="24"/>
          <w:szCs w:val="24"/>
        </w:rPr>
        <w:t> </w:t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 xml:space="preserve">5, 31-547 Kraków, posiadającą numer identyfikacji podatkowej </w:t>
      </w:r>
      <w:r w:rsidR="00935B58">
        <w:rPr>
          <w:rStyle w:val="FontStyle129"/>
          <w:rFonts w:ascii="Cambria" w:hAnsi="Cambria"/>
          <w:b w:val="0"/>
          <w:sz w:val="24"/>
          <w:szCs w:val="24"/>
        </w:rPr>
        <w:br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NIP: 701</w:t>
      </w:r>
      <w:r>
        <w:rPr>
          <w:rStyle w:val="FontStyle129"/>
          <w:rFonts w:ascii="Cambria" w:hAnsi="Cambria"/>
          <w:b w:val="0"/>
          <w:sz w:val="24"/>
          <w:szCs w:val="24"/>
        </w:rPr>
        <w:noBreakHyphen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002</w:t>
      </w:r>
      <w:r>
        <w:rPr>
          <w:rStyle w:val="FontStyle129"/>
          <w:rFonts w:ascii="Cambria" w:hAnsi="Cambria"/>
          <w:b w:val="0"/>
          <w:sz w:val="24"/>
          <w:szCs w:val="24"/>
        </w:rPr>
        <w:noBreakHyphen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79-49, REGON: 1405</w:t>
      </w:r>
      <w:r w:rsidR="00BA2C69">
        <w:rPr>
          <w:rStyle w:val="FontStyle129"/>
          <w:rFonts w:ascii="Cambria" w:hAnsi="Cambria"/>
          <w:b w:val="0"/>
          <w:sz w:val="24"/>
          <w:szCs w:val="24"/>
        </w:rPr>
        <w:t>8</w:t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 xml:space="preserve">0428, działającą na podstawie przepisów ustawy </w:t>
      </w:r>
      <w:r w:rsidR="00935B58">
        <w:rPr>
          <w:rStyle w:val="FontStyle129"/>
          <w:rFonts w:ascii="Cambria" w:hAnsi="Cambria"/>
          <w:b w:val="0"/>
          <w:sz w:val="24"/>
          <w:szCs w:val="24"/>
        </w:rPr>
        <w:br/>
      </w:r>
      <w:r w:rsidRPr="00CB7852">
        <w:rPr>
          <w:rStyle w:val="FontStyle129"/>
          <w:rFonts w:ascii="Cambria" w:hAnsi="Cambria"/>
          <w:b w:val="0"/>
          <w:sz w:val="24"/>
          <w:szCs w:val="24"/>
        </w:rPr>
        <w:t>z dnia 23 stycznia 2009 r. o Krajowej Szkole Sądownictwa i Prokuratury (Dz. U. Nr 26, poz. 157ze zm.),</w:t>
      </w:r>
      <w:r w:rsidR="00916AF5" w:rsidRPr="00916AF5">
        <w:rPr>
          <w:rStyle w:val="FontStyle140"/>
          <w:rFonts w:ascii="Cambria" w:hAnsi="Cambria"/>
          <w:sz w:val="24"/>
          <w:szCs w:val="24"/>
        </w:rPr>
        <w:t xml:space="preserve"> </w:t>
      </w:r>
      <w:r w:rsidR="00916AF5" w:rsidRPr="00497558">
        <w:rPr>
          <w:rStyle w:val="FontStyle140"/>
          <w:rFonts w:ascii="Cambria" w:hAnsi="Cambria"/>
          <w:sz w:val="24"/>
          <w:szCs w:val="24"/>
        </w:rPr>
        <w:t>zwan</w:t>
      </w:r>
      <w:r w:rsidR="00916AF5">
        <w:rPr>
          <w:rStyle w:val="FontStyle140"/>
          <w:rFonts w:ascii="Cambria" w:hAnsi="Cambria"/>
          <w:sz w:val="24"/>
          <w:szCs w:val="24"/>
        </w:rPr>
        <w:t>a</w:t>
      </w:r>
      <w:r w:rsidR="00916AF5" w:rsidRPr="00497558">
        <w:rPr>
          <w:rStyle w:val="FontStyle140"/>
          <w:rFonts w:ascii="Cambria" w:hAnsi="Cambria"/>
          <w:sz w:val="24"/>
          <w:szCs w:val="24"/>
        </w:rPr>
        <w:t xml:space="preserve"> dalej </w:t>
      </w:r>
      <w:r w:rsidR="00916AF5" w:rsidRPr="00497558">
        <w:rPr>
          <w:rStyle w:val="FontStyle129"/>
          <w:rFonts w:ascii="Cambria" w:hAnsi="Cambria"/>
          <w:sz w:val="24"/>
          <w:szCs w:val="24"/>
        </w:rPr>
        <w:t>Zamawiającym,</w:t>
      </w:r>
      <w:r w:rsidR="00916AF5">
        <w:rPr>
          <w:rStyle w:val="FontStyle129"/>
          <w:rFonts w:ascii="Cambria" w:hAnsi="Cambria"/>
          <w:sz w:val="24"/>
          <w:szCs w:val="24"/>
        </w:rPr>
        <w:t xml:space="preserve"> </w:t>
      </w:r>
      <w:r w:rsidR="00127E1D" w:rsidRPr="00497558">
        <w:rPr>
          <w:rStyle w:val="FontStyle140"/>
          <w:rFonts w:ascii="Cambria" w:hAnsi="Cambria"/>
          <w:sz w:val="24"/>
          <w:szCs w:val="24"/>
        </w:rPr>
        <w:t>reprezentowaną przez: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………………………………………………….</w:t>
      </w:r>
    </w:p>
    <w:p w:rsidR="00CB7852" w:rsidRDefault="00CB7852" w:rsidP="00127E1D">
      <w:pPr>
        <w:pStyle w:val="Style28"/>
        <w:widowControl/>
        <w:jc w:val="left"/>
        <w:rPr>
          <w:rStyle w:val="FontStyle129"/>
          <w:rFonts w:ascii="Cambria" w:hAnsi="Cambria"/>
          <w:sz w:val="24"/>
          <w:szCs w:val="24"/>
        </w:rPr>
      </w:pP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a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Fonts w:ascii="Cambria" w:hAnsi="Cambria"/>
        </w:rPr>
      </w:pPr>
      <w:r w:rsidRPr="00497558">
        <w:rPr>
          <w:rFonts w:ascii="Cambria" w:hAnsi="Cambria"/>
        </w:rPr>
        <w:t>…………………………………………………………………………………………….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Fonts w:ascii="Cambria" w:hAnsi="Cambria"/>
        </w:rPr>
      </w:pPr>
    </w:p>
    <w:p w:rsidR="00127E1D" w:rsidRPr="00497558" w:rsidRDefault="00916AF5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 xml:space="preserve">zwanym dalej </w:t>
      </w:r>
      <w:r w:rsidRPr="00497558">
        <w:rPr>
          <w:rStyle w:val="FontStyle129"/>
          <w:rFonts w:ascii="Cambria" w:hAnsi="Cambria"/>
          <w:sz w:val="24"/>
          <w:szCs w:val="24"/>
        </w:rPr>
        <w:t>Wykonawcą</w:t>
      </w:r>
      <w:r>
        <w:rPr>
          <w:rStyle w:val="FontStyle129"/>
          <w:rFonts w:ascii="Cambria" w:hAnsi="Cambria"/>
          <w:sz w:val="24"/>
          <w:szCs w:val="24"/>
        </w:rPr>
        <w:t>,</w:t>
      </w:r>
      <w:r w:rsidRPr="00497558">
        <w:rPr>
          <w:rStyle w:val="FontStyle140"/>
          <w:rFonts w:ascii="Cambria" w:hAnsi="Cambria"/>
          <w:sz w:val="24"/>
          <w:szCs w:val="24"/>
        </w:rPr>
        <w:t xml:space="preserve"> </w:t>
      </w:r>
      <w:r w:rsidR="00127E1D" w:rsidRPr="00497558">
        <w:rPr>
          <w:rStyle w:val="FontStyle140"/>
          <w:rFonts w:ascii="Cambria" w:hAnsi="Cambria"/>
          <w:sz w:val="24"/>
          <w:szCs w:val="24"/>
        </w:rPr>
        <w:t>reprezentowanym przez: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1.</w:t>
      </w:r>
    </w:p>
    <w:p w:rsidR="00127E1D" w:rsidRPr="00497558" w:rsidRDefault="00127E1D" w:rsidP="00127E1D">
      <w:pPr>
        <w:pStyle w:val="Style25"/>
        <w:widowControl/>
        <w:spacing w:line="240" w:lineRule="auto"/>
        <w:jc w:val="left"/>
        <w:rPr>
          <w:rStyle w:val="FontStyle140"/>
          <w:rFonts w:ascii="Cambria" w:hAnsi="Cambria"/>
          <w:sz w:val="24"/>
          <w:szCs w:val="24"/>
        </w:rPr>
      </w:pPr>
      <w:r w:rsidRPr="00497558">
        <w:rPr>
          <w:rStyle w:val="FontStyle140"/>
          <w:rFonts w:ascii="Cambria" w:hAnsi="Cambria"/>
          <w:sz w:val="24"/>
          <w:szCs w:val="24"/>
        </w:rPr>
        <w:t>2.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1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Przedmiot umowy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Przedmiotem umowy jest sukcesywna dostawa książek dla bibliotek Krajowej Szkoły Sądownictwa i Prokuratury na podstawie dostarczonych zamówień wraz z wykazami tytułów sporządzonych przez Zamawiającego zwana w dalszej części umowy „dostawą”. 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Miejscami dostawy są: </w:t>
      </w:r>
    </w:p>
    <w:p w:rsidR="00D55990" w:rsidRPr="00D55990" w:rsidRDefault="00D55990" w:rsidP="003F36FA">
      <w:pPr>
        <w:pStyle w:val="Default"/>
        <w:numPr>
          <w:ilvl w:val="0"/>
          <w:numId w:val="12"/>
        </w:numPr>
        <w:tabs>
          <w:tab w:val="left" w:pos="851"/>
        </w:tabs>
        <w:autoSpaceDN w:val="0"/>
        <w:adjustRightInd w:val="0"/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Biblioteka </w:t>
      </w:r>
      <w:proofErr w:type="spellStart"/>
      <w:r w:rsidRPr="00D55990">
        <w:rPr>
          <w:rFonts w:asciiTheme="majorHAnsi" w:hAnsiTheme="majorHAnsi" w:cs="Times New Roman"/>
        </w:rPr>
        <w:t>KSSiP</w:t>
      </w:r>
      <w:proofErr w:type="spellEnd"/>
      <w:r w:rsidRPr="00D55990">
        <w:rPr>
          <w:rFonts w:asciiTheme="majorHAnsi" w:hAnsiTheme="majorHAnsi" w:cs="Times New Roman"/>
        </w:rPr>
        <w:t xml:space="preserve"> w Krakowie (31-547), ul. Przy Rondzie 5,</w:t>
      </w:r>
    </w:p>
    <w:p w:rsidR="00D55990" w:rsidRPr="00D55990" w:rsidRDefault="00D55990" w:rsidP="003F36FA">
      <w:pPr>
        <w:pStyle w:val="Default"/>
        <w:numPr>
          <w:ilvl w:val="0"/>
          <w:numId w:val="12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Biblioteka </w:t>
      </w:r>
      <w:proofErr w:type="spellStart"/>
      <w:r w:rsidRPr="00D55990">
        <w:rPr>
          <w:rFonts w:asciiTheme="majorHAnsi" w:hAnsiTheme="majorHAnsi" w:cs="Times New Roman"/>
        </w:rPr>
        <w:t>KSSiP</w:t>
      </w:r>
      <w:proofErr w:type="spellEnd"/>
      <w:r w:rsidRPr="00D55990">
        <w:rPr>
          <w:rFonts w:asciiTheme="majorHAnsi" w:hAnsiTheme="majorHAnsi" w:cs="Times New Roman"/>
        </w:rPr>
        <w:t xml:space="preserve"> w Lublinie (20-076), ul. Krakowskie Przedmieście 62.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Pod pojęciem sukcesywnej dostawy należy rozumieć realizację etapowo zamówień książek złożonych przez Zamawiającego, według jego aktualnego zapotrzebowania.  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Na mocy niniejszej umowy Zamawiający zamawia, zaś Wykonawca zobowiązuje się realizować dostawy na warunkach określonych w niniejszej umowie, zgodnie postanowieniami SIWZ i ofertą Wykonawcy, ogólnie przyjętą wiedzą w tym zakresie oraz ustaleniami z Zamawiającym, stanowiącymi integralną część niniejszej umowy. </w:t>
      </w:r>
    </w:p>
    <w:p w:rsidR="00D55990" w:rsidRPr="00D55990" w:rsidRDefault="00D55990" w:rsidP="003F36FA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Wykonawca oświadcza, że: </w:t>
      </w:r>
    </w:p>
    <w:p w:rsidR="00D55990" w:rsidRP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 nieprzekraczalnym terminie 3 dni roboczych potwierdzi (faksem lub drogą elektroniczną) odbiór zamówienia wraz z informacją o dostępności tytułów, łącznie z wyceną, podając cenę książki do zapłaty przez Zamawiającego, cenę detaliczną brutto obowiązującą u Wydawcy i zastosowany rabat (zgodnie ze złożoną ofertą), </w:t>
      </w:r>
    </w:p>
    <w:p w:rsidR="00D55990" w:rsidRP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dostawa książek nastąpi w ciągu do 5 dni roboczych od dnia przekazania Zamawiającemu potwierdzenia przyjęcia zamówienia,</w:t>
      </w:r>
    </w:p>
    <w:p w:rsidR="00D55990" w:rsidRP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w przypadku całkowitego wyczerpania nakładu danego tytułu Wykonawca złoży oświadczenie Zamawiające</w:t>
      </w:r>
      <w:r w:rsidR="002836F5">
        <w:rPr>
          <w:rFonts w:asciiTheme="majorHAnsi" w:hAnsiTheme="majorHAnsi" w:cs="Times New Roman"/>
        </w:rPr>
        <w:t>mu,</w:t>
      </w:r>
      <w:r w:rsidRPr="00D55990">
        <w:rPr>
          <w:rFonts w:asciiTheme="majorHAnsi" w:hAnsiTheme="majorHAnsi" w:cs="Times New Roman"/>
        </w:rPr>
        <w:t xml:space="preserve"> informujące go o wyczerpaniu nakładu,</w:t>
      </w:r>
    </w:p>
    <w:p w:rsidR="00D55990" w:rsidRP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 przypadku trudności w zdobyciu danego tytułu, tj. konieczności poszukiwania danego tytułu na rynku z uwagi na brak zasobów u wydawcy, Wykonawca powiadomi niezwłocznie Zamawiającego. Zamawiający może wyznaczyć </w:t>
      </w:r>
      <w:r w:rsidRPr="00D55990">
        <w:rPr>
          <w:rFonts w:asciiTheme="majorHAnsi" w:hAnsiTheme="majorHAnsi" w:cs="Times New Roman"/>
        </w:rPr>
        <w:lastRenderedPageBreak/>
        <w:t>Wykonawcy dłuższy termin do dostawy tej pozycji książkowej, jednak nie dłuższy niż 14 dni kalendarzowych,</w:t>
      </w:r>
    </w:p>
    <w:p w:rsidR="00D55990" w:rsidRDefault="00D55990" w:rsidP="003F36FA">
      <w:pPr>
        <w:pStyle w:val="Default"/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w ciągu 2 dni roboczych potwierdzi przyjęcie reklamacji od Zamawiającego dotyczącej niezgodności z zamówieniem.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2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Obowiązki Wykonawcy</w:t>
      </w:r>
    </w:p>
    <w:p w:rsidR="00D55990" w:rsidRPr="00D55990" w:rsidRDefault="00D55990" w:rsidP="003F36FA">
      <w:pPr>
        <w:pStyle w:val="Default"/>
        <w:numPr>
          <w:ilvl w:val="6"/>
          <w:numId w:val="20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Wykonawca zobowiązuje się do: </w:t>
      </w:r>
    </w:p>
    <w:p w:rsidR="00D55990" w:rsidRPr="00D55990" w:rsidRDefault="00D55990" w:rsidP="003F36FA">
      <w:pPr>
        <w:pStyle w:val="Default"/>
        <w:numPr>
          <w:ilvl w:val="0"/>
          <w:numId w:val="14"/>
        </w:numPr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terminowego wykonania usługi, </w:t>
      </w:r>
    </w:p>
    <w:p w:rsidR="00D55990" w:rsidRPr="00D55990" w:rsidRDefault="00D55990" w:rsidP="003F36FA">
      <w:pPr>
        <w:pStyle w:val="Default"/>
        <w:numPr>
          <w:ilvl w:val="0"/>
          <w:numId w:val="14"/>
        </w:numPr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dostawy książek do siedziby wskazanej w zamówieniu na własny koszt i ryzyko,</w:t>
      </w:r>
    </w:p>
    <w:p w:rsidR="00D55990" w:rsidRPr="00D55990" w:rsidRDefault="00D55990" w:rsidP="003F36FA">
      <w:pPr>
        <w:pStyle w:val="Default"/>
        <w:numPr>
          <w:ilvl w:val="0"/>
          <w:numId w:val="14"/>
        </w:numPr>
        <w:spacing w:after="120"/>
        <w:ind w:left="851" w:hanging="425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</w:rPr>
        <w:t xml:space="preserve">uznania reklamacji i wymiany książek, na własny koszt, w przypadku dostarczenia książek uszkodzonych lub niezgodnych z umową, w terminie 7 dni roboczych od momentu uzyskania zgłoszenia (drogą elektroniczną lub </w:t>
      </w:r>
      <w:r w:rsidRPr="00D55990">
        <w:rPr>
          <w:rFonts w:asciiTheme="majorHAnsi" w:hAnsiTheme="majorHAnsi" w:cs="Times New Roman"/>
          <w:color w:val="auto"/>
        </w:rPr>
        <w:t xml:space="preserve">fax-em), </w:t>
      </w:r>
    </w:p>
    <w:p w:rsidR="00D55990" w:rsidRPr="00D55990" w:rsidRDefault="00D55990" w:rsidP="003F36FA">
      <w:pPr>
        <w:pStyle w:val="Default"/>
        <w:numPr>
          <w:ilvl w:val="0"/>
          <w:numId w:val="14"/>
        </w:numPr>
        <w:spacing w:after="120"/>
        <w:ind w:left="851" w:hanging="425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>dostarczenia do siedziby Zamawiającego faktur VAT, wystawianych przez wykonawcę zgodnie z postanowieniami niniejszej umowy.</w:t>
      </w:r>
    </w:p>
    <w:p w:rsidR="00D55990" w:rsidRPr="00D55990" w:rsidRDefault="00D55990" w:rsidP="003F36FA">
      <w:pPr>
        <w:pStyle w:val="Default"/>
        <w:numPr>
          <w:ilvl w:val="0"/>
          <w:numId w:val="20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W razie stwierdzenia wad fizycznych dostarczonych książek Zamawiający złoży stosowną reklamację na zasadach przewidzianych w obowiązujących przepisach dla reklamowania wad fizycznych towarów, a wykonawca zapewni wymianę książek na wolne od wad.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3</w:t>
      </w:r>
    </w:p>
    <w:p w:rsidR="00D55990" w:rsidRPr="0086508E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86508E">
        <w:rPr>
          <w:rFonts w:asciiTheme="majorHAnsi" w:hAnsiTheme="majorHAnsi" w:cs="Times New Roman"/>
          <w:b/>
        </w:rPr>
        <w:t>Okres obowiązywania umowy</w:t>
      </w:r>
    </w:p>
    <w:p w:rsidR="00D55990" w:rsidRPr="00D55990" w:rsidRDefault="00D55990" w:rsidP="00D55990">
      <w:pPr>
        <w:pStyle w:val="Default"/>
        <w:spacing w:after="120"/>
        <w:jc w:val="both"/>
        <w:rPr>
          <w:rFonts w:asciiTheme="majorHAnsi" w:hAnsiTheme="majorHAnsi" w:cs="Times New Roman"/>
        </w:rPr>
      </w:pPr>
      <w:r w:rsidRPr="0086508E">
        <w:rPr>
          <w:rFonts w:asciiTheme="majorHAnsi" w:hAnsiTheme="majorHAnsi" w:cs="Times New Roman"/>
        </w:rPr>
        <w:t xml:space="preserve">Umowa niniejsza </w:t>
      </w:r>
      <w:r w:rsidRPr="0086508E">
        <w:rPr>
          <w:rFonts w:asciiTheme="majorHAnsi" w:hAnsiTheme="majorHAnsi" w:cs="Times New Roman"/>
          <w:color w:val="auto"/>
        </w:rPr>
        <w:t xml:space="preserve">obowiązuje od dnia jej podpisania </w:t>
      </w:r>
      <w:r w:rsidRPr="0086508E">
        <w:rPr>
          <w:rFonts w:asciiTheme="majorHAnsi" w:hAnsiTheme="majorHAnsi" w:cs="Times New Roman"/>
          <w:b/>
          <w:color w:val="auto"/>
        </w:rPr>
        <w:t>do 31</w:t>
      </w:r>
      <w:r w:rsidR="003C35A6">
        <w:rPr>
          <w:rFonts w:asciiTheme="majorHAnsi" w:hAnsiTheme="majorHAnsi" w:cs="Times New Roman"/>
          <w:b/>
        </w:rPr>
        <w:t xml:space="preserve"> grudnia 2014</w:t>
      </w:r>
      <w:r w:rsidRPr="0086508E">
        <w:rPr>
          <w:rFonts w:asciiTheme="majorHAnsi" w:hAnsiTheme="majorHAnsi" w:cs="Times New Roman"/>
          <w:b/>
        </w:rPr>
        <w:t xml:space="preserve">r. </w:t>
      </w:r>
      <w:r w:rsidRPr="0086508E">
        <w:rPr>
          <w:rFonts w:asciiTheme="majorHAnsi" w:hAnsiTheme="majorHAnsi" w:cs="Times New Roman"/>
        </w:rPr>
        <w:t>lub do wyczerpania wartości umowy brutto (kwoty przeznaczonej na realizację niniejszego zamówienia), w zależności od tego, któr</w:t>
      </w:r>
      <w:r w:rsidR="002836F5" w:rsidRPr="0086508E">
        <w:rPr>
          <w:rFonts w:asciiTheme="majorHAnsi" w:hAnsiTheme="majorHAnsi" w:cs="Times New Roman"/>
        </w:rPr>
        <w:t>e zdarzenie nastąpi pierwsze</w:t>
      </w:r>
      <w:r w:rsidRPr="0086508E">
        <w:rPr>
          <w:rFonts w:asciiTheme="majorHAnsi" w:hAnsiTheme="majorHAnsi" w:cs="Times New Roman"/>
        </w:rPr>
        <w:t>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4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  <w:color w:val="auto"/>
        </w:rPr>
      </w:pPr>
      <w:r w:rsidRPr="00D55990">
        <w:rPr>
          <w:rFonts w:asciiTheme="majorHAnsi" w:hAnsiTheme="majorHAnsi" w:cs="Times New Roman"/>
          <w:b/>
          <w:color w:val="auto"/>
        </w:rPr>
        <w:t>Wynagrodzenie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>Wynagrodzenie wykonawcy stanowi iloczyn wartości każdorazowej dostawy przez ilość rzeczywistych dostaw, przy czym:</w:t>
      </w:r>
    </w:p>
    <w:p w:rsidR="00D55990" w:rsidRPr="00D55990" w:rsidRDefault="00D55990" w:rsidP="003F36FA">
      <w:pPr>
        <w:pStyle w:val="Default"/>
        <w:numPr>
          <w:ilvl w:val="0"/>
          <w:numId w:val="21"/>
        </w:numPr>
        <w:spacing w:after="120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>wartość każdorazowej dostawy ustala się jako suma: iloczynów cen jednostkowych poszczególnych pozycji książkowych przez rzeczywista ich ilość, wchodząca w skład  danej dostawy;</w:t>
      </w:r>
    </w:p>
    <w:p w:rsidR="00D55990" w:rsidRPr="00D55990" w:rsidRDefault="00D55990" w:rsidP="003F36FA">
      <w:pPr>
        <w:pStyle w:val="Default"/>
        <w:numPr>
          <w:ilvl w:val="0"/>
          <w:numId w:val="21"/>
        </w:numPr>
        <w:spacing w:after="120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 xml:space="preserve">cena jednostkowa dla poszczególnego tytułów (pozycji książkowych) stanowi cenę katalogową  pomniejszoną o udzielony przez wykonawcę rabat, określony w pkt 4. </w:t>
      </w:r>
    </w:p>
    <w:p w:rsidR="00D55990" w:rsidRPr="00D55990" w:rsidRDefault="00D55990" w:rsidP="00D55990">
      <w:pPr>
        <w:pStyle w:val="Default"/>
        <w:spacing w:after="120"/>
        <w:ind w:left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/>
          <w:color w:val="auto"/>
        </w:rPr>
        <w:t>Przez cenę katalogową rozumie się cenę ustaloną przez wydawcę dla nabywcy niehurtowego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>Wysokość wynagrodzenia, określonego w pkt 1, obejmuje wszelkie koszty niezbędne do zrealizowania przedmiotu zamówienia.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  <w:color w:val="auto"/>
        </w:rPr>
        <w:t>Łączna wartość  dostaw, w  okresie obowiązywania</w:t>
      </w:r>
      <w:r w:rsidRPr="00D55990">
        <w:rPr>
          <w:rFonts w:asciiTheme="majorHAnsi" w:hAnsiTheme="majorHAnsi" w:cs="Times New Roman"/>
        </w:rPr>
        <w:t xml:space="preserve"> niniejszej umowy wyniesie nie więcej niż: </w:t>
      </w:r>
      <w:r w:rsidR="003C35A6">
        <w:rPr>
          <w:rFonts w:asciiTheme="majorHAnsi" w:hAnsiTheme="majorHAnsi" w:cs="Times New Roman"/>
        </w:rPr>
        <w:t>………………………….</w:t>
      </w:r>
      <w:r w:rsidRPr="00D55990">
        <w:rPr>
          <w:rFonts w:asciiTheme="majorHAnsi" w:hAnsiTheme="majorHAnsi" w:cs="Times New Roman"/>
        </w:rPr>
        <w:t>.</w:t>
      </w:r>
      <w:r w:rsidR="003C35A6">
        <w:rPr>
          <w:rFonts w:asciiTheme="majorHAnsi" w:hAnsiTheme="majorHAnsi" w:cs="Times New Roman"/>
        </w:rPr>
        <w:t xml:space="preserve"> </w:t>
      </w:r>
      <w:r w:rsidRPr="00D55990">
        <w:rPr>
          <w:rFonts w:asciiTheme="majorHAnsi" w:hAnsiTheme="majorHAnsi" w:cs="Times New Roman"/>
        </w:rPr>
        <w:t xml:space="preserve"> 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Wysokość rabatu, udzielonego przez Wykonawcę, od ceny detalicznej brutto książki sugerowanej przez Wydawcę, wynosi: …….. %, na podstawie oferty złożonej dnia </w:t>
      </w:r>
      <w:r w:rsidRPr="00D55990">
        <w:rPr>
          <w:rFonts w:asciiTheme="majorHAnsi" w:hAnsiTheme="majorHAnsi" w:cs="Times New Roman"/>
        </w:rPr>
        <w:lastRenderedPageBreak/>
        <w:t xml:space="preserve">........................... stanowiącej </w:t>
      </w:r>
      <w:r w:rsidRPr="00D55990">
        <w:rPr>
          <w:rFonts w:asciiTheme="majorHAnsi" w:hAnsiTheme="majorHAnsi" w:cs="Times New Roman"/>
          <w:b/>
        </w:rPr>
        <w:t>załącznik nr 1 umowy</w:t>
      </w:r>
      <w:r w:rsidRPr="00D55990">
        <w:rPr>
          <w:rFonts w:asciiTheme="majorHAnsi" w:hAnsiTheme="majorHAnsi" w:cs="Times New Roman"/>
        </w:rPr>
        <w:t>, będący integralną częścią umowy.</w:t>
      </w:r>
    </w:p>
    <w:p w:rsidR="00D55990" w:rsidRPr="00D55990" w:rsidRDefault="00D55990" w:rsidP="003F36FA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Podczas realizacji zamówienia wysokość rabatu nie </w:t>
      </w:r>
      <w:r w:rsidRPr="00D55990">
        <w:rPr>
          <w:rFonts w:asciiTheme="majorHAnsi" w:hAnsiTheme="majorHAnsi" w:cs="Times New Roman"/>
          <w:color w:val="auto"/>
        </w:rPr>
        <w:t>może ulec zmianie.</w:t>
      </w:r>
      <w:r w:rsidRPr="00D55990">
        <w:rPr>
          <w:rFonts w:asciiTheme="majorHAnsi" w:hAnsiTheme="majorHAnsi" w:cs="Times New Roman"/>
        </w:rPr>
        <w:t xml:space="preserve"> 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5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  <w:color w:val="auto"/>
        </w:rPr>
      </w:pPr>
      <w:r w:rsidRPr="00D55990">
        <w:rPr>
          <w:rFonts w:asciiTheme="majorHAnsi" w:hAnsiTheme="majorHAnsi" w:cs="Times New Roman"/>
          <w:b/>
          <w:color w:val="auto"/>
        </w:rPr>
        <w:t>Sposób płatności</w:t>
      </w:r>
    </w:p>
    <w:p w:rsidR="00D55990" w:rsidRPr="00D55990" w:rsidRDefault="00D55990" w:rsidP="003F36FA">
      <w:pPr>
        <w:pStyle w:val="Default"/>
        <w:numPr>
          <w:ilvl w:val="0"/>
          <w:numId w:val="16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Zamawiający uprawniony będzie do kontroli przestrzegania uzgodnionych warunków wykonania dostaw i udzielania Wykonawcy w razie potrzeby niezbędnych wskazówek. </w:t>
      </w:r>
    </w:p>
    <w:p w:rsidR="00D55990" w:rsidRPr="00D55990" w:rsidRDefault="00D55990" w:rsidP="003F36FA">
      <w:pPr>
        <w:pStyle w:val="Default"/>
        <w:numPr>
          <w:ilvl w:val="0"/>
          <w:numId w:val="16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Podstawą wystawienia faktury VAT będzie sporządzony przez strony protokół odbioru ilościowego i jakościow</w:t>
      </w:r>
      <w:r w:rsidR="002836F5">
        <w:rPr>
          <w:rFonts w:asciiTheme="majorHAnsi" w:hAnsiTheme="majorHAnsi" w:cs="Times New Roman"/>
        </w:rPr>
        <w:t>ego</w:t>
      </w:r>
      <w:r w:rsidRPr="00D55990">
        <w:rPr>
          <w:rFonts w:asciiTheme="majorHAnsi" w:hAnsiTheme="majorHAnsi" w:cs="Times New Roman"/>
        </w:rPr>
        <w:t xml:space="preserve"> każdej dostarczonej partii książek, podpisany przez Zamawiającego.</w:t>
      </w:r>
    </w:p>
    <w:p w:rsidR="00D55990" w:rsidRPr="00D55990" w:rsidRDefault="00D55990" w:rsidP="003F36FA">
      <w:pPr>
        <w:pStyle w:val="Default"/>
        <w:numPr>
          <w:ilvl w:val="0"/>
          <w:numId w:val="16"/>
        </w:numPr>
        <w:spacing w:after="120"/>
        <w:ind w:left="426" w:hanging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  <w:color w:val="auto"/>
        </w:rPr>
        <w:t xml:space="preserve">Zamawiający zobowiązuje się zapłacić Wykonawcy wynagrodzenie na podstawie faktur VAT, wystawionych prawidłowo oraz </w:t>
      </w:r>
      <w:r w:rsidR="002836F5">
        <w:rPr>
          <w:rFonts w:asciiTheme="majorHAnsi" w:hAnsiTheme="majorHAnsi" w:cs="Times New Roman"/>
          <w:color w:val="auto"/>
        </w:rPr>
        <w:t>zgodnie z zasadami</w:t>
      </w:r>
      <w:r w:rsidRPr="00D55990">
        <w:rPr>
          <w:rFonts w:asciiTheme="majorHAnsi" w:hAnsiTheme="majorHAnsi" w:cs="Times New Roman"/>
          <w:color w:val="auto"/>
        </w:rPr>
        <w:t xml:space="preserve"> określony</w:t>
      </w:r>
      <w:r w:rsidR="002836F5">
        <w:rPr>
          <w:rFonts w:asciiTheme="majorHAnsi" w:hAnsiTheme="majorHAnsi" w:cs="Times New Roman"/>
          <w:color w:val="auto"/>
        </w:rPr>
        <w:t>mi</w:t>
      </w:r>
      <w:r w:rsidRPr="00D55990">
        <w:rPr>
          <w:rFonts w:asciiTheme="majorHAnsi" w:hAnsiTheme="majorHAnsi" w:cs="Times New Roman"/>
          <w:color w:val="auto"/>
        </w:rPr>
        <w:t xml:space="preserve"> powyżej, w terminie </w:t>
      </w:r>
      <w:r w:rsidR="00835F88">
        <w:rPr>
          <w:rFonts w:asciiTheme="majorHAnsi" w:hAnsiTheme="majorHAnsi" w:cs="Times New Roman"/>
          <w:color w:val="auto"/>
        </w:rPr>
        <w:t xml:space="preserve"> 30 dni od daty ich otrzymania.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6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Kary umowne</w:t>
      </w:r>
    </w:p>
    <w:p w:rsidR="00D55990" w:rsidRPr="00D55990" w:rsidRDefault="00D55990" w:rsidP="003F36FA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 przypadku opóźnienia w wykonaniu umowy Wykonawca zapłaci Zamawiającemu karę umowną w wysokości: </w:t>
      </w:r>
    </w:p>
    <w:p w:rsidR="00D55990" w:rsidRPr="00D55990" w:rsidRDefault="00D55990" w:rsidP="003F36FA">
      <w:pPr>
        <w:pStyle w:val="Default"/>
        <w:numPr>
          <w:ilvl w:val="0"/>
          <w:numId w:val="18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2% wartości brutto dostawy określonej partii książek za każdy dzień opóźnienia realizacji tej dostawy przekraczający termin realizacji zamówienia, określony w § 1 pkt. 6 pkt. b), </w:t>
      </w:r>
    </w:p>
    <w:p w:rsidR="00D55990" w:rsidRPr="00D55990" w:rsidRDefault="00D55990" w:rsidP="003F36FA">
      <w:pPr>
        <w:pStyle w:val="Default"/>
        <w:numPr>
          <w:ilvl w:val="0"/>
          <w:numId w:val="18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2% wartości brutto dostawy, której dotyczy zgłoszenie reklamacyjne, za każdy dzień opóźnienia w realizacji świadczeń z tytułu rękojmi przekraczający termin, o którym mowa w § 2  pkt. c).</w:t>
      </w:r>
    </w:p>
    <w:p w:rsidR="00D55990" w:rsidRPr="00D55990" w:rsidRDefault="00D55990" w:rsidP="003F36FA">
      <w:pPr>
        <w:pStyle w:val="Default"/>
        <w:numPr>
          <w:ilvl w:val="0"/>
          <w:numId w:val="18"/>
        </w:numPr>
        <w:tabs>
          <w:tab w:val="left" w:pos="851"/>
        </w:tabs>
        <w:spacing w:after="120"/>
        <w:ind w:left="851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2% wartości brutto kwoty, określonej § 4 pkt 3 umowy z tytułu odstąpienie od umowy przez Zamawiającego z przyczyn zależnych od Wykonawcy </w:t>
      </w:r>
    </w:p>
    <w:p w:rsidR="00D55990" w:rsidRPr="00D55990" w:rsidRDefault="00D55990" w:rsidP="003F36FA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Theme="majorHAnsi" w:hAnsiTheme="majorHAnsi" w:cs="Times New Roman"/>
          <w:color w:val="auto"/>
        </w:rPr>
      </w:pPr>
      <w:r w:rsidRPr="00D55990">
        <w:rPr>
          <w:rFonts w:asciiTheme="majorHAnsi" w:hAnsiTheme="majorHAnsi" w:cs="Times New Roman"/>
        </w:rPr>
        <w:t xml:space="preserve">Kary, o których mowa w ust. 1 płatne są w terminie 14 dni od daty otrzymania przez Wykonawcę wezwania do ich zapłaty. Kary umowne mogą być </w:t>
      </w:r>
      <w:r w:rsidRPr="00D55990">
        <w:rPr>
          <w:rFonts w:asciiTheme="majorHAnsi" w:hAnsiTheme="majorHAnsi" w:cs="Times New Roman"/>
          <w:color w:val="auto"/>
        </w:rPr>
        <w:t xml:space="preserve">potrącone z wynagrodzenia Wykonawcy. </w:t>
      </w:r>
    </w:p>
    <w:p w:rsidR="00D55990" w:rsidRPr="00D55990" w:rsidRDefault="00D55990" w:rsidP="003F36FA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Zapłata kary umownej nie wyłącza dalej idących roszczeń Zamawiającego z tytułu niewykonania lub nienależytego wykonania przedmiotu umowy.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§ 7</w:t>
      </w:r>
    </w:p>
    <w:p w:rsidR="00D55990" w:rsidRPr="00D55990" w:rsidRDefault="00D55990" w:rsidP="00D55990">
      <w:pPr>
        <w:pStyle w:val="Default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Odstąpienie od umowy</w:t>
      </w:r>
    </w:p>
    <w:p w:rsidR="00D55990" w:rsidRPr="00D55990" w:rsidRDefault="00D55990" w:rsidP="00D55990">
      <w:pPr>
        <w:pStyle w:val="Default"/>
        <w:spacing w:after="120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Zamawiającemu przysługuje prawo do odstąpienia od umowy: </w:t>
      </w:r>
    </w:p>
    <w:p w:rsidR="00D55990" w:rsidRPr="00D55990" w:rsidRDefault="00D55990" w:rsidP="003F36F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jeśli wykonanie umowy nie leży w interesie publicznym, zgodnie z art. 145 ustawy </w:t>
      </w:r>
      <w:proofErr w:type="spellStart"/>
      <w:r w:rsidRPr="00D55990">
        <w:rPr>
          <w:rFonts w:asciiTheme="majorHAnsi" w:hAnsiTheme="majorHAnsi" w:cs="Times New Roman"/>
        </w:rPr>
        <w:t>Pzp</w:t>
      </w:r>
      <w:proofErr w:type="spellEnd"/>
      <w:r w:rsidRPr="00D55990">
        <w:rPr>
          <w:rFonts w:asciiTheme="majorHAnsi" w:hAnsiTheme="majorHAnsi" w:cs="Times New Roman"/>
        </w:rPr>
        <w:t xml:space="preserve">. W tym wypadku, Zamawiający może odstąpić od umowy w terminie 30 dni od powzięcia wiadomości o tych okolicznościach. W takim wypadku Wykonawca może żądać jedynie wynagrodzenia należnego mu z tytułu wykonania części umowy, </w:t>
      </w:r>
    </w:p>
    <w:p w:rsidR="00D55990" w:rsidRPr="00D55990" w:rsidRDefault="00D55990" w:rsidP="003F36F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gdy dostawy są realizowane w sposób wadliwy i/lub sprzeczny z umową. </w:t>
      </w:r>
    </w:p>
    <w:p w:rsidR="00A944D9" w:rsidRDefault="00A944D9" w:rsidP="00D55990">
      <w:pPr>
        <w:pStyle w:val="Default"/>
        <w:autoSpaceDN w:val="0"/>
        <w:adjustRightInd w:val="0"/>
        <w:spacing w:after="120"/>
        <w:jc w:val="center"/>
        <w:rPr>
          <w:rFonts w:asciiTheme="majorHAnsi" w:hAnsiTheme="majorHAnsi" w:cs="Times New Roman"/>
          <w:b/>
        </w:rPr>
      </w:pPr>
    </w:p>
    <w:p w:rsidR="00A944D9" w:rsidRDefault="00A944D9" w:rsidP="00D55990">
      <w:pPr>
        <w:pStyle w:val="Default"/>
        <w:autoSpaceDN w:val="0"/>
        <w:adjustRightInd w:val="0"/>
        <w:spacing w:after="120"/>
        <w:jc w:val="center"/>
        <w:rPr>
          <w:rFonts w:asciiTheme="majorHAnsi" w:hAnsiTheme="majorHAnsi" w:cs="Times New Roman"/>
          <w:b/>
        </w:rPr>
      </w:pPr>
    </w:p>
    <w:p w:rsidR="00D55990" w:rsidRPr="00D55990" w:rsidRDefault="00D55990" w:rsidP="00D55990">
      <w:pPr>
        <w:pStyle w:val="Default"/>
        <w:autoSpaceDN w:val="0"/>
        <w:adjustRightInd w:val="0"/>
        <w:spacing w:after="120"/>
        <w:jc w:val="center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  <w:b/>
        </w:rPr>
        <w:lastRenderedPageBreak/>
        <w:t>§ 8</w:t>
      </w:r>
    </w:p>
    <w:p w:rsidR="00D55990" w:rsidRPr="00D55990" w:rsidRDefault="00D55990" w:rsidP="00D55990">
      <w:pPr>
        <w:pStyle w:val="Default"/>
        <w:autoSpaceDN w:val="0"/>
        <w:adjustRightInd w:val="0"/>
        <w:spacing w:after="120"/>
        <w:jc w:val="center"/>
        <w:rPr>
          <w:rFonts w:asciiTheme="majorHAnsi" w:hAnsiTheme="majorHAnsi" w:cs="Times New Roman"/>
          <w:b/>
        </w:rPr>
      </w:pPr>
      <w:r w:rsidRPr="00D55990">
        <w:rPr>
          <w:rFonts w:asciiTheme="majorHAnsi" w:hAnsiTheme="majorHAnsi" w:cs="Times New Roman"/>
          <w:b/>
        </w:rPr>
        <w:t>Postanowienia końcowe</w:t>
      </w:r>
    </w:p>
    <w:p w:rsidR="00D55990" w:rsidRPr="00D55990" w:rsidRDefault="00D55990" w:rsidP="003F36FA">
      <w:pPr>
        <w:pStyle w:val="Default"/>
        <w:numPr>
          <w:ilvl w:val="0"/>
          <w:numId w:val="19"/>
        </w:numPr>
        <w:autoSpaceDN w:val="0"/>
        <w:adjustRightInd w:val="0"/>
        <w:spacing w:after="120"/>
        <w:ind w:left="425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 sprawach nie uregulowanych umową, będą miały zastosowanie przepisy prawa polskiego, tj.  ustawy Prawo zamówień publicznych oraz Kodeksu cywilnego. </w:t>
      </w:r>
    </w:p>
    <w:p w:rsidR="00D55990" w:rsidRPr="00D55990" w:rsidRDefault="00D55990" w:rsidP="003F36FA">
      <w:pPr>
        <w:pStyle w:val="Default"/>
        <w:numPr>
          <w:ilvl w:val="0"/>
          <w:numId w:val="19"/>
        </w:numPr>
        <w:autoSpaceDN w:val="0"/>
        <w:adjustRightInd w:val="0"/>
        <w:spacing w:after="120"/>
        <w:ind w:left="425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 xml:space="preserve">Wszelkie zmiany umowy, nie objęte dyspozycją art. 144 </w:t>
      </w:r>
      <w:r w:rsidR="002836F5">
        <w:rPr>
          <w:rFonts w:asciiTheme="majorHAnsi" w:hAnsiTheme="majorHAnsi" w:cs="Times New Roman"/>
        </w:rPr>
        <w:t>ustawy Prawo zamówień publicznych</w:t>
      </w:r>
      <w:r w:rsidRPr="00D55990">
        <w:rPr>
          <w:rFonts w:asciiTheme="majorHAnsi" w:hAnsiTheme="majorHAnsi" w:cs="Times New Roman"/>
        </w:rPr>
        <w:t>, wymagają formy pisemnej pod rygorem nieważności</w:t>
      </w:r>
      <w:r w:rsidR="002836F5">
        <w:rPr>
          <w:rFonts w:asciiTheme="majorHAnsi" w:hAnsiTheme="majorHAnsi" w:cs="Times New Roman"/>
        </w:rPr>
        <w:t>.</w:t>
      </w:r>
    </w:p>
    <w:p w:rsidR="00935B58" w:rsidRDefault="00D55990" w:rsidP="00935B58">
      <w:pPr>
        <w:pStyle w:val="Default"/>
        <w:numPr>
          <w:ilvl w:val="0"/>
          <w:numId w:val="19"/>
        </w:numPr>
        <w:autoSpaceDN w:val="0"/>
        <w:adjustRightInd w:val="0"/>
        <w:spacing w:after="120"/>
        <w:ind w:left="425" w:hanging="425"/>
        <w:jc w:val="both"/>
        <w:rPr>
          <w:rFonts w:asciiTheme="majorHAnsi" w:hAnsiTheme="majorHAnsi" w:cs="Times New Roman"/>
        </w:rPr>
      </w:pPr>
      <w:r w:rsidRPr="00D55990">
        <w:rPr>
          <w:rFonts w:asciiTheme="majorHAnsi" w:hAnsiTheme="majorHAnsi" w:cs="Times New Roman"/>
        </w:rPr>
        <w:t>Ewentualne spory wynikłe z wykonania niniejszej umowy poddane będą rozstrzygnięciu przez właściwe dla siedziby Zamawiającego sądy powszechne.</w:t>
      </w:r>
    </w:p>
    <w:p w:rsidR="00B0788D" w:rsidRPr="00935B58" w:rsidRDefault="00935B58" w:rsidP="00935B58">
      <w:pPr>
        <w:pStyle w:val="Default"/>
        <w:numPr>
          <w:ilvl w:val="0"/>
          <w:numId w:val="19"/>
        </w:numPr>
        <w:autoSpaceDN w:val="0"/>
        <w:adjustRightInd w:val="0"/>
        <w:spacing w:after="120"/>
        <w:ind w:left="425" w:hanging="425"/>
        <w:jc w:val="both"/>
        <w:rPr>
          <w:rFonts w:asciiTheme="majorHAnsi" w:hAnsiTheme="majorHAnsi" w:cs="Times New Roman"/>
        </w:rPr>
      </w:pPr>
      <w:r w:rsidRPr="00935B58">
        <w:rPr>
          <w:rFonts w:asciiTheme="majorHAnsi" w:hAnsiTheme="majorHAnsi"/>
        </w:rPr>
        <w:t>Umowę sporządzono w trzech jednobrzmiących egzemplarzach, dwa egzemplarze dla Zamawiającego i jeden egzemplarz dla Wykonawcy.</w:t>
      </w:r>
    </w:p>
    <w:p w:rsidR="00935B58" w:rsidRPr="00935B58" w:rsidRDefault="00935B58" w:rsidP="00935B58">
      <w:pPr>
        <w:pStyle w:val="Default"/>
        <w:autoSpaceDN w:val="0"/>
        <w:adjustRightInd w:val="0"/>
        <w:spacing w:after="120"/>
        <w:ind w:left="425"/>
        <w:jc w:val="both"/>
        <w:rPr>
          <w:rFonts w:asciiTheme="majorHAnsi" w:hAnsiTheme="majorHAnsi" w:cs="Times New Roman"/>
        </w:rPr>
      </w:pPr>
    </w:p>
    <w:p w:rsidR="004B333E" w:rsidRDefault="00502949" w:rsidP="004B333E">
      <w:pPr>
        <w:spacing w:line="240" w:lineRule="atLeast"/>
        <w:jc w:val="both"/>
        <w:rPr>
          <w:rFonts w:ascii="Cambria" w:hAnsi="Cambria"/>
          <w:b/>
          <w:bCs/>
          <w:sz w:val="28"/>
          <w:szCs w:val="28"/>
        </w:rPr>
      </w:pPr>
      <w:r w:rsidRPr="00935B58">
        <w:rPr>
          <w:rFonts w:ascii="Cambria" w:hAnsi="Cambria"/>
          <w:b/>
          <w:bCs/>
          <w:sz w:val="28"/>
          <w:szCs w:val="28"/>
        </w:rPr>
        <w:t>Zamawiający</w:t>
      </w:r>
      <w:r w:rsidR="00935B58">
        <w:rPr>
          <w:rFonts w:ascii="Cambria" w:hAnsi="Cambria"/>
          <w:b/>
          <w:bCs/>
          <w:sz w:val="28"/>
          <w:szCs w:val="28"/>
        </w:rPr>
        <w:t xml:space="preserve"> </w:t>
      </w:r>
      <w:r w:rsidR="00935B58">
        <w:rPr>
          <w:rFonts w:ascii="Cambria" w:hAnsi="Cambria"/>
          <w:b/>
          <w:bCs/>
          <w:sz w:val="28"/>
          <w:szCs w:val="28"/>
        </w:rPr>
        <w:tab/>
      </w:r>
      <w:r w:rsidR="00B0788D" w:rsidRPr="00935B58">
        <w:rPr>
          <w:rFonts w:ascii="Cambria" w:hAnsi="Cambria"/>
          <w:b/>
          <w:bCs/>
          <w:sz w:val="28"/>
          <w:szCs w:val="28"/>
        </w:rPr>
        <w:tab/>
      </w:r>
      <w:r w:rsidR="00B0788D" w:rsidRPr="00935B58">
        <w:rPr>
          <w:rFonts w:ascii="Cambria" w:hAnsi="Cambria"/>
          <w:b/>
          <w:bCs/>
          <w:sz w:val="28"/>
          <w:szCs w:val="28"/>
        </w:rPr>
        <w:tab/>
      </w:r>
      <w:r w:rsidR="00B0788D" w:rsidRPr="00935B58">
        <w:rPr>
          <w:rFonts w:ascii="Cambria" w:hAnsi="Cambria"/>
          <w:b/>
          <w:bCs/>
          <w:sz w:val="28"/>
          <w:szCs w:val="28"/>
        </w:rPr>
        <w:tab/>
      </w:r>
      <w:r w:rsidR="00B0788D" w:rsidRPr="00935B58">
        <w:rPr>
          <w:rFonts w:ascii="Cambria" w:hAnsi="Cambria"/>
          <w:b/>
          <w:bCs/>
          <w:sz w:val="28"/>
          <w:szCs w:val="28"/>
        </w:rPr>
        <w:tab/>
      </w:r>
      <w:r w:rsidR="00B0788D" w:rsidRPr="00935B58">
        <w:rPr>
          <w:rFonts w:ascii="Cambria" w:hAnsi="Cambria"/>
          <w:b/>
          <w:bCs/>
          <w:sz w:val="28"/>
          <w:szCs w:val="28"/>
        </w:rPr>
        <w:tab/>
      </w:r>
      <w:r w:rsidR="00B0788D" w:rsidRPr="00935B58">
        <w:rPr>
          <w:rFonts w:ascii="Cambria" w:hAnsi="Cambria"/>
          <w:b/>
          <w:bCs/>
          <w:sz w:val="28"/>
          <w:szCs w:val="28"/>
        </w:rPr>
        <w:tab/>
      </w:r>
      <w:r w:rsidR="00935B58">
        <w:rPr>
          <w:rFonts w:ascii="Cambria" w:hAnsi="Cambria"/>
          <w:b/>
          <w:bCs/>
          <w:sz w:val="28"/>
          <w:szCs w:val="28"/>
        </w:rPr>
        <w:t xml:space="preserve">           </w:t>
      </w:r>
      <w:r w:rsidRPr="00935B58">
        <w:rPr>
          <w:rFonts w:ascii="Cambria" w:hAnsi="Cambria"/>
          <w:b/>
          <w:bCs/>
          <w:sz w:val="28"/>
          <w:szCs w:val="28"/>
        </w:rPr>
        <w:t>Wykonawca</w:t>
      </w:r>
    </w:p>
    <w:p w:rsidR="00935B58" w:rsidRDefault="00935B58" w:rsidP="004B333E">
      <w:pPr>
        <w:spacing w:line="240" w:lineRule="atLeast"/>
        <w:jc w:val="both"/>
        <w:rPr>
          <w:rFonts w:ascii="Cambria" w:hAnsi="Cambria"/>
          <w:b/>
          <w:bCs/>
          <w:sz w:val="28"/>
          <w:szCs w:val="28"/>
        </w:rPr>
      </w:pPr>
    </w:p>
    <w:p w:rsidR="00935B58" w:rsidRPr="00935B58" w:rsidRDefault="00935B58" w:rsidP="004B333E">
      <w:pPr>
        <w:spacing w:line="240" w:lineRule="atLeast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…………………..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  <w:t xml:space="preserve">        ……………………..</w:t>
      </w:r>
    </w:p>
    <w:p w:rsidR="00DC3D71" w:rsidRPr="00DC3D71" w:rsidRDefault="00837B4C" w:rsidP="00DC3D71">
      <w:pPr>
        <w:pStyle w:val="Tytu"/>
        <w:spacing w:after="0" w:line="240" w:lineRule="atLeast"/>
        <w:jc w:val="right"/>
        <w:rPr>
          <w:rFonts w:eastAsia="Calibri"/>
          <w:i/>
          <w:kern w:val="1"/>
          <w:sz w:val="24"/>
          <w:szCs w:val="24"/>
        </w:rPr>
      </w:pPr>
      <w:r w:rsidRPr="00935B58">
        <w:rPr>
          <w:sz w:val="28"/>
          <w:szCs w:val="28"/>
        </w:rPr>
        <w:br w:type="page"/>
      </w:r>
      <w:r w:rsidR="00DC3D71">
        <w:rPr>
          <w:rFonts w:eastAsia="Calibri"/>
          <w:i/>
          <w:kern w:val="1"/>
          <w:sz w:val="24"/>
          <w:szCs w:val="24"/>
        </w:rPr>
        <w:lastRenderedPageBreak/>
        <w:t xml:space="preserve">Załącznik nr </w:t>
      </w:r>
      <w:r w:rsidR="00DC3D71">
        <w:rPr>
          <w:rFonts w:eastAsia="Calibri"/>
          <w:i/>
          <w:kern w:val="1"/>
          <w:sz w:val="24"/>
          <w:szCs w:val="24"/>
          <w:lang w:val="pl-PL"/>
        </w:rPr>
        <w:t>3</w:t>
      </w:r>
      <w:r w:rsidR="00DC3D71" w:rsidRPr="00DC3D71">
        <w:rPr>
          <w:rFonts w:eastAsia="Calibri"/>
          <w:i/>
          <w:kern w:val="1"/>
          <w:sz w:val="24"/>
          <w:szCs w:val="24"/>
        </w:rPr>
        <w:t xml:space="preserve"> do SIWZ</w:t>
      </w:r>
    </w:p>
    <w:p w:rsidR="00DC3D71" w:rsidRPr="00DC3D71" w:rsidRDefault="00DC3D71" w:rsidP="00DC3D71">
      <w:pPr>
        <w:keepNext/>
        <w:jc w:val="both"/>
        <w:rPr>
          <w:rFonts w:ascii="Cambria" w:hAnsi="Cambria"/>
          <w:b/>
          <w:color w:val="000000"/>
        </w:rPr>
      </w:pPr>
      <w:r w:rsidRPr="00DC3D71">
        <w:rPr>
          <w:rFonts w:ascii="Cambria" w:hAnsi="Cambria"/>
          <w:b/>
          <w:color w:val="000000"/>
        </w:rPr>
        <w:t xml:space="preserve">Formularz oświadczenia Wykonawcy </w:t>
      </w:r>
    </w:p>
    <w:p w:rsidR="00DC3D71" w:rsidRPr="00DC3D71" w:rsidRDefault="00DC3D71" w:rsidP="00DC3D71">
      <w:pPr>
        <w:keepNext/>
        <w:spacing w:after="120"/>
        <w:jc w:val="both"/>
        <w:rPr>
          <w:rFonts w:ascii="Cambria" w:hAnsi="Cambria"/>
          <w:b/>
          <w:color w:val="000000"/>
        </w:rPr>
      </w:pPr>
      <w:r w:rsidRPr="00DC3D71">
        <w:rPr>
          <w:rFonts w:ascii="Cambria" w:hAnsi="Cambria"/>
          <w:b/>
          <w:color w:val="000000"/>
        </w:rPr>
        <w:t>o spełnianiu warunków udziału w postępowaniu</w:t>
      </w:r>
    </w:p>
    <w:p w:rsidR="00DC3D71" w:rsidRPr="00DC3D71" w:rsidRDefault="00DC3D71" w:rsidP="00DC3D71">
      <w:pPr>
        <w:spacing w:after="120"/>
        <w:jc w:val="both"/>
        <w:rPr>
          <w:rFonts w:ascii="Cambria" w:hAnsi="Cambria"/>
        </w:rPr>
      </w:pPr>
    </w:p>
    <w:p w:rsidR="00DC3D71" w:rsidRPr="00DC3D71" w:rsidRDefault="00DC3D71" w:rsidP="00DC3D71">
      <w:pPr>
        <w:ind w:right="5668"/>
        <w:jc w:val="both"/>
        <w:rPr>
          <w:rFonts w:ascii="Cambria" w:hAnsi="Cambria"/>
          <w:i/>
        </w:rPr>
      </w:pPr>
    </w:p>
    <w:p w:rsidR="00DC3D71" w:rsidRPr="00DC3D71" w:rsidRDefault="00DC3D71" w:rsidP="00DC3D71">
      <w:pPr>
        <w:ind w:right="5668"/>
        <w:jc w:val="both"/>
        <w:rPr>
          <w:rFonts w:ascii="Cambria" w:hAnsi="Cambria"/>
          <w:i/>
        </w:rPr>
      </w:pPr>
    </w:p>
    <w:p w:rsidR="00DC3D71" w:rsidRPr="00DC3D71" w:rsidRDefault="00DC3D71" w:rsidP="00DC3D71">
      <w:pPr>
        <w:ind w:right="5668"/>
        <w:jc w:val="both"/>
        <w:rPr>
          <w:rFonts w:ascii="Cambria" w:hAnsi="Cambria"/>
          <w:i/>
        </w:rPr>
      </w:pPr>
      <w:r w:rsidRPr="00DC3D71">
        <w:rPr>
          <w:rFonts w:ascii="Cambria" w:hAnsi="Cambria"/>
          <w:i/>
        </w:rPr>
        <w:t>……………………………………..</w:t>
      </w:r>
    </w:p>
    <w:p w:rsidR="00DC3D71" w:rsidRPr="00DC3D71" w:rsidRDefault="00DC3D71" w:rsidP="00DC3D71">
      <w:pPr>
        <w:ind w:right="5668"/>
        <w:jc w:val="both"/>
        <w:rPr>
          <w:rFonts w:ascii="Cambria" w:hAnsi="Cambria"/>
          <w:i/>
        </w:rPr>
      </w:pPr>
      <w:r w:rsidRPr="00DC3D71">
        <w:rPr>
          <w:rFonts w:ascii="Cambria" w:hAnsi="Cambria"/>
          <w:i/>
        </w:rPr>
        <w:t>nazwa i adres Wykonawcy</w:t>
      </w:r>
    </w:p>
    <w:p w:rsidR="00DC3D71" w:rsidRPr="00DC3D71" w:rsidRDefault="00DC3D71" w:rsidP="00DC3D71">
      <w:pPr>
        <w:spacing w:after="120"/>
        <w:jc w:val="both"/>
        <w:rPr>
          <w:rFonts w:ascii="Cambria" w:hAnsi="Cambria"/>
        </w:rPr>
      </w:pPr>
    </w:p>
    <w:p w:rsidR="00DC3D71" w:rsidRPr="00DC3D71" w:rsidRDefault="00DC3D71" w:rsidP="00DC3D71">
      <w:pPr>
        <w:spacing w:after="120"/>
        <w:jc w:val="both"/>
        <w:rPr>
          <w:rFonts w:ascii="Cambria" w:hAnsi="Cambria"/>
        </w:rPr>
      </w:pPr>
    </w:p>
    <w:p w:rsidR="00DC3D71" w:rsidRPr="00DC3D71" w:rsidRDefault="00DC3D71" w:rsidP="00DC3D71">
      <w:pPr>
        <w:spacing w:after="120"/>
        <w:jc w:val="center"/>
        <w:rPr>
          <w:rFonts w:ascii="Cambria" w:hAnsi="Cambria"/>
          <w:b/>
          <w:smallCaps/>
          <w:u w:val="single"/>
        </w:rPr>
      </w:pPr>
      <w:r w:rsidRPr="00DC3D71">
        <w:rPr>
          <w:rFonts w:ascii="Cambria" w:hAnsi="Cambria"/>
          <w:b/>
          <w:smallCaps/>
          <w:u w:val="single"/>
        </w:rPr>
        <w:t>Oświadczenie o spełnianiu warunków udziału w postępowaniu</w:t>
      </w:r>
    </w:p>
    <w:p w:rsidR="00DC3D71" w:rsidRPr="00DC3D71" w:rsidRDefault="00DC3D71" w:rsidP="00DC3D71">
      <w:pPr>
        <w:spacing w:after="120"/>
        <w:jc w:val="both"/>
        <w:rPr>
          <w:rFonts w:ascii="Cambria" w:hAnsi="Cambria"/>
          <w:b/>
          <w:u w:val="single"/>
        </w:rPr>
      </w:pPr>
    </w:p>
    <w:p w:rsidR="00DC3D71" w:rsidRPr="00A944D9" w:rsidRDefault="00DC3D71" w:rsidP="00DC3D71">
      <w:pPr>
        <w:spacing w:after="120"/>
        <w:jc w:val="both"/>
        <w:rPr>
          <w:rFonts w:ascii="Cambria" w:hAnsi="Cambria"/>
          <w:b/>
        </w:rPr>
      </w:pPr>
      <w:r w:rsidRPr="00DC3D71">
        <w:rPr>
          <w:rFonts w:ascii="Cambria" w:hAnsi="Cambria"/>
          <w:b/>
        </w:rPr>
        <w:t xml:space="preserve">Składając ofertę w postępowaniu o zamówienie publiczne prowadzonym w trybie przetargu nieograniczonego na </w:t>
      </w:r>
      <w:r w:rsidRPr="00FA7CB4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S</w:t>
      </w:r>
      <w:r w:rsidRPr="00D55990">
        <w:rPr>
          <w:rFonts w:ascii="Cambria" w:hAnsi="Cambria"/>
          <w:b/>
        </w:rPr>
        <w:t>ukcesywn</w:t>
      </w:r>
      <w:r>
        <w:rPr>
          <w:rFonts w:ascii="Cambria" w:hAnsi="Cambria"/>
          <w:b/>
        </w:rPr>
        <w:t>a</w:t>
      </w:r>
      <w:r w:rsidRPr="00D55990">
        <w:rPr>
          <w:rFonts w:ascii="Cambria" w:hAnsi="Cambria"/>
          <w:b/>
        </w:rPr>
        <w:t xml:space="preserve"> dostaw</w:t>
      </w:r>
      <w:r>
        <w:rPr>
          <w:rFonts w:ascii="Cambria" w:hAnsi="Cambria"/>
          <w:b/>
        </w:rPr>
        <w:t>a</w:t>
      </w:r>
      <w:r w:rsidRPr="00D55990">
        <w:rPr>
          <w:rFonts w:ascii="Cambria" w:hAnsi="Cambria"/>
          <w:b/>
        </w:rPr>
        <w:t xml:space="preserve"> książek na potrzeby bibliotek K</w:t>
      </w:r>
      <w:r>
        <w:rPr>
          <w:rFonts w:ascii="Cambria" w:hAnsi="Cambria"/>
          <w:b/>
        </w:rPr>
        <w:t xml:space="preserve">rajowej Szkoły Sądownictwa i </w:t>
      </w:r>
      <w:r w:rsidRPr="00A944D9">
        <w:rPr>
          <w:rFonts w:ascii="Cambria" w:hAnsi="Cambria"/>
          <w:b/>
        </w:rPr>
        <w:t xml:space="preserve">Prokuratury w Krakowie i Lublinie </w:t>
      </w:r>
      <w:r w:rsidRPr="00A944D9">
        <w:rPr>
          <w:rFonts w:ascii="Cambria" w:hAnsi="Cambria"/>
          <w:b/>
        </w:rPr>
        <w:br/>
      </w:r>
      <w:r w:rsidRPr="00A944D9">
        <w:rPr>
          <w:rFonts w:ascii="Cambria" w:hAnsi="Cambria"/>
          <w:b/>
        </w:rPr>
        <w:t>w roku 2014”</w:t>
      </w:r>
      <w:r w:rsidRPr="00A944D9">
        <w:rPr>
          <w:rFonts w:ascii="Cambria" w:hAnsi="Cambria"/>
          <w:b/>
        </w:rPr>
        <w:t xml:space="preserve">, </w:t>
      </w:r>
    </w:p>
    <w:p w:rsidR="00DC3D71" w:rsidRPr="00DC3D71" w:rsidRDefault="00DC3D71" w:rsidP="00DC3D71">
      <w:pPr>
        <w:spacing w:after="120"/>
        <w:jc w:val="both"/>
        <w:rPr>
          <w:rFonts w:ascii="Cambria" w:hAnsi="Cambria"/>
          <w:b/>
        </w:rPr>
      </w:pPr>
      <w:r w:rsidRPr="00DC3D71">
        <w:rPr>
          <w:rFonts w:ascii="Cambria" w:hAnsi="Cambria"/>
          <w:b/>
        </w:rPr>
        <w:t>Nr postępowania: BEF-V-ZP-3820-</w:t>
      </w:r>
      <w:r>
        <w:rPr>
          <w:rFonts w:ascii="Cambria" w:hAnsi="Cambria"/>
          <w:b/>
        </w:rPr>
        <w:t>7</w:t>
      </w:r>
      <w:r w:rsidRPr="00DC3D71">
        <w:rPr>
          <w:rFonts w:ascii="Cambria" w:hAnsi="Cambria"/>
          <w:b/>
        </w:rPr>
        <w:t>/2014</w:t>
      </w:r>
    </w:p>
    <w:p w:rsidR="00DC3D71" w:rsidRPr="00DC3D71" w:rsidRDefault="00DC3D71" w:rsidP="00DC3D71">
      <w:pPr>
        <w:jc w:val="both"/>
        <w:textAlignment w:val="top"/>
        <w:rPr>
          <w:rFonts w:ascii="Cambria" w:hAnsi="Cambria"/>
          <w:b/>
        </w:rPr>
      </w:pPr>
    </w:p>
    <w:p w:rsidR="00DC3D71" w:rsidRPr="00DC3D71" w:rsidRDefault="00DC3D71" w:rsidP="00DC3D71">
      <w:pPr>
        <w:spacing w:after="120"/>
        <w:jc w:val="both"/>
        <w:rPr>
          <w:rFonts w:ascii="Cambria" w:hAnsi="Cambria"/>
        </w:rPr>
      </w:pPr>
      <w:r w:rsidRPr="00DC3D71">
        <w:rPr>
          <w:rFonts w:ascii="Cambria" w:hAnsi="Cambria"/>
        </w:rPr>
        <w:t>oświadczamy, że:</w:t>
      </w:r>
    </w:p>
    <w:p w:rsidR="00DC3D71" w:rsidRPr="00DC3D71" w:rsidRDefault="00DC3D71" w:rsidP="00DC3D71">
      <w:pPr>
        <w:numPr>
          <w:ilvl w:val="0"/>
          <w:numId w:val="2"/>
        </w:numPr>
        <w:tabs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DC3D71">
        <w:rPr>
          <w:rFonts w:ascii="Cambria" w:hAnsi="Cambria"/>
        </w:rPr>
        <w:t xml:space="preserve">spełniamy warunki udziału w postępowaniu określone w art. 22 ust. 1 ustawy </w:t>
      </w:r>
      <w:r w:rsidRPr="00DC3D71">
        <w:rPr>
          <w:rFonts w:ascii="Cambria" w:hAnsi="Cambria"/>
        </w:rPr>
        <w:br/>
        <w:t>z dnia 29 stycznia 2004 r. – Prawo zamówień publicznych,</w:t>
      </w:r>
    </w:p>
    <w:p w:rsidR="00DC3D71" w:rsidRPr="00DC3D71" w:rsidRDefault="00DC3D71" w:rsidP="00DC3D71">
      <w:pPr>
        <w:widowControl w:val="0"/>
        <w:numPr>
          <w:ilvl w:val="0"/>
          <w:numId w:val="5"/>
        </w:numPr>
        <w:tabs>
          <w:tab w:val="clear" w:pos="1080"/>
          <w:tab w:val="num" w:pos="1134"/>
        </w:tabs>
        <w:spacing w:after="120"/>
        <w:ind w:left="1134"/>
        <w:jc w:val="both"/>
        <w:rPr>
          <w:rFonts w:ascii="Cambria" w:eastAsia="Calibri" w:hAnsi="Cambria"/>
          <w:lang w:val="x-none"/>
        </w:rPr>
      </w:pPr>
      <w:r w:rsidRPr="00DC3D71">
        <w:rPr>
          <w:rFonts w:ascii="Cambria" w:eastAsia="Calibri" w:hAnsi="Cambria"/>
          <w:lang w:val="x-none"/>
        </w:rPr>
        <w:t>posiadania uprawnień do wykonywania określonej działalności lub czynności, jeżeli przepisy prawa nakładają obowiązek ich posiadania,</w:t>
      </w:r>
    </w:p>
    <w:p w:rsidR="00DC3D71" w:rsidRPr="00DC3D71" w:rsidRDefault="00DC3D71" w:rsidP="00DC3D71">
      <w:pPr>
        <w:widowControl w:val="0"/>
        <w:numPr>
          <w:ilvl w:val="0"/>
          <w:numId w:val="5"/>
        </w:numPr>
        <w:tabs>
          <w:tab w:val="clear" w:pos="1080"/>
          <w:tab w:val="num" w:pos="1134"/>
        </w:tabs>
        <w:spacing w:after="120"/>
        <w:ind w:left="1134"/>
        <w:jc w:val="both"/>
        <w:rPr>
          <w:rFonts w:ascii="Cambria" w:eastAsia="Calibri" w:hAnsi="Cambria"/>
          <w:lang w:val="x-none"/>
        </w:rPr>
      </w:pPr>
      <w:r w:rsidRPr="00DC3D71">
        <w:rPr>
          <w:rFonts w:ascii="Cambria" w:eastAsia="Calibri" w:hAnsi="Cambria"/>
          <w:lang w:val="x-none"/>
        </w:rPr>
        <w:t>posiadania wiedzy i doświadczenia,</w:t>
      </w:r>
    </w:p>
    <w:p w:rsidR="00DC3D71" w:rsidRPr="00DC3D71" w:rsidRDefault="00DC3D71" w:rsidP="00DC3D71">
      <w:pPr>
        <w:widowControl w:val="0"/>
        <w:numPr>
          <w:ilvl w:val="0"/>
          <w:numId w:val="5"/>
        </w:numPr>
        <w:tabs>
          <w:tab w:val="clear" w:pos="1080"/>
          <w:tab w:val="num" w:pos="1134"/>
        </w:tabs>
        <w:spacing w:after="120"/>
        <w:ind w:left="1134"/>
        <w:jc w:val="both"/>
        <w:rPr>
          <w:rFonts w:ascii="Cambria" w:eastAsia="Calibri" w:hAnsi="Cambria"/>
          <w:lang w:val="x-none"/>
        </w:rPr>
      </w:pPr>
      <w:r w:rsidRPr="00DC3D71">
        <w:rPr>
          <w:rFonts w:ascii="Cambria" w:eastAsia="Calibri" w:hAnsi="Cambria"/>
          <w:lang w:val="x-none"/>
        </w:rPr>
        <w:t>dysponowania odpowiednim potencjałem technicznym oraz osobami zdolnymi do wykonania zamówienia,</w:t>
      </w:r>
    </w:p>
    <w:p w:rsidR="00DC3D71" w:rsidRPr="00DC3D71" w:rsidRDefault="00DC3D71" w:rsidP="00DC3D71">
      <w:pPr>
        <w:widowControl w:val="0"/>
        <w:numPr>
          <w:ilvl w:val="0"/>
          <w:numId w:val="5"/>
        </w:numPr>
        <w:tabs>
          <w:tab w:val="clear" w:pos="1080"/>
          <w:tab w:val="num" w:pos="1134"/>
        </w:tabs>
        <w:spacing w:after="120"/>
        <w:ind w:left="1134"/>
        <w:jc w:val="both"/>
        <w:rPr>
          <w:rFonts w:ascii="Cambria" w:eastAsia="Calibri" w:hAnsi="Cambria"/>
          <w:lang w:val="x-none"/>
        </w:rPr>
      </w:pPr>
      <w:r w:rsidRPr="00DC3D71">
        <w:rPr>
          <w:rFonts w:ascii="Cambria" w:eastAsia="Calibri" w:hAnsi="Cambria"/>
          <w:lang w:val="x-none"/>
        </w:rPr>
        <w:t>sytuacji ekonomicznej i finansowej.</w:t>
      </w:r>
    </w:p>
    <w:p w:rsidR="00DC3D71" w:rsidRPr="00DC3D71" w:rsidRDefault="00DC3D71" w:rsidP="00DC3D71">
      <w:pPr>
        <w:tabs>
          <w:tab w:val="num" w:pos="567"/>
        </w:tabs>
        <w:spacing w:after="120"/>
        <w:ind w:left="567"/>
        <w:jc w:val="both"/>
        <w:rPr>
          <w:rFonts w:ascii="Cambria" w:hAnsi="Cambria"/>
        </w:rPr>
      </w:pPr>
    </w:p>
    <w:p w:rsidR="00DC3D71" w:rsidRPr="00DC3D71" w:rsidRDefault="00DC3D71" w:rsidP="00DC3D71">
      <w:pPr>
        <w:numPr>
          <w:ilvl w:val="0"/>
          <w:numId w:val="2"/>
        </w:numPr>
        <w:tabs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DC3D71">
        <w:rPr>
          <w:rFonts w:ascii="Cambria" w:hAnsi="Cambria"/>
        </w:rPr>
        <w:t>nie podlegamy wykluczeniu z postępowania o udzielenie zamówienia na podstawie art. 24 ust. 1 i 2 ustawy Prawo zamówień publicznych.</w:t>
      </w:r>
    </w:p>
    <w:p w:rsidR="00DC3D71" w:rsidRPr="00DC3D71" w:rsidRDefault="00DC3D71" w:rsidP="00DC3D71">
      <w:pPr>
        <w:spacing w:after="120"/>
        <w:jc w:val="both"/>
        <w:rPr>
          <w:rFonts w:ascii="Cambria" w:hAnsi="Cambria"/>
        </w:rPr>
      </w:pPr>
    </w:p>
    <w:p w:rsidR="00DC3D71" w:rsidRPr="00DC3D71" w:rsidRDefault="00DC3D71" w:rsidP="00DC3D71">
      <w:pPr>
        <w:spacing w:before="240"/>
        <w:jc w:val="both"/>
        <w:rPr>
          <w:rFonts w:ascii="Cambria" w:hAnsi="Cambria" w:cs="Courier New"/>
          <w:color w:val="000000"/>
        </w:rPr>
      </w:pPr>
      <w:r w:rsidRPr="00DC3D71">
        <w:rPr>
          <w:rFonts w:ascii="Cambria" w:hAnsi="Cambria" w:cs="Courier New"/>
          <w:color w:val="000000"/>
        </w:rPr>
        <w:t>__________________, dnia __ __ 20__ roku</w:t>
      </w:r>
    </w:p>
    <w:p w:rsidR="00DC3D71" w:rsidRPr="00DC3D71" w:rsidRDefault="00DC3D71" w:rsidP="00DC3D71">
      <w:pPr>
        <w:spacing w:before="120"/>
        <w:ind w:firstLine="5160"/>
        <w:jc w:val="both"/>
        <w:rPr>
          <w:rFonts w:ascii="Cambria" w:hAnsi="Cambria" w:cs="Courier New"/>
          <w:i/>
          <w:color w:val="000000"/>
        </w:rPr>
      </w:pPr>
      <w:r w:rsidRPr="00DC3D71">
        <w:rPr>
          <w:rFonts w:ascii="Cambria" w:hAnsi="Cambria" w:cs="Courier New"/>
          <w:i/>
          <w:color w:val="000000"/>
        </w:rPr>
        <w:t>___________________________________</w:t>
      </w:r>
    </w:p>
    <w:p w:rsidR="00DC3D71" w:rsidRPr="00DC3D71" w:rsidRDefault="00DC3D71" w:rsidP="00DC3D71">
      <w:pPr>
        <w:spacing w:before="120"/>
        <w:ind w:firstLine="5580"/>
        <w:jc w:val="both"/>
        <w:rPr>
          <w:rFonts w:ascii="Cambria" w:hAnsi="Cambria" w:cs="Courier New"/>
          <w:i/>
          <w:color w:val="000000"/>
        </w:rPr>
      </w:pPr>
      <w:r w:rsidRPr="00DC3D71">
        <w:rPr>
          <w:rFonts w:ascii="Cambria" w:hAnsi="Cambria" w:cs="Courier New"/>
          <w:i/>
          <w:color w:val="000000"/>
        </w:rPr>
        <w:t>(pieczęć i podpis Wykonawcy)</w:t>
      </w:r>
    </w:p>
    <w:p w:rsidR="00DC3D71" w:rsidRPr="00DC3D71" w:rsidRDefault="00DC3D71" w:rsidP="00DC3D71">
      <w:pPr>
        <w:spacing w:after="120"/>
        <w:jc w:val="both"/>
        <w:rPr>
          <w:rFonts w:ascii="Cambria" w:hAnsi="Cambria"/>
        </w:rPr>
      </w:pPr>
    </w:p>
    <w:p w:rsidR="00DC3D71" w:rsidRPr="00DC3D71" w:rsidRDefault="00DC3D71" w:rsidP="00DC3D71">
      <w:pPr>
        <w:adjustRightInd w:val="0"/>
        <w:outlineLvl w:val="0"/>
      </w:pPr>
      <w:r w:rsidRPr="00DC3D71">
        <w:t xml:space="preserve">                                                                                                   </w:t>
      </w:r>
    </w:p>
    <w:p w:rsidR="005F583D" w:rsidRDefault="005F583D" w:rsidP="00DC3D71">
      <w:pPr>
        <w:spacing w:after="120"/>
        <w:ind w:left="4956" w:firstLine="708"/>
        <w:jc w:val="right"/>
        <w:rPr>
          <w:rFonts w:ascii="Cambria" w:hAnsi="Cambria"/>
          <w:b/>
        </w:rPr>
      </w:pPr>
    </w:p>
    <w:p w:rsidR="00DC3D71" w:rsidRDefault="00DC3D71" w:rsidP="005F583D">
      <w:pPr>
        <w:jc w:val="right"/>
        <w:textAlignment w:val="top"/>
        <w:rPr>
          <w:rFonts w:ascii="Cambria" w:hAnsi="Cambria"/>
          <w:b/>
        </w:rPr>
      </w:pPr>
    </w:p>
    <w:p w:rsidR="00DC3D71" w:rsidRDefault="00DC3D71" w:rsidP="005F583D">
      <w:pPr>
        <w:jc w:val="right"/>
        <w:textAlignment w:val="top"/>
        <w:rPr>
          <w:rFonts w:ascii="Cambria" w:hAnsi="Cambria"/>
          <w:b/>
        </w:rPr>
      </w:pPr>
    </w:p>
    <w:p w:rsidR="00DC3D71" w:rsidRDefault="00DC3D71" w:rsidP="005F583D">
      <w:pPr>
        <w:jc w:val="right"/>
        <w:textAlignment w:val="top"/>
        <w:rPr>
          <w:rFonts w:ascii="Cambria" w:hAnsi="Cambria"/>
          <w:b/>
        </w:rPr>
      </w:pPr>
    </w:p>
    <w:p w:rsidR="00DC3D71" w:rsidRDefault="00DC3D71" w:rsidP="00935B58">
      <w:pPr>
        <w:textAlignment w:val="top"/>
        <w:rPr>
          <w:rFonts w:ascii="Cambria" w:hAnsi="Cambria"/>
          <w:b/>
        </w:rPr>
      </w:pPr>
    </w:p>
    <w:p w:rsidR="00DC3D71" w:rsidRDefault="00DC3D71" w:rsidP="005F583D">
      <w:pPr>
        <w:jc w:val="right"/>
        <w:textAlignment w:val="top"/>
        <w:rPr>
          <w:rFonts w:ascii="Cambria" w:hAnsi="Cambria"/>
          <w:b/>
        </w:rPr>
      </w:pPr>
    </w:p>
    <w:p w:rsidR="00DC3D71" w:rsidRPr="00DC3D71" w:rsidRDefault="00DC3D71" w:rsidP="00DC3D71">
      <w:pPr>
        <w:adjustRightInd w:val="0"/>
        <w:jc w:val="right"/>
        <w:outlineLvl w:val="0"/>
        <w:rPr>
          <w:rFonts w:ascii="Cambria" w:hAnsi="Cambria"/>
          <w:bCs/>
          <w:i/>
          <w:sz w:val="22"/>
          <w:szCs w:val="22"/>
        </w:rPr>
      </w:pPr>
      <w:r w:rsidRPr="00DC3D71">
        <w:rPr>
          <w:rFonts w:ascii="Cambria" w:hAnsi="Cambria"/>
          <w:b/>
          <w:i/>
          <w:sz w:val="22"/>
          <w:szCs w:val="22"/>
        </w:rPr>
        <w:t>Załącznik nr 4 do SIWZ</w:t>
      </w:r>
    </w:p>
    <w:p w:rsidR="00DC3D71" w:rsidRDefault="00DC3D71" w:rsidP="00DC3D71">
      <w:pPr>
        <w:keepNext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 xml:space="preserve">Formularz </w:t>
      </w:r>
      <w:r>
        <w:rPr>
          <w:rFonts w:ascii="Cambria" w:hAnsi="Cambria"/>
          <w:b/>
          <w:color w:val="000000"/>
        </w:rPr>
        <w:t xml:space="preserve">informacji </w:t>
      </w:r>
    </w:p>
    <w:p w:rsidR="00DC3D71" w:rsidRPr="00EB7CD1" w:rsidRDefault="00DC3D71" w:rsidP="00DC3D71">
      <w:pPr>
        <w:keepNext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o braku przynależności do grupy kapitałowej</w:t>
      </w:r>
    </w:p>
    <w:p w:rsidR="00DC3D71" w:rsidRPr="00EB7CD1" w:rsidRDefault="00DC3D71" w:rsidP="00DC3D71">
      <w:pPr>
        <w:spacing w:after="120"/>
        <w:jc w:val="both"/>
        <w:rPr>
          <w:rFonts w:ascii="Cambria" w:hAnsi="Cambria"/>
        </w:rPr>
      </w:pPr>
    </w:p>
    <w:p w:rsidR="00DC3D71" w:rsidRPr="00EB7CD1" w:rsidRDefault="00DC3D71" w:rsidP="00DC3D71">
      <w:pPr>
        <w:ind w:right="5668"/>
        <w:jc w:val="both"/>
        <w:rPr>
          <w:rFonts w:ascii="Cambria" w:hAnsi="Cambria"/>
          <w:i/>
        </w:rPr>
      </w:pPr>
    </w:p>
    <w:p w:rsidR="00DC3D71" w:rsidRPr="00EB7CD1" w:rsidRDefault="00DC3D71" w:rsidP="00DC3D71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……………………………………..</w:t>
      </w:r>
    </w:p>
    <w:p w:rsidR="00DC3D71" w:rsidRPr="00EB7CD1" w:rsidRDefault="00DC3D71" w:rsidP="00DC3D71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nazwa i adres Wykonawcy</w:t>
      </w:r>
    </w:p>
    <w:p w:rsidR="00DC3D71" w:rsidRPr="00EB7CD1" w:rsidRDefault="00DC3D71" w:rsidP="00DC3D71">
      <w:pPr>
        <w:spacing w:after="120"/>
        <w:jc w:val="both"/>
        <w:rPr>
          <w:rFonts w:ascii="Cambria" w:hAnsi="Cambria"/>
        </w:rPr>
      </w:pPr>
    </w:p>
    <w:p w:rsidR="00DC3D71" w:rsidRPr="00EB7CD1" w:rsidRDefault="00DC3D71" w:rsidP="00DC3D71">
      <w:pPr>
        <w:spacing w:after="120"/>
        <w:jc w:val="both"/>
        <w:rPr>
          <w:rFonts w:ascii="Cambria" w:hAnsi="Cambria"/>
        </w:rPr>
      </w:pPr>
    </w:p>
    <w:p w:rsidR="00DC3D71" w:rsidRPr="00EB7CD1" w:rsidRDefault="00DC3D71" w:rsidP="00DC3D71">
      <w:pPr>
        <w:spacing w:after="120"/>
        <w:jc w:val="center"/>
        <w:rPr>
          <w:rFonts w:ascii="Cambria" w:hAnsi="Cambria"/>
          <w:b/>
          <w:smallCaps/>
          <w:u w:val="single"/>
        </w:rPr>
      </w:pPr>
      <w:r>
        <w:rPr>
          <w:rFonts w:ascii="Cambria" w:hAnsi="Cambria"/>
          <w:b/>
          <w:smallCaps/>
          <w:u w:val="single"/>
        </w:rPr>
        <w:t>Informacja</w:t>
      </w:r>
      <w:r w:rsidRPr="00EB7CD1">
        <w:rPr>
          <w:rFonts w:ascii="Cambria" w:hAnsi="Cambria"/>
          <w:b/>
          <w:smallCaps/>
          <w:u w:val="single"/>
        </w:rPr>
        <w:t xml:space="preserve"> o </w:t>
      </w:r>
      <w:r>
        <w:rPr>
          <w:rFonts w:ascii="Cambria" w:hAnsi="Cambria"/>
          <w:b/>
          <w:smallCaps/>
          <w:u w:val="single"/>
        </w:rPr>
        <w:t>braku przynależności do grupy kapitałowej</w:t>
      </w:r>
    </w:p>
    <w:p w:rsidR="00DC3D71" w:rsidRPr="00EB7CD1" w:rsidRDefault="00DC3D71" w:rsidP="00DC3D71">
      <w:pPr>
        <w:spacing w:after="120"/>
        <w:jc w:val="both"/>
        <w:rPr>
          <w:rFonts w:ascii="Cambria" w:hAnsi="Cambria"/>
          <w:b/>
          <w:u w:val="single"/>
        </w:rPr>
      </w:pPr>
    </w:p>
    <w:p w:rsidR="00DC3D71" w:rsidRPr="003C35A6" w:rsidRDefault="00DC3D71" w:rsidP="00DC3D71">
      <w:pPr>
        <w:spacing w:after="120"/>
        <w:jc w:val="both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>Składając ofertę w postępowaniu o zamówienie publiczne prowadzonym w trybie przetargu nieograniczonego</w:t>
      </w:r>
      <w:r>
        <w:rPr>
          <w:rFonts w:ascii="Cambria" w:hAnsi="Cambria"/>
          <w:b/>
        </w:rPr>
        <w:t xml:space="preserve"> na </w:t>
      </w:r>
      <w:r w:rsidRPr="00FA7CB4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S</w:t>
      </w:r>
      <w:r w:rsidRPr="00D55990">
        <w:rPr>
          <w:rFonts w:ascii="Cambria" w:hAnsi="Cambria"/>
          <w:b/>
        </w:rPr>
        <w:t>ukcesywn</w:t>
      </w:r>
      <w:r>
        <w:rPr>
          <w:rFonts w:ascii="Cambria" w:hAnsi="Cambria"/>
          <w:b/>
        </w:rPr>
        <w:t>a</w:t>
      </w:r>
      <w:r w:rsidRPr="00D55990">
        <w:rPr>
          <w:rFonts w:ascii="Cambria" w:hAnsi="Cambria"/>
          <w:b/>
        </w:rPr>
        <w:t xml:space="preserve"> dostaw</w:t>
      </w:r>
      <w:r>
        <w:rPr>
          <w:rFonts w:ascii="Cambria" w:hAnsi="Cambria"/>
          <w:b/>
        </w:rPr>
        <w:t>a</w:t>
      </w:r>
      <w:r w:rsidRPr="00D55990">
        <w:rPr>
          <w:rFonts w:ascii="Cambria" w:hAnsi="Cambria"/>
          <w:b/>
        </w:rPr>
        <w:t xml:space="preserve"> książek na potrzeby bibliotek K</w:t>
      </w:r>
      <w:r>
        <w:rPr>
          <w:rFonts w:ascii="Cambria" w:hAnsi="Cambria"/>
          <w:b/>
        </w:rPr>
        <w:t xml:space="preserve">rajowej Szkoły Sądownictwa </w:t>
      </w:r>
      <w:r w:rsidRPr="003C35A6">
        <w:rPr>
          <w:rFonts w:ascii="Cambria" w:hAnsi="Cambria"/>
          <w:b/>
        </w:rPr>
        <w:t xml:space="preserve">i Prokuratury w Krakowie i Lublinie </w:t>
      </w:r>
      <w:r w:rsidR="003C35A6">
        <w:rPr>
          <w:rFonts w:ascii="Cambria" w:hAnsi="Cambria"/>
          <w:b/>
        </w:rPr>
        <w:br/>
      </w:r>
      <w:r w:rsidRPr="003C35A6">
        <w:rPr>
          <w:rFonts w:ascii="Cambria" w:hAnsi="Cambria"/>
          <w:b/>
        </w:rPr>
        <w:t>w roku 2014”</w:t>
      </w:r>
    </w:p>
    <w:p w:rsidR="00DC3D71" w:rsidRPr="000769EA" w:rsidRDefault="00DC3D71" w:rsidP="00DC3D71">
      <w:pPr>
        <w:spacing w:after="120"/>
        <w:jc w:val="both"/>
        <w:rPr>
          <w:rFonts w:ascii="Cambria" w:hAnsi="Cambria"/>
          <w:b/>
        </w:rPr>
      </w:pPr>
      <w:r w:rsidRPr="000769EA">
        <w:rPr>
          <w:rFonts w:ascii="Cambria" w:hAnsi="Cambria"/>
          <w:b/>
        </w:rPr>
        <w:t>Nr postępowania: BEF-V-ZP-3820-</w:t>
      </w:r>
      <w:r>
        <w:rPr>
          <w:rFonts w:ascii="Cambria" w:hAnsi="Cambria"/>
          <w:b/>
        </w:rPr>
        <w:t>7/2014</w:t>
      </w:r>
    </w:p>
    <w:p w:rsidR="00DC3D71" w:rsidRPr="00EB7CD1" w:rsidRDefault="00DC3D71" w:rsidP="00DC3D71">
      <w:pPr>
        <w:jc w:val="both"/>
        <w:textAlignment w:val="top"/>
        <w:rPr>
          <w:rFonts w:ascii="Cambria" w:hAnsi="Cambria"/>
          <w:b/>
        </w:rPr>
      </w:pPr>
    </w:p>
    <w:p w:rsidR="00DC3D71" w:rsidRPr="000769EA" w:rsidRDefault="00DC3D71" w:rsidP="00DC3D71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informujemy, że </w:t>
      </w:r>
    </w:p>
    <w:p w:rsidR="00DC3D71" w:rsidRPr="000769EA" w:rsidRDefault="00DC3D71" w:rsidP="00DC3D71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0769EA">
        <w:rPr>
          <w:rFonts w:ascii="Cambria" w:hAnsi="Cambria"/>
        </w:rPr>
        <w:t xml:space="preserve">Wykonawca nie należy do grupy kapitałowej w rozumieniu ustawy z dnia </w:t>
      </w:r>
    </w:p>
    <w:p w:rsidR="00DC3D71" w:rsidRPr="000769EA" w:rsidRDefault="00DC3D71" w:rsidP="00DC3D71">
      <w:pPr>
        <w:spacing w:line="276" w:lineRule="auto"/>
        <w:ind w:left="720"/>
        <w:jc w:val="both"/>
        <w:rPr>
          <w:rFonts w:ascii="Cambria" w:hAnsi="Cambria"/>
        </w:rPr>
      </w:pPr>
      <w:r w:rsidRPr="000769EA">
        <w:rPr>
          <w:rFonts w:ascii="Cambria" w:hAnsi="Cambria"/>
        </w:rPr>
        <w:t xml:space="preserve">16 lutego 2007 r. o ochronie konkurencji i konsumentów (Dz. U. Nr 50, poz. 331, </w:t>
      </w:r>
    </w:p>
    <w:p w:rsidR="00DC3D71" w:rsidRPr="000769EA" w:rsidRDefault="00DC3D71" w:rsidP="00DC3D71">
      <w:pPr>
        <w:spacing w:after="240" w:line="276" w:lineRule="auto"/>
        <w:ind w:left="720"/>
        <w:jc w:val="both"/>
        <w:rPr>
          <w:rFonts w:ascii="Cambria" w:hAnsi="Cambria"/>
        </w:rPr>
      </w:pPr>
      <w:r w:rsidRPr="000769EA">
        <w:rPr>
          <w:rFonts w:ascii="Cambria" w:hAnsi="Cambria"/>
        </w:rPr>
        <w:t xml:space="preserve">z </w:t>
      </w:r>
      <w:proofErr w:type="spellStart"/>
      <w:r w:rsidRPr="000769EA">
        <w:rPr>
          <w:rFonts w:ascii="Cambria" w:hAnsi="Cambria"/>
        </w:rPr>
        <w:t>późn</w:t>
      </w:r>
      <w:proofErr w:type="spellEnd"/>
      <w:r w:rsidRPr="000769EA">
        <w:rPr>
          <w:rFonts w:ascii="Cambria" w:hAnsi="Cambria"/>
        </w:rPr>
        <w:t>. zm.)*;</w:t>
      </w:r>
    </w:p>
    <w:p w:rsidR="00DC3D71" w:rsidRPr="000769EA" w:rsidRDefault="00DC3D71" w:rsidP="00DC3D71">
      <w:pPr>
        <w:numPr>
          <w:ilvl w:val="0"/>
          <w:numId w:val="43"/>
        </w:numPr>
        <w:spacing w:after="240" w:line="276" w:lineRule="auto"/>
        <w:jc w:val="both"/>
        <w:rPr>
          <w:rFonts w:ascii="Cambria" w:hAnsi="Cambria"/>
        </w:rPr>
      </w:pPr>
      <w:r w:rsidRPr="000769EA">
        <w:rPr>
          <w:rFonts w:ascii="Cambria" w:hAnsi="Cambria"/>
        </w:rPr>
        <w:t xml:space="preserve">Wykonawca należy do grupy kapitałowej w rozumieniu ustawy z dnia 16 lutego 2007 r. o ochronie konkurencji i konsumentów (Dz. U. Nr 50, poz. 331, z </w:t>
      </w:r>
      <w:proofErr w:type="spellStart"/>
      <w:r w:rsidRPr="000769EA">
        <w:rPr>
          <w:rFonts w:ascii="Cambria" w:hAnsi="Cambria"/>
        </w:rPr>
        <w:t>późn</w:t>
      </w:r>
      <w:proofErr w:type="spellEnd"/>
      <w:r w:rsidRPr="000769EA">
        <w:rPr>
          <w:rFonts w:ascii="Cambria" w:hAnsi="Cambria"/>
        </w:rPr>
        <w:t>. zm.) i w związku z tym przedkładam poniżej listę podmiotów należących do tej samej grupy kapitałowej*: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4394"/>
        <w:gridCol w:w="4252"/>
      </w:tblGrid>
      <w:tr w:rsidR="00DC3D71" w:rsidRPr="000769EA" w:rsidTr="00AE4798">
        <w:trPr>
          <w:trHeight w:val="454"/>
        </w:trPr>
        <w:tc>
          <w:tcPr>
            <w:tcW w:w="534" w:type="dxa"/>
            <w:vAlign w:val="center"/>
          </w:tcPr>
          <w:p w:rsidR="00DC3D71" w:rsidRPr="000769EA" w:rsidRDefault="00DC3D71" w:rsidP="00AE4798">
            <w:pPr>
              <w:spacing w:after="60"/>
              <w:jc w:val="center"/>
              <w:textAlignment w:val="top"/>
              <w:rPr>
                <w:rFonts w:ascii="Cambria" w:eastAsia="Calibri" w:hAnsi="Cambria"/>
                <w:b/>
              </w:rPr>
            </w:pPr>
            <w:r w:rsidRPr="000769EA">
              <w:rPr>
                <w:rFonts w:ascii="Cambria" w:eastAsia="Calibri" w:hAnsi="Cambria"/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DC3D71" w:rsidRPr="000769EA" w:rsidRDefault="00DC3D71" w:rsidP="00AE4798">
            <w:pPr>
              <w:spacing w:after="60"/>
              <w:jc w:val="center"/>
              <w:textAlignment w:val="top"/>
              <w:rPr>
                <w:rFonts w:ascii="Cambria" w:eastAsia="Calibri" w:hAnsi="Cambria"/>
                <w:b/>
              </w:rPr>
            </w:pPr>
            <w:r w:rsidRPr="000769EA">
              <w:rPr>
                <w:rFonts w:ascii="Cambria" w:eastAsia="Calibri" w:hAnsi="Cambria"/>
                <w:b/>
              </w:rPr>
              <w:t>Nazwa (firma) podmiotu</w:t>
            </w:r>
          </w:p>
        </w:tc>
        <w:tc>
          <w:tcPr>
            <w:tcW w:w="4252" w:type="dxa"/>
            <w:vAlign w:val="center"/>
          </w:tcPr>
          <w:p w:rsidR="00DC3D71" w:rsidRPr="000769EA" w:rsidRDefault="00DC3D71" w:rsidP="00AE4798">
            <w:pPr>
              <w:spacing w:after="60"/>
              <w:jc w:val="center"/>
              <w:textAlignment w:val="top"/>
              <w:rPr>
                <w:rFonts w:ascii="Cambria" w:eastAsia="Calibri" w:hAnsi="Cambria"/>
                <w:b/>
              </w:rPr>
            </w:pPr>
            <w:r w:rsidRPr="000769EA">
              <w:rPr>
                <w:rFonts w:ascii="Cambria" w:eastAsia="Calibri" w:hAnsi="Cambria"/>
                <w:b/>
              </w:rPr>
              <w:t>Adres siedziby podmiotu</w:t>
            </w:r>
          </w:p>
        </w:tc>
      </w:tr>
      <w:tr w:rsidR="00DC3D71" w:rsidRPr="000769EA" w:rsidTr="00AE4798">
        <w:trPr>
          <w:trHeight w:val="454"/>
        </w:trPr>
        <w:tc>
          <w:tcPr>
            <w:tcW w:w="534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  <w:tc>
          <w:tcPr>
            <w:tcW w:w="4394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  <w:tc>
          <w:tcPr>
            <w:tcW w:w="4252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</w:tr>
      <w:tr w:rsidR="00DC3D71" w:rsidRPr="000769EA" w:rsidTr="00AE4798">
        <w:trPr>
          <w:trHeight w:val="454"/>
        </w:trPr>
        <w:tc>
          <w:tcPr>
            <w:tcW w:w="534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  <w:tc>
          <w:tcPr>
            <w:tcW w:w="4394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  <w:tc>
          <w:tcPr>
            <w:tcW w:w="4252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</w:tr>
      <w:tr w:rsidR="00DC3D71" w:rsidRPr="000769EA" w:rsidTr="00AE4798">
        <w:trPr>
          <w:trHeight w:val="454"/>
        </w:trPr>
        <w:tc>
          <w:tcPr>
            <w:tcW w:w="534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  <w:tc>
          <w:tcPr>
            <w:tcW w:w="4394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  <w:tc>
          <w:tcPr>
            <w:tcW w:w="4252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</w:tr>
      <w:tr w:rsidR="00DC3D71" w:rsidRPr="000769EA" w:rsidTr="00AE4798">
        <w:trPr>
          <w:trHeight w:val="454"/>
        </w:trPr>
        <w:tc>
          <w:tcPr>
            <w:tcW w:w="534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  <w:tc>
          <w:tcPr>
            <w:tcW w:w="4394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  <w:tc>
          <w:tcPr>
            <w:tcW w:w="4252" w:type="dxa"/>
          </w:tcPr>
          <w:p w:rsidR="00DC3D71" w:rsidRPr="000769EA" w:rsidRDefault="00DC3D71" w:rsidP="00AE4798">
            <w:pPr>
              <w:spacing w:after="60"/>
              <w:jc w:val="both"/>
              <w:textAlignment w:val="top"/>
              <w:rPr>
                <w:rFonts w:ascii="Cambria" w:eastAsia="Calibri" w:hAnsi="Cambria"/>
              </w:rPr>
            </w:pPr>
          </w:p>
        </w:tc>
      </w:tr>
    </w:tbl>
    <w:p w:rsidR="00DC3D71" w:rsidRPr="000769EA" w:rsidRDefault="00DC3D71" w:rsidP="00DC3D71">
      <w:pPr>
        <w:spacing w:after="120"/>
        <w:jc w:val="both"/>
        <w:rPr>
          <w:rFonts w:ascii="Cambria" w:hAnsi="Cambria"/>
        </w:rPr>
      </w:pPr>
      <w:bookmarkStart w:id="0" w:name="_GoBack"/>
      <w:bookmarkEnd w:id="0"/>
    </w:p>
    <w:p w:rsidR="00DC3D71" w:rsidRPr="00EB7CD1" w:rsidRDefault="00DC3D71" w:rsidP="00DC3D71">
      <w:pPr>
        <w:spacing w:after="120"/>
        <w:jc w:val="both"/>
        <w:rPr>
          <w:rFonts w:ascii="Cambria" w:hAnsi="Cambria"/>
        </w:rPr>
      </w:pPr>
      <w:r w:rsidRPr="000769EA">
        <w:rPr>
          <w:rFonts w:ascii="Cambria" w:hAnsi="Cambria"/>
        </w:rPr>
        <w:t>* - niewłaściwe skreślić</w:t>
      </w:r>
    </w:p>
    <w:p w:rsidR="00DC3D71" w:rsidRPr="00EB7CD1" w:rsidRDefault="00DC3D71" w:rsidP="00DC3D71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__________________, dnia __ __ 20</w:t>
      </w:r>
      <w:r>
        <w:rPr>
          <w:rFonts w:ascii="Cambria" w:hAnsi="Cambria"/>
          <w:color w:val="000000"/>
          <w:sz w:val="24"/>
          <w:szCs w:val="24"/>
        </w:rPr>
        <w:t xml:space="preserve">__ </w:t>
      </w:r>
      <w:r w:rsidRPr="00EB7CD1">
        <w:rPr>
          <w:rFonts w:ascii="Cambria" w:hAnsi="Cambria"/>
          <w:color w:val="000000"/>
          <w:sz w:val="24"/>
          <w:szCs w:val="24"/>
        </w:rPr>
        <w:t>roku</w:t>
      </w:r>
    </w:p>
    <w:p w:rsidR="00DC3D71" w:rsidRPr="00EB7CD1" w:rsidRDefault="00DC3D71" w:rsidP="00DC3D71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 xml:space="preserve">               </w:t>
      </w:r>
      <w:r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DC3D71" w:rsidRPr="00961D6E" w:rsidRDefault="00DC3D71" w:rsidP="00DC3D71">
      <w:pPr>
        <w:spacing w:after="120"/>
        <w:ind w:left="4956" w:firstLine="708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i/>
          <w:color w:val="000000"/>
        </w:rPr>
        <w:t xml:space="preserve">     </w:t>
      </w:r>
      <w:r w:rsidRPr="00EB7CD1">
        <w:rPr>
          <w:rFonts w:ascii="Cambria" w:hAnsi="Cambria"/>
          <w:i/>
          <w:color w:val="000000"/>
        </w:rPr>
        <w:t>(pieczęć i podpis Wykonawcy)</w:t>
      </w:r>
    </w:p>
    <w:p w:rsidR="00DC3D71" w:rsidRDefault="00DC3D71" w:rsidP="005F583D">
      <w:pPr>
        <w:jc w:val="right"/>
        <w:textAlignment w:val="top"/>
        <w:rPr>
          <w:rFonts w:ascii="Cambria" w:hAnsi="Cambria"/>
          <w:b/>
        </w:rPr>
      </w:pPr>
    </w:p>
    <w:sectPr w:rsidR="00DC3D71" w:rsidSect="008A3DB0">
      <w:footerReference w:type="even" r:id="rId10"/>
      <w:footerReference w:type="default" r:id="rId11"/>
      <w:pgSz w:w="11905" w:h="16837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2F" w:rsidRDefault="0053132F">
      <w:r>
        <w:separator/>
      </w:r>
    </w:p>
  </w:endnote>
  <w:endnote w:type="continuationSeparator" w:id="0">
    <w:p w:rsidR="0053132F" w:rsidRDefault="0053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C9" w:rsidRDefault="005155C9" w:rsidP="00401F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5C9" w:rsidRDefault="005155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310007"/>
      <w:docPartObj>
        <w:docPartGallery w:val="Page Numbers (Bottom of Page)"/>
        <w:docPartUnique/>
      </w:docPartObj>
    </w:sdtPr>
    <w:sdtContent>
      <w:p w:rsidR="00935B58" w:rsidRDefault="00935B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5B58">
          <w:rPr>
            <w:noProof/>
            <w:lang w:val="pl-PL"/>
          </w:rPr>
          <w:t>17</w:t>
        </w:r>
        <w:r>
          <w:fldChar w:fldCharType="end"/>
        </w:r>
      </w:p>
    </w:sdtContent>
  </w:sdt>
  <w:p w:rsidR="005155C9" w:rsidRPr="00A944D9" w:rsidRDefault="005155C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2F" w:rsidRDefault="0053132F">
      <w:r>
        <w:separator/>
      </w:r>
    </w:p>
  </w:footnote>
  <w:footnote w:type="continuationSeparator" w:id="0">
    <w:p w:rsidR="0053132F" w:rsidRDefault="0053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9">
    <w:nsid w:val="0000000B"/>
    <w:multiLevelType w:val="multilevel"/>
    <w:tmpl w:val="C24A31E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0000014"/>
    <w:multiLevelType w:val="multi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0000001B"/>
    <w:multiLevelType w:val="multilevel"/>
    <w:tmpl w:val="7766015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000001D"/>
    <w:multiLevelType w:val="singleLevel"/>
    <w:tmpl w:val="0000001D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5">
    <w:nsid w:val="0000001E"/>
    <w:multiLevelType w:val="multilevel"/>
    <w:tmpl w:val="0000001E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26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00000022"/>
    <w:multiLevelType w:val="multilevel"/>
    <w:tmpl w:val="319ECBA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00000024"/>
    <w:multiLevelType w:val="singleLevel"/>
    <w:tmpl w:val="0000002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0">
    <w:nsid w:val="00000025"/>
    <w:multiLevelType w:val="singleLevel"/>
    <w:tmpl w:val="00000025"/>
    <w:name w:val="WW8Num6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31">
    <w:nsid w:val="00000026"/>
    <w:multiLevelType w:val="singleLevel"/>
    <w:tmpl w:val="0000002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00000028"/>
    <w:multiLevelType w:val="singleLevel"/>
    <w:tmpl w:val="0000002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>
    <w:nsid w:val="00000029"/>
    <w:multiLevelType w:val="multilevel"/>
    <w:tmpl w:val="67FEFD76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EFC1101"/>
    <w:multiLevelType w:val="hybridMultilevel"/>
    <w:tmpl w:val="DA100F70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A4DC1B7E">
      <w:start w:val="1"/>
      <w:numFmt w:val="lowerLetter"/>
      <w:lvlText w:val="%2)"/>
      <w:lvlJc w:val="left"/>
      <w:pPr>
        <w:ind w:left="2400" w:hanging="360"/>
      </w:pPr>
      <w:rPr>
        <w:b/>
      </w:rPr>
    </w:lvl>
    <w:lvl w:ilvl="2" w:tplc="7606309C">
      <w:start w:val="24"/>
      <w:numFmt w:val="decimal"/>
      <w:lvlText w:val="%3."/>
      <w:lvlJc w:val="left"/>
      <w:pPr>
        <w:ind w:left="33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6">
    <w:nsid w:val="174F5CBF"/>
    <w:multiLevelType w:val="hybridMultilevel"/>
    <w:tmpl w:val="261E9D42"/>
    <w:lvl w:ilvl="0" w:tplc="77B00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B56AC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63913"/>
    <w:multiLevelType w:val="hybridMultilevel"/>
    <w:tmpl w:val="76EC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10A4A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48356A"/>
    <w:multiLevelType w:val="hybridMultilevel"/>
    <w:tmpl w:val="FB1C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F2FE3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0D713C"/>
    <w:multiLevelType w:val="hybridMultilevel"/>
    <w:tmpl w:val="94FCEAF2"/>
    <w:lvl w:ilvl="0" w:tplc="CC44CE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3117FB"/>
    <w:multiLevelType w:val="hybridMultilevel"/>
    <w:tmpl w:val="90B2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7DE20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7C545F"/>
    <w:multiLevelType w:val="hybridMultilevel"/>
    <w:tmpl w:val="B7720776"/>
    <w:lvl w:ilvl="0" w:tplc="A934B2CC">
      <w:start w:val="13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D64A08"/>
    <w:multiLevelType w:val="hybridMultilevel"/>
    <w:tmpl w:val="FDF89E3A"/>
    <w:lvl w:ilvl="0" w:tplc="82101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2F7CCB"/>
    <w:multiLevelType w:val="hybridMultilevel"/>
    <w:tmpl w:val="2E5E2014"/>
    <w:lvl w:ilvl="0" w:tplc="12D61E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087771"/>
    <w:multiLevelType w:val="hybridMultilevel"/>
    <w:tmpl w:val="094646B6"/>
    <w:lvl w:ilvl="0" w:tplc="0380AC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2B32A1"/>
    <w:multiLevelType w:val="hybridMultilevel"/>
    <w:tmpl w:val="D1982A2A"/>
    <w:lvl w:ilvl="0" w:tplc="D684403E">
      <w:start w:val="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997C73"/>
    <w:multiLevelType w:val="hybridMultilevel"/>
    <w:tmpl w:val="2A22C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ED66854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C34F99"/>
    <w:multiLevelType w:val="hybridMultilevel"/>
    <w:tmpl w:val="E9921076"/>
    <w:lvl w:ilvl="0" w:tplc="CC24F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F5C7CE4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B020AE"/>
    <w:multiLevelType w:val="hybridMultilevel"/>
    <w:tmpl w:val="135A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38194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EC2ED8"/>
    <w:multiLevelType w:val="hybridMultilevel"/>
    <w:tmpl w:val="BE80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1F0F07"/>
    <w:multiLevelType w:val="hybridMultilevel"/>
    <w:tmpl w:val="48823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>
    <w:nsid w:val="37DF1BA9"/>
    <w:multiLevelType w:val="hybridMultilevel"/>
    <w:tmpl w:val="9042BF0E"/>
    <w:lvl w:ilvl="0" w:tplc="0CF8EF8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3CFE28A4"/>
    <w:multiLevelType w:val="hybridMultilevel"/>
    <w:tmpl w:val="A6CA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6761B6"/>
    <w:multiLevelType w:val="hybridMultilevel"/>
    <w:tmpl w:val="89FAA06A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7">
      <w:start w:val="1"/>
      <w:numFmt w:val="lowerLetter"/>
      <w:lvlText w:val="%2)"/>
      <w:lvlJc w:val="left"/>
      <w:pPr>
        <w:ind w:left="2400" w:hanging="360"/>
      </w:pPr>
    </w:lvl>
    <w:lvl w:ilvl="2" w:tplc="7606309C">
      <w:start w:val="24"/>
      <w:numFmt w:val="decimal"/>
      <w:lvlText w:val="%3."/>
      <w:lvlJc w:val="left"/>
      <w:pPr>
        <w:ind w:left="33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4">
    <w:nsid w:val="411B5C28"/>
    <w:multiLevelType w:val="hybridMultilevel"/>
    <w:tmpl w:val="EDD23A96"/>
    <w:lvl w:ilvl="0" w:tplc="79F0583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242A49"/>
    <w:multiLevelType w:val="hybridMultilevel"/>
    <w:tmpl w:val="0B5C1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3A3EAD"/>
    <w:multiLevelType w:val="hybridMultilevel"/>
    <w:tmpl w:val="DDCE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27627F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3E5AD0"/>
    <w:multiLevelType w:val="hybridMultilevel"/>
    <w:tmpl w:val="8C7C0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7B27BD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F0794A"/>
    <w:multiLevelType w:val="hybridMultilevel"/>
    <w:tmpl w:val="D83AC850"/>
    <w:lvl w:ilvl="0" w:tplc="2E026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2C7C55"/>
    <w:multiLevelType w:val="hybridMultilevel"/>
    <w:tmpl w:val="7E5ABEEC"/>
    <w:lvl w:ilvl="0" w:tplc="FEB4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7D4863"/>
    <w:multiLevelType w:val="hybridMultilevel"/>
    <w:tmpl w:val="68CCBBB2"/>
    <w:lvl w:ilvl="0" w:tplc="32C288E6">
      <w:start w:val="5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CC4927"/>
    <w:multiLevelType w:val="hybridMultilevel"/>
    <w:tmpl w:val="F89E4A9A"/>
    <w:lvl w:ilvl="0" w:tplc="6DEE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AA270D"/>
    <w:multiLevelType w:val="hybridMultilevel"/>
    <w:tmpl w:val="3762F908"/>
    <w:lvl w:ilvl="0" w:tplc="E58846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3F535F"/>
    <w:multiLevelType w:val="hybridMultilevel"/>
    <w:tmpl w:val="39724DD2"/>
    <w:lvl w:ilvl="0" w:tplc="D6643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B26DF8"/>
    <w:multiLevelType w:val="hybridMultilevel"/>
    <w:tmpl w:val="0712B22E"/>
    <w:name w:val="WW8Num522"/>
    <w:lvl w:ilvl="0" w:tplc="0000001D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6A75CE8"/>
    <w:multiLevelType w:val="hybridMultilevel"/>
    <w:tmpl w:val="4ADC3C36"/>
    <w:lvl w:ilvl="0" w:tplc="57F23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68706824"/>
    <w:multiLevelType w:val="hybridMultilevel"/>
    <w:tmpl w:val="952C4D98"/>
    <w:lvl w:ilvl="0" w:tplc="309E9B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2C2711"/>
    <w:multiLevelType w:val="hybridMultilevel"/>
    <w:tmpl w:val="CFC69024"/>
    <w:lvl w:ilvl="0" w:tplc="2F345E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F12E79"/>
    <w:multiLevelType w:val="hybridMultilevel"/>
    <w:tmpl w:val="DC0C504C"/>
    <w:lvl w:ilvl="0" w:tplc="F30255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B93693"/>
    <w:multiLevelType w:val="hybridMultilevel"/>
    <w:tmpl w:val="B77460DE"/>
    <w:lvl w:ilvl="0" w:tplc="BFB89D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CC20B4"/>
    <w:multiLevelType w:val="hybridMultilevel"/>
    <w:tmpl w:val="96888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5E47E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A47946"/>
    <w:multiLevelType w:val="hybridMultilevel"/>
    <w:tmpl w:val="12128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66A1AF5"/>
    <w:multiLevelType w:val="hybridMultilevel"/>
    <w:tmpl w:val="A9F8044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>
    <w:nsid w:val="7D946F49"/>
    <w:multiLevelType w:val="hybridMultilevel"/>
    <w:tmpl w:val="1116DEBC"/>
    <w:lvl w:ilvl="0" w:tplc="7EFAE2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7E270029"/>
    <w:multiLevelType w:val="hybridMultilevel"/>
    <w:tmpl w:val="8C3EC074"/>
    <w:lvl w:ilvl="0" w:tplc="9CBC7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9A3758"/>
    <w:multiLevelType w:val="hybridMultilevel"/>
    <w:tmpl w:val="23FCC172"/>
    <w:lvl w:ilvl="0" w:tplc="C512E4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762378"/>
    <w:multiLevelType w:val="hybridMultilevel"/>
    <w:tmpl w:val="55ACFB66"/>
    <w:lvl w:ilvl="0" w:tplc="68F62F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03298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3"/>
  </w:num>
  <w:num w:numId="5">
    <w:abstractNumId w:val="50"/>
  </w:num>
  <w:num w:numId="6">
    <w:abstractNumId w:val="53"/>
  </w:num>
  <w:num w:numId="7">
    <w:abstractNumId w:val="73"/>
  </w:num>
  <w:num w:numId="8">
    <w:abstractNumId w:val="59"/>
  </w:num>
  <w:num w:numId="9">
    <w:abstractNumId w:val="76"/>
  </w:num>
  <w:num w:numId="10">
    <w:abstractNumId w:val="67"/>
  </w:num>
  <w:num w:numId="11">
    <w:abstractNumId w:val="65"/>
  </w:num>
  <w:num w:numId="12">
    <w:abstractNumId w:val="66"/>
  </w:num>
  <w:num w:numId="13">
    <w:abstractNumId w:val="39"/>
  </w:num>
  <w:num w:numId="14">
    <w:abstractNumId w:val="68"/>
  </w:num>
  <w:num w:numId="15">
    <w:abstractNumId w:val="58"/>
  </w:num>
  <w:num w:numId="16">
    <w:abstractNumId w:val="74"/>
  </w:num>
  <w:num w:numId="17">
    <w:abstractNumId w:val="61"/>
  </w:num>
  <w:num w:numId="18">
    <w:abstractNumId w:val="44"/>
  </w:num>
  <w:num w:numId="19">
    <w:abstractNumId w:val="63"/>
  </w:num>
  <w:num w:numId="20">
    <w:abstractNumId w:val="47"/>
  </w:num>
  <w:num w:numId="21">
    <w:abstractNumId w:val="51"/>
  </w:num>
  <w:num w:numId="22">
    <w:abstractNumId w:val="43"/>
  </w:num>
  <w:num w:numId="23">
    <w:abstractNumId w:val="70"/>
  </w:num>
  <w:num w:numId="24">
    <w:abstractNumId w:val="69"/>
  </w:num>
  <w:num w:numId="25">
    <w:abstractNumId w:val="62"/>
  </w:num>
  <w:num w:numId="26">
    <w:abstractNumId w:val="34"/>
  </w:num>
  <w:num w:numId="27">
    <w:abstractNumId w:val="54"/>
  </w:num>
  <w:num w:numId="28">
    <w:abstractNumId w:val="36"/>
  </w:num>
  <w:num w:numId="29">
    <w:abstractNumId w:val="40"/>
  </w:num>
  <w:num w:numId="30">
    <w:abstractNumId w:val="45"/>
  </w:num>
  <w:num w:numId="31">
    <w:abstractNumId w:val="41"/>
  </w:num>
  <w:num w:numId="32">
    <w:abstractNumId w:val="46"/>
  </w:num>
  <w:num w:numId="33">
    <w:abstractNumId w:val="38"/>
  </w:num>
  <w:num w:numId="34">
    <w:abstractNumId w:val="57"/>
  </w:num>
  <w:num w:numId="35">
    <w:abstractNumId w:val="75"/>
  </w:num>
  <w:num w:numId="36">
    <w:abstractNumId w:val="55"/>
  </w:num>
  <w:num w:numId="37">
    <w:abstractNumId w:val="37"/>
  </w:num>
  <w:num w:numId="38">
    <w:abstractNumId w:val="56"/>
  </w:num>
  <w:num w:numId="39">
    <w:abstractNumId w:val="35"/>
  </w:num>
  <w:num w:numId="40">
    <w:abstractNumId w:val="49"/>
  </w:num>
  <w:num w:numId="41">
    <w:abstractNumId w:val="72"/>
  </w:num>
  <w:num w:numId="42">
    <w:abstractNumId w:val="60"/>
  </w:num>
  <w:num w:numId="43">
    <w:abstractNumId w:val="42"/>
  </w:num>
  <w:num w:numId="44">
    <w:abstractNumId w:val="71"/>
  </w:num>
  <w:num w:numId="45">
    <w:abstractNumId w:val="52"/>
  </w:num>
  <w:num w:numId="46">
    <w:abstractNumId w:val="4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9"/>
    <w:rsid w:val="0000387D"/>
    <w:rsid w:val="00003F74"/>
    <w:rsid w:val="00004A93"/>
    <w:rsid w:val="00006319"/>
    <w:rsid w:val="000133E1"/>
    <w:rsid w:val="00017992"/>
    <w:rsid w:val="00017BB6"/>
    <w:rsid w:val="0002141A"/>
    <w:rsid w:val="00021BE1"/>
    <w:rsid w:val="000227B9"/>
    <w:rsid w:val="000246E3"/>
    <w:rsid w:val="000268E6"/>
    <w:rsid w:val="00026AB9"/>
    <w:rsid w:val="000271F3"/>
    <w:rsid w:val="00031371"/>
    <w:rsid w:val="00034824"/>
    <w:rsid w:val="00043284"/>
    <w:rsid w:val="00044CB9"/>
    <w:rsid w:val="00044E03"/>
    <w:rsid w:val="0004705A"/>
    <w:rsid w:val="00055BC4"/>
    <w:rsid w:val="00056E10"/>
    <w:rsid w:val="00057D4D"/>
    <w:rsid w:val="00057EFD"/>
    <w:rsid w:val="00066246"/>
    <w:rsid w:val="00070844"/>
    <w:rsid w:val="000742BA"/>
    <w:rsid w:val="0007542B"/>
    <w:rsid w:val="00076676"/>
    <w:rsid w:val="00076D7C"/>
    <w:rsid w:val="0007737D"/>
    <w:rsid w:val="00082881"/>
    <w:rsid w:val="00082996"/>
    <w:rsid w:val="00091586"/>
    <w:rsid w:val="00093F89"/>
    <w:rsid w:val="0009548C"/>
    <w:rsid w:val="000970EE"/>
    <w:rsid w:val="000B4001"/>
    <w:rsid w:val="000B7F14"/>
    <w:rsid w:val="000C0B9A"/>
    <w:rsid w:val="000C186A"/>
    <w:rsid w:val="000C34ED"/>
    <w:rsid w:val="000C4681"/>
    <w:rsid w:val="000C4AE9"/>
    <w:rsid w:val="000C6CCE"/>
    <w:rsid w:val="000D198F"/>
    <w:rsid w:val="000D681D"/>
    <w:rsid w:val="000D6F73"/>
    <w:rsid w:val="000D7A9B"/>
    <w:rsid w:val="000E2F0B"/>
    <w:rsid w:val="000E788E"/>
    <w:rsid w:val="000F07F7"/>
    <w:rsid w:val="000F0E25"/>
    <w:rsid w:val="000F130B"/>
    <w:rsid w:val="000F1C32"/>
    <w:rsid w:val="000F7E20"/>
    <w:rsid w:val="00100ABE"/>
    <w:rsid w:val="001028DC"/>
    <w:rsid w:val="00103F8B"/>
    <w:rsid w:val="001042AA"/>
    <w:rsid w:val="001061C7"/>
    <w:rsid w:val="0011075D"/>
    <w:rsid w:val="001128D3"/>
    <w:rsid w:val="00113A8D"/>
    <w:rsid w:val="001218A8"/>
    <w:rsid w:val="001220D4"/>
    <w:rsid w:val="001230CE"/>
    <w:rsid w:val="00123173"/>
    <w:rsid w:val="00127D86"/>
    <w:rsid w:val="00127E1D"/>
    <w:rsid w:val="00135320"/>
    <w:rsid w:val="00135643"/>
    <w:rsid w:val="001376FD"/>
    <w:rsid w:val="00144C62"/>
    <w:rsid w:val="001453CD"/>
    <w:rsid w:val="00146998"/>
    <w:rsid w:val="00150891"/>
    <w:rsid w:val="00154234"/>
    <w:rsid w:val="00155213"/>
    <w:rsid w:val="00155C8E"/>
    <w:rsid w:val="001609EC"/>
    <w:rsid w:val="001619F1"/>
    <w:rsid w:val="001632B6"/>
    <w:rsid w:val="00163330"/>
    <w:rsid w:val="00164B58"/>
    <w:rsid w:val="00166AE6"/>
    <w:rsid w:val="001701BD"/>
    <w:rsid w:val="0017115C"/>
    <w:rsid w:val="00180A7B"/>
    <w:rsid w:val="0018130B"/>
    <w:rsid w:val="00181821"/>
    <w:rsid w:val="001862B9"/>
    <w:rsid w:val="00187D7F"/>
    <w:rsid w:val="00187F27"/>
    <w:rsid w:val="00191E38"/>
    <w:rsid w:val="001952B1"/>
    <w:rsid w:val="001957FE"/>
    <w:rsid w:val="00196F14"/>
    <w:rsid w:val="0019718D"/>
    <w:rsid w:val="00197DBA"/>
    <w:rsid w:val="001A06AC"/>
    <w:rsid w:val="001A1CBD"/>
    <w:rsid w:val="001A3AE5"/>
    <w:rsid w:val="001A6591"/>
    <w:rsid w:val="001B44E3"/>
    <w:rsid w:val="001B4998"/>
    <w:rsid w:val="001B5E83"/>
    <w:rsid w:val="001B74A5"/>
    <w:rsid w:val="001B77AD"/>
    <w:rsid w:val="001C04EB"/>
    <w:rsid w:val="001C1893"/>
    <w:rsid w:val="001C18EB"/>
    <w:rsid w:val="001C5C21"/>
    <w:rsid w:val="001D1F4C"/>
    <w:rsid w:val="001D3323"/>
    <w:rsid w:val="001D68E9"/>
    <w:rsid w:val="001D7F06"/>
    <w:rsid w:val="001E19D7"/>
    <w:rsid w:val="001E1D73"/>
    <w:rsid w:val="001E1EFF"/>
    <w:rsid w:val="001E74B3"/>
    <w:rsid w:val="001F6B14"/>
    <w:rsid w:val="00201E86"/>
    <w:rsid w:val="00202ABB"/>
    <w:rsid w:val="00202D4C"/>
    <w:rsid w:val="0020330E"/>
    <w:rsid w:val="002040CD"/>
    <w:rsid w:val="002041A8"/>
    <w:rsid w:val="0020680C"/>
    <w:rsid w:val="00207CF5"/>
    <w:rsid w:val="002124DA"/>
    <w:rsid w:val="00214AB3"/>
    <w:rsid w:val="00225475"/>
    <w:rsid w:val="0022609D"/>
    <w:rsid w:val="002336E9"/>
    <w:rsid w:val="00234633"/>
    <w:rsid w:val="00234E17"/>
    <w:rsid w:val="0023662E"/>
    <w:rsid w:val="002404E4"/>
    <w:rsid w:val="00242026"/>
    <w:rsid w:val="00242634"/>
    <w:rsid w:val="00243011"/>
    <w:rsid w:val="00247629"/>
    <w:rsid w:val="002537B9"/>
    <w:rsid w:val="0025449B"/>
    <w:rsid w:val="00266D93"/>
    <w:rsid w:val="00267182"/>
    <w:rsid w:val="002709B3"/>
    <w:rsid w:val="00275FB9"/>
    <w:rsid w:val="0027733B"/>
    <w:rsid w:val="00277359"/>
    <w:rsid w:val="002822DA"/>
    <w:rsid w:val="00282379"/>
    <w:rsid w:val="00282DB9"/>
    <w:rsid w:val="002836F5"/>
    <w:rsid w:val="002837B4"/>
    <w:rsid w:val="00284747"/>
    <w:rsid w:val="0029152A"/>
    <w:rsid w:val="00295BAB"/>
    <w:rsid w:val="002A59EB"/>
    <w:rsid w:val="002A5D3C"/>
    <w:rsid w:val="002A7B0D"/>
    <w:rsid w:val="002B120B"/>
    <w:rsid w:val="002B20A1"/>
    <w:rsid w:val="002B5833"/>
    <w:rsid w:val="002C3EB8"/>
    <w:rsid w:val="002C7214"/>
    <w:rsid w:val="002D121C"/>
    <w:rsid w:val="002D222C"/>
    <w:rsid w:val="002D247D"/>
    <w:rsid w:val="002D3029"/>
    <w:rsid w:val="002D3507"/>
    <w:rsid w:val="002D7A88"/>
    <w:rsid w:val="002E383F"/>
    <w:rsid w:val="002E52E0"/>
    <w:rsid w:val="002E6BB7"/>
    <w:rsid w:val="002F08E1"/>
    <w:rsid w:val="002F0D11"/>
    <w:rsid w:val="002F435D"/>
    <w:rsid w:val="002F5B52"/>
    <w:rsid w:val="002F7DDB"/>
    <w:rsid w:val="0030261B"/>
    <w:rsid w:val="003028A0"/>
    <w:rsid w:val="0030368C"/>
    <w:rsid w:val="00306407"/>
    <w:rsid w:val="00306560"/>
    <w:rsid w:val="003065EE"/>
    <w:rsid w:val="0030723F"/>
    <w:rsid w:val="00311B09"/>
    <w:rsid w:val="00311D45"/>
    <w:rsid w:val="003122AE"/>
    <w:rsid w:val="003144CF"/>
    <w:rsid w:val="0031527E"/>
    <w:rsid w:val="00315B84"/>
    <w:rsid w:val="003217BD"/>
    <w:rsid w:val="00321B22"/>
    <w:rsid w:val="003270B8"/>
    <w:rsid w:val="00330203"/>
    <w:rsid w:val="003315B7"/>
    <w:rsid w:val="003335D0"/>
    <w:rsid w:val="003338C1"/>
    <w:rsid w:val="003347C0"/>
    <w:rsid w:val="00336E00"/>
    <w:rsid w:val="00342DEE"/>
    <w:rsid w:val="003458B9"/>
    <w:rsid w:val="00347486"/>
    <w:rsid w:val="00350A40"/>
    <w:rsid w:val="0035155A"/>
    <w:rsid w:val="00356DDA"/>
    <w:rsid w:val="00357A67"/>
    <w:rsid w:val="0036324A"/>
    <w:rsid w:val="003636E0"/>
    <w:rsid w:val="00363C2D"/>
    <w:rsid w:val="00363C6A"/>
    <w:rsid w:val="00370B71"/>
    <w:rsid w:val="00371C14"/>
    <w:rsid w:val="00381E4A"/>
    <w:rsid w:val="003831D8"/>
    <w:rsid w:val="003852A5"/>
    <w:rsid w:val="0039529A"/>
    <w:rsid w:val="003A2344"/>
    <w:rsid w:val="003A263F"/>
    <w:rsid w:val="003B3727"/>
    <w:rsid w:val="003B5F4D"/>
    <w:rsid w:val="003B73E4"/>
    <w:rsid w:val="003B7815"/>
    <w:rsid w:val="003C3528"/>
    <w:rsid w:val="003C3594"/>
    <w:rsid w:val="003C35A6"/>
    <w:rsid w:val="003C5B8C"/>
    <w:rsid w:val="003C6381"/>
    <w:rsid w:val="003C7155"/>
    <w:rsid w:val="003D278B"/>
    <w:rsid w:val="003D40A5"/>
    <w:rsid w:val="003D6950"/>
    <w:rsid w:val="003E0E66"/>
    <w:rsid w:val="003E4487"/>
    <w:rsid w:val="003E5ED2"/>
    <w:rsid w:val="003E6F32"/>
    <w:rsid w:val="003F2325"/>
    <w:rsid w:val="003F36FA"/>
    <w:rsid w:val="003F5D5B"/>
    <w:rsid w:val="003F7E57"/>
    <w:rsid w:val="0040121D"/>
    <w:rsid w:val="00401AE4"/>
    <w:rsid w:val="00401FE5"/>
    <w:rsid w:val="00403466"/>
    <w:rsid w:val="0040376F"/>
    <w:rsid w:val="004040D2"/>
    <w:rsid w:val="00404E6F"/>
    <w:rsid w:val="00407A0F"/>
    <w:rsid w:val="00407D01"/>
    <w:rsid w:val="0041054D"/>
    <w:rsid w:val="004108ED"/>
    <w:rsid w:val="004114C4"/>
    <w:rsid w:val="00413D7B"/>
    <w:rsid w:val="00416AFA"/>
    <w:rsid w:val="0041713C"/>
    <w:rsid w:val="004218AB"/>
    <w:rsid w:val="00422DDF"/>
    <w:rsid w:val="00425FCE"/>
    <w:rsid w:val="00427971"/>
    <w:rsid w:val="0043126E"/>
    <w:rsid w:val="00434376"/>
    <w:rsid w:val="00434E8A"/>
    <w:rsid w:val="00441488"/>
    <w:rsid w:val="0044214D"/>
    <w:rsid w:val="00450C6D"/>
    <w:rsid w:val="004515B6"/>
    <w:rsid w:val="00453C60"/>
    <w:rsid w:val="00455773"/>
    <w:rsid w:val="00461BE1"/>
    <w:rsid w:val="0046326B"/>
    <w:rsid w:val="0046535E"/>
    <w:rsid w:val="004668E3"/>
    <w:rsid w:val="00467482"/>
    <w:rsid w:val="00467604"/>
    <w:rsid w:val="00472D89"/>
    <w:rsid w:val="004736DE"/>
    <w:rsid w:val="0047446D"/>
    <w:rsid w:val="00476817"/>
    <w:rsid w:val="00476A78"/>
    <w:rsid w:val="00480642"/>
    <w:rsid w:val="00481EAF"/>
    <w:rsid w:val="00486F48"/>
    <w:rsid w:val="004878AB"/>
    <w:rsid w:val="004943F3"/>
    <w:rsid w:val="004946EB"/>
    <w:rsid w:val="00496BAA"/>
    <w:rsid w:val="00497558"/>
    <w:rsid w:val="004A12B2"/>
    <w:rsid w:val="004A1CE2"/>
    <w:rsid w:val="004A6CAC"/>
    <w:rsid w:val="004A7ACE"/>
    <w:rsid w:val="004B0A27"/>
    <w:rsid w:val="004B12E9"/>
    <w:rsid w:val="004B333E"/>
    <w:rsid w:val="004B51D7"/>
    <w:rsid w:val="004B6481"/>
    <w:rsid w:val="004B651C"/>
    <w:rsid w:val="004B7C68"/>
    <w:rsid w:val="004C35A7"/>
    <w:rsid w:val="004C6B53"/>
    <w:rsid w:val="004D26F7"/>
    <w:rsid w:val="004D4D65"/>
    <w:rsid w:val="004D53AD"/>
    <w:rsid w:val="004D6CE4"/>
    <w:rsid w:val="004E2E2A"/>
    <w:rsid w:val="004E6AB9"/>
    <w:rsid w:val="004E7008"/>
    <w:rsid w:val="004E74D1"/>
    <w:rsid w:val="004F500C"/>
    <w:rsid w:val="004F5FF5"/>
    <w:rsid w:val="004F6425"/>
    <w:rsid w:val="0050181B"/>
    <w:rsid w:val="00502949"/>
    <w:rsid w:val="00502D6B"/>
    <w:rsid w:val="00504CA0"/>
    <w:rsid w:val="0050744F"/>
    <w:rsid w:val="005075A9"/>
    <w:rsid w:val="00507B7C"/>
    <w:rsid w:val="005101EA"/>
    <w:rsid w:val="0051179C"/>
    <w:rsid w:val="00512403"/>
    <w:rsid w:val="005127F7"/>
    <w:rsid w:val="005155C9"/>
    <w:rsid w:val="00517E77"/>
    <w:rsid w:val="00520902"/>
    <w:rsid w:val="00521078"/>
    <w:rsid w:val="00526223"/>
    <w:rsid w:val="00527C37"/>
    <w:rsid w:val="00527D86"/>
    <w:rsid w:val="0053132F"/>
    <w:rsid w:val="00536F20"/>
    <w:rsid w:val="00541193"/>
    <w:rsid w:val="00541292"/>
    <w:rsid w:val="0054319C"/>
    <w:rsid w:val="00550635"/>
    <w:rsid w:val="00555414"/>
    <w:rsid w:val="00561D95"/>
    <w:rsid w:val="00567308"/>
    <w:rsid w:val="00567662"/>
    <w:rsid w:val="00573A12"/>
    <w:rsid w:val="00573B41"/>
    <w:rsid w:val="00576823"/>
    <w:rsid w:val="005776AD"/>
    <w:rsid w:val="00583583"/>
    <w:rsid w:val="005855DB"/>
    <w:rsid w:val="00585B4B"/>
    <w:rsid w:val="00593AC6"/>
    <w:rsid w:val="00594C60"/>
    <w:rsid w:val="00595C3A"/>
    <w:rsid w:val="0059673D"/>
    <w:rsid w:val="005976B7"/>
    <w:rsid w:val="00597B07"/>
    <w:rsid w:val="00597E3E"/>
    <w:rsid w:val="005A49B8"/>
    <w:rsid w:val="005A759E"/>
    <w:rsid w:val="005B08DC"/>
    <w:rsid w:val="005B27B3"/>
    <w:rsid w:val="005B2B21"/>
    <w:rsid w:val="005B4107"/>
    <w:rsid w:val="005B6655"/>
    <w:rsid w:val="005B673B"/>
    <w:rsid w:val="005B7C62"/>
    <w:rsid w:val="005C0381"/>
    <w:rsid w:val="005C7345"/>
    <w:rsid w:val="005F0EC8"/>
    <w:rsid w:val="005F3CF6"/>
    <w:rsid w:val="005F583D"/>
    <w:rsid w:val="005F5EC8"/>
    <w:rsid w:val="005F6E89"/>
    <w:rsid w:val="00600CA5"/>
    <w:rsid w:val="00602A4F"/>
    <w:rsid w:val="0060438B"/>
    <w:rsid w:val="006048E9"/>
    <w:rsid w:val="00605DF4"/>
    <w:rsid w:val="00612721"/>
    <w:rsid w:val="00613A90"/>
    <w:rsid w:val="00617EEC"/>
    <w:rsid w:val="006236B8"/>
    <w:rsid w:val="00623C19"/>
    <w:rsid w:val="00624555"/>
    <w:rsid w:val="00627DCC"/>
    <w:rsid w:val="00637066"/>
    <w:rsid w:val="00637C41"/>
    <w:rsid w:val="00640FAD"/>
    <w:rsid w:val="006412E9"/>
    <w:rsid w:val="006432E6"/>
    <w:rsid w:val="00645A6E"/>
    <w:rsid w:val="00645ADE"/>
    <w:rsid w:val="0065182D"/>
    <w:rsid w:val="006543B9"/>
    <w:rsid w:val="00654C00"/>
    <w:rsid w:val="0066027B"/>
    <w:rsid w:val="00660B91"/>
    <w:rsid w:val="00662108"/>
    <w:rsid w:val="00663B65"/>
    <w:rsid w:val="0066405D"/>
    <w:rsid w:val="00664DBF"/>
    <w:rsid w:val="006737C2"/>
    <w:rsid w:val="00673A0B"/>
    <w:rsid w:val="00673D27"/>
    <w:rsid w:val="0067496B"/>
    <w:rsid w:val="006751CF"/>
    <w:rsid w:val="00676621"/>
    <w:rsid w:val="00676645"/>
    <w:rsid w:val="006800A0"/>
    <w:rsid w:val="00684064"/>
    <w:rsid w:val="0068422A"/>
    <w:rsid w:val="00687252"/>
    <w:rsid w:val="00690148"/>
    <w:rsid w:val="00690892"/>
    <w:rsid w:val="0069111C"/>
    <w:rsid w:val="006915B9"/>
    <w:rsid w:val="00693DDD"/>
    <w:rsid w:val="00695762"/>
    <w:rsid w:val="006970C9"/>
    <w:rsid w:val="006A04ED"/>
    <w:rsid w:val="006A3FE8"/>
    <w:rsid w:val="006A58D2"/>
    <w:rsid w:val="006A7284"/>
    <w:rsid w:val="006B0EA4"/>
    <w:rsid w:val="006C23A5"/>
    <w:rsid w:val="006C2691"/>
    <w:rsid w:val="006D0E93"/>
    <w:rsid w:val="006D4009"/>
    <w:rsid w:val="006D594C"/>
    <w:rsid w:val="006D5F9D"/>
    <w:rsid w:val="006D7076"/>
    <w:rsid w:val="006D7396"/>
    <w:rsid w:val="006E5FA9"/>
    <w:rsid w:val="006E7ADF"/>
    <w:rsid w:val="006F128D"/>
    <w:rsid w:val="006F215B"/>
    <w:rsid w:val="006F277A"/>
    <w:rsid w:val="006F39DC"/>
    <w:rsid w:val="006F41B6"/>
    <w:rsid w:val="006F54CD"/>
    <w:rsid w:val="006F66F3"/>
    <w:rsid w:val="006F7786"/>
    <w:rsid w:val="006F7AE1"/>
    <w:rsid w:val="00702898"/>
    <w:rsid w:val="0070632C"/>
    <w:rsid w:val="007130CA"/>
    <w:rsid w:val="00725F72"/>
    <w:rsid w:val="00726BEF"/>
    <w:rsid w:val="007359A4"/>
    <w:rsid w:val="007364D2"/>
    <w:rsid w:val="00740E62"/>
    <w:rsid w:val="007416D6"/>
    <w:rsid w:val="00741BD7"/>
    <w:rsid w:val="00742FB7"/>
    <w:rsid w:val="00745CFC"/>
    <w:rsid w:val="007507C3"/>
    <w:rsid w:val="007547D9"/>
    <w:rsid w:val="00756D91"/>
    <w:rsid w:val="007575A3"/>
    <w:rsid w:val="00761DB3"/>
    <w:rsid w:val="00763C1D"/>
    <w:rsid w:val="00767E24"/>
    <w:rsid w:val="007703A3"/>
    <w:rsid w:val="0077142B"/>
    <w:rsid w:val="007825C4"/>
    <w:rsid w:val="0078642C"/>
    <w:rsid w:val="00786BFB"/>
    <w:rsid w:val="00791A0E"/>
    <w:rsid w:val="00791F43"/>
    <w:rsid w:val="00793D0E"/>
    <w:rsid w:val="007A0538"/>
    <w:rsid w:val="007A0A04"/>
    <w:rsid w:val="007A26DF"/>
    <w:rsid w:val="007A3AC2"/>
    <w:rsid w:val="007A4290"/>
    <w:rsid w:val="007A45C0"/>
    <w:rsid w:val="007A7CC8"/>
    <w:rsid w:val="007B135E"/>
    <w:rsid w:val="007B3313"/>
    <w:rsid w:val="007B4597"/>
    <w:rsid w:val="007B682F"/>
    <w:rsid w:val="007B7B82"/>
    <w:rsid w:val="007C18BC"/>
    <w:rsid w:val="007C35A7"/>
    <w:rsid w:val="007C5C32"/>
    <w:rsid w:val="007D12C6"/>
    <w:rsid w:val="007D18C2"/>
    <w:rsid w:val="007D6EC3"/>
    <w:rsid w:val="007D7482"/>
    <w:rsid w:val="007E220F"/>
    <w:rsid w:val="007E5DF1"/>
    <w:rsid w:val="007E7A19"/>
    <w:rsid w:val="00800E7E"/>
    <w:rsid w:val="00803658"/>
    <w:rsid w:val="00805761"/>
    <w:rsid w:val="00806ABE"/>
    <w:rsid w:val="0081329F"/>
    <w:rsid w:val="00813613"/>
    <w:rsid w:val="008208CF"/>
    <w:rsid w:val="008238AA"/>
    <w:rsid w:val="008258D4"/>
    <w:rsid w:val="0082608F"/>
    <w:rsid w:val="0082616A"/>
    <w:rsid w:val="008300F5"/>
    <w:rsid w:val="008315D1"/>
    <w:rsid w:val="00831EAF"/>
    <w:rsid w:val="00835F88"/>
    <w:rsid w:val="00836F82"/>
    <w:rsid w:val="00837AB2"/>
    <w:rsid w:val="00837B4C"/>
    <w:rsid w:val="008419AE"/>
    <w:rsid w:val="00843F70"/>
    <w:rsid w:val="008441A6"/>
    <w:rsid w:val="00850963"/>
    <w:rsid w:val="008531D7"/>
    <w:rsid w:val="00853844"/>
    <w:rsid w:val="00853BAD"/>
    <w:rsid w:val="0085432E"/>
    <w:rsid w:val="00854445"/>
    <w:rsid w:val="00855680"/>
    <w:rsid w:val="0086058F"/>
    <w:rsid w:val="0086060B"/>
    <w:rsid w:val="0086508E"/>
    <w:rsid w:val="0086591C"/>
    <w:rsid w:val="008660CB"/>
    <w:rsid w:val="008666BA"/>
    <w:rsid w:val="00870E48"/>
    <w:rsid w:val="00872DFB"/>
    <w:rsid w:val="00875D65"/>
    <w:rsid w:val="00876883"/>
    <w:rsid w:val="008778AE"/>
    <w:rsid w:val="00882551"/>
    <w:rsid w:val="00885BE1"/>
    <w:rsid w:val="00891125"/>
    <w:rsid w:val="00891A8A"/>
    <w:rsid w:val="00896CB4"/>
    <w:rsid w:val="008A3DB0"/>
    <w:rsid w:val="008B0FA3"/>
    <w:rsid w:val="008B3E77"/>
    <w:rsid w:val="008B508D"/>
    <w:rsid w:val="008B5C2D"/>
    <w:rsid w:val="008B60E3"/>
    <w:rsid w:val="008B6268"/>
    <w:rsid w:val="008B7D8A"/>
    <w:rsid w:val="008C093D"/>
    <w:rsid w:val="008C12C9"/>
    <w:rsid w:val="008C2355"/>
    <w:rsid w:val="008C78E6"/>
    <w:rsid w:val="008D00EF"/>
    <w:rsid w:val="008E7ECB"/>
    <w:rsid w:val="008F2768"/>
    <w:rsid w:val="008F3868"/>
    <w:rsid w:val="009022B0"/>
    <w:rsid w:val="00906D68"/>
    <w:rsid w:val="009150A1"/>
    <w:rsid w:val="00916AF5"/>
    <w:rsid w:val="00921413"/>
    <w:rsid w:val="00922E86"/>
    <w:rsid w:val="0092395E"/>
    <w:rsid w:val="0093123C"/>
    <w:rsid w:val="009336FD"/>
    <w:rsid w:val="00935B58"/>
    <w:rsid w:val="00940A2C"/>
    <w:rsid w:val="00943545"/>
    <w:rsid w:val="00943CAF"/>
    <w:rsid w:val="009509AC"/>
    <w:rsid w:val="00954F72"/>
    <w:rsid w:val="00954FEE"/>
    <w:rsid w:val="00956242"/>
    <w:rsid w:val="00957264"/>
    <w:rsid w:val="00961819"/>
    <w:rsid w:val="00962361"/>
    <w:rsid w:val="00963C53"/>
    <w:rsid w:val="00966718"/>
    <w:rsid w:val="00973F93"/>
    <w:rsid w:val="0097436C"/>
    <w:rsid w:val="00974B14"/>
    <w:rsid w:val="009765D1"/>
    <w:rsid w:val="00977DA7"/>
    <w:rsid w:val="0098333E"/>
    <w:rsid w:val="00983C8F"/>
    <w:rsid w:val="009841C0"/>
    <w:rsid w:val="00986D73"/>
    <w:rsid w:val="00987A3B"/>
    <w:rsid w:val="00987F7D"/>
    <w:rsid w:val="00996B3B"/>
    <w:rsid w:val="009A5AF6"/>
    <w:rsid w:val="009A63AC"/>
    <w:rsid w:val="009A6EF3"/>
    <w:rsid w:val="009B0656"/>
    <w:rsid w:val="009B23FB"/>
    <w:rsid w:val="009B6D95"/>
    <w:rsid w:val="009C0587"/>
    <w:rsid w:val="009C32B2"/>
    <w:rsid w:val="009C3B54"/>
    <w:rsid w:val="009C5593"/>
    <w:rsid w:val="009C66B9"/>
    <w:rsid w:val="009D14DF"/>
    <w:rsid w:val="009D1692"/>
    <w:rsid w:val="009D1C1E"/>
    <w:rsid w:val="009D27AC"/>
    <w:rsid w:val="009D3E7A"/>
    <w:rsid w:val="009D44A1"/>
    <w:rsid w:val="009E0FA9"/>
    <w:rsid w:val="009E19B8"/>
    <w:rsid w:val="009E45FF"/>
    <w:rsid w:val="009E781C"/>
    <w:rsid w:val="009F1D33"/>
    <w:rsid w:val="009F4259"/>
    <w:rsid w:val="009F4E17"/>
    <w:rsid w:val="009F53CF"/>
    <w:rsid w:val="00A016EF"/>
    <w:rsid w:val="00A10D9D"/>
    <w:rsid w:val="00A14262"/>
    <w:rsid w:val="00A17D8E"/>
    <w:rsid w:val="00A2248A"/>
    <w:rsid w:val="00A22607"/>
    <w:rsid w:val="00A23D81"/>
    <w:rsid w:val="00A25C7B"/>
    <w:rsid w:val="00A26040"/>
    <w:rsid w:val="00A2634A"/>
    <w:rsid w:val="00A27AA0"/>
    <w:rsid w:val="00A27D2D"/>
    <w:rsid w:val="00A30B8A"/>
    <w:rsid w:val="00A34AE5"/>
    <w:rsid w:val="00A42095"/>
    <w:rsid w:val="00A42151"/>
    <w:rsid w:val="00A42976"/>
    <w:rsid w:val="00A4361E"/>
    <w:rsid w:val="00A454BF"/>
    <w:rsid w:val="00A47966"/>
    <w:rsid w:val="00A51B6E"/>
    <w:rsid w:val="00A51EA5"/>
    <w:rsid w:val="00A53638"/>
    <w:rsid w:val="00A62689"/>
    <w:rsid w:val="00A639C4"/>
    <w:rsid w:val="00A655DE"/>
    <w:rsid w:val="00A66994"/>
    <w:rsid w:val="00A708A0"/>
    <w:rsid w:val="00A70C9F"/>
    <w:rsid w:val="00A722B2"/>
    <w:rsid w:val="00A725A1"/>
    <w:rsid w:val="00A738DE"/>
    <w:rsid w:val="00A755FC"/>
    <w:rsid w:val="00A76088"/>
    <w:rsid w:val="00A76399"/>
    <w:rsid w:val="00A7679C"/>
    <w:rsid w:val="00A801E3"/>
    <w:rsid w:val="00A805EE"/>
    <w:rsid w:val="00A844D3"/>
    <w:rsid w:val="00A87AB3"/>
    <w:rsid w:val="00A91FFB"/>
    <w:rsid w:val="00A944D9"/>
    <w:rsid w:val="00A95E91"/>
    <w:rsid w:val="00A96129"/>
    <w:rsid w:val="00AA4509"/>
    <w:rsid w:val="00AA6411"/>
    <w:rsid w:val="00AA6EA1"/>
    <w:rsid w:val="00AA6F51"/>
    <w:rsid w:val="00AA7887"/>
    <w:rsid w:val="00AB2363"/>
    <w:rsid w:val="00AB6E3E"/>
    <w:rsid w:val="00AC0C07"/>
    <w:rsid w:val="00AC32EE"/>
    <w:rsid w:val="00AC59BB"/>
    <w:rsid w:val="00AC74D5"/>
    <w:rsid w:val="00AD5998"/>
    <w:rsid w:val="00AD626C"/>
    <w:rsid w:val="00AD6449"/>
    <w:rsid w:val="00AE604F"/>
    <w:rsid w:val="00AF4C0D"/>
    <w:rsid w:val="00AF7538"/>
    <w:rsid w:val="00B050D4"/>
    <w:rsid w:val="00B0614D"/>
    <w:rsid w:val="00B0788D"/>
    <w:rsid w:val="00B079FB"/>
    <w:rsid w:val="00B10F28"/>
    <w:rsid w:val="00B117FC"/>
    <w:rsid w:val="00B125B9"/>
    <w:rsid w:val="00B14C50"/>
    <w:rsid w:val="00B16AC0"/>
    <w:rsid w:val="00B24199"/>
    <w:rsid w:val="00B31443"/>
    <w:rsid w:val="00B31F05"/>
    <w:rsid w:val="00B34791"/>
    <w:rsid w:val="00B354E2"/>
    <w:rsid w:val="00B35CF2"/>
    <w:rsid w:val="00B379A6"/>
    <w:rsid w:val="00B37C1A"/>
    <w:rsid w:val="00B40508"/>
    <w:rsid w:val="00B42825"/>
    <w:rsid w:val="00B447BC"/>
    <w:rsid w:val="00B46A3F"/>
    <w:rsid w:val="00B5153A"/>
    <w:rsid w:val="00B53A3C"/>
    <w:rsid w:val="00B63ADF"/>
    <w:rsid w:val="00B642C3"/>
    <w:rsid w:val="00B643A2"/>
    <w:rsid w:val="00B6697A"/>
    <w:rsid w:val="00B66B4D"/>
    <w:rsid w:val="00B7221F"/>
    <w:rsid w:val="00B72932"/>
    <w:rsid w:val="00B74E85"/>
    <w:rsid w:val="00B80F84"/>
    <w:rsid w:val="00B817C0"/>
    <w:rsid w:val="00B82FBD"/>
    <w:rsid w:val="00B84038"/>
    <w:rsid w:val="00B8416D"/>
    <w:rsid w:val="00B86069"/>
    <w:rsid w:val="00B867B9"/>
    <w:rsid w:val="00B913A4"/>
    <w:rsid w:val="00B91F4D"/>
    <w:rsid w:val="00B94B25"/>
    <w:rsid w:val="00B9548A"/>
    <w:rsid w:val="00B958D8"/>
    <w:rsid w:val="00B973CD"/>
    <w:rsid w:val="00BA134C"/>
    <w:rsid w:val="00BA1FA8"/>
    <w:rsid w:val="00BA2C69"/>
    <w:rsid w:val="00BA443F"/>
    <w:rsid w:val="00BA7EC5"/>
    <w:rsid w:val="00BB170D"/>
    <w:rsid w:val="00BB184B"/>
    <w:rsid w:val="00BB3EBE"/>
    <w:rsid w:val="00BB43B0"/>
    <w:rsid w:val="00BB4C6A"/>
    <w:rsid w:val="00BC0619"/>
    <w:rsid w:val="00BC0D88"/>
    <w:rsid w:val="00BC1E6A"/>
    <w:rsid w:val="00BC2B9A"/>
    <w:rsid w:val="00BC3702"/>
    <w:rsid w:val="00BC3AB6"/>
    <w:rsid w:val="00BC4EBD"/>
    <w:rsid w:val="00BC7EB9"/>
    <w:rsid w:val="00BD234A"/>
    <w:rsid w:val="00BD258E"/>
    <w:rsid w:val="00BD2E75"/>
    <w:rsid w:val="00BD4FDD"/>
    <w:rsid w:val="00BD743A"/>
    <w:rsid w:val="00BE03E3"/>
    <w:rsid w:val="00BE292C"/>
    <w:rsid w:val="00BF4677"/>
    <w:rsid w:val="00BF5161"/>
    <w:rsid w:val="00C00BCB"/>
    <w:rsid w:val="00C01390"/>
    <w:rsid w:val="00C020D6"/>
    <w:rsid w:val="00C022F6"/>
    <w:rsid w:val="00C025DB"/>
    <w:rsid w:val="00C03AD8"/>
    <w:rsid w:val="00C0513B"/>
    <w:rsid w:val="00C05CA9"/>
    <w:rsid w:val="00C060C8"/>
    <w:rsid w:val="00C06879"/>
    <w:rsid w:val="00C10C79"/>
    <w:rsid w:val="00C111E7"/>
    <w:rsid w:val="00C12E72"/>
    <w:rsid w:val="00C12EB4"/>
    <w:rsid w:val="00C14313"/>
    <w:rsid w:val="00C1585B"/>
    <w:rsid w:val="00C171FB"/>
    <w:rsid w:val="00C179C4"/>
    <w:rsid w:val="00C21D6B"/>
    <w:rsid w:val="00C249F9"/>
    <w:rsid w:val="00C2628E"/>
    <w:rsid w:val="00C36118"/>
    <w:rsid w:val="00C520BF"/>
    <w:rsid w:val="00C524CD"/>
    <w:rsid w:val="00C55931"/>
    <w:rsid w:val="00C60CD5"/>
    <w:rsid w:val="00C61B35"/>
    <w:rsid w:val="00C62B3A"/>
    <w:rsid w:val="00C6581F"/>
    <w:rsid w:val="00C67A11"/>
    <w:rsid w:val="00C67A84"/>
    <w:rsid w:val="00C67FB9"/>
    <w:rsid w:val="00C723CC"/>
    <w:rsid w:val="00C7265B"/>
    <w:rsid w:val="00C73ACF"/>
    <w:rsid w:val="00C73BE8"/>
    <w:rsid w:val="00C750C7"/>
    <w:rsid w:val="00C75EB2"/>
    <w:rsid w:val="00C80B62"/>
    <w:rsid w:val="00C810ED"/>
    <w:rsid w:val="00C83FF7"/>
    <w:rsid w:val="00C9758D"/>
    <w:rsid w:val="00CA2E54"/>
    <w:rsid w:val="00CA75E0"/>
    <w:rsid w:val="00CA7825"/>
    <w:rsid w:val="00CA7BB5"/>
    <w:rsid w:val="00CB7852"/>
    <w:rsid w:val="00CB7960"/>
    <w:rsid w:val="00CC01B2"/>
    <w:rsid w:val="00CC0342"/>
    <w:rsid w:val="00CC0908"/>
    <w:rsid w:val="00CC324E"/>
    <w:rsid w:val="00CC40F2"/>
    <w:rsid w:val="00CC541B"/>
    <w:rsid w:val="00CC623D"/>
    <w:rsid w:val="00CC6C05"/>
    <w:rsid w:val="00CD0294"/>
    <w:rsid w:val="00CD553E"/>
    <w:rsid w:val="00CD5548"/>
    <w:rsid w:val="00CD7D14"/>
    <w:rsid w:val="00CE0ED2"/>
    <w:rsid w:val="00CE1EC4"/>
    <w:rsid w:val="00CE7600"/>
    <w:rsid w:val="00CF38C0"/>
    <w:rsid w:val="00CF38C6"/>
    <w:rsid w:val="00D01A82"/>
    <w:rsid w:val="00D04C19"/>
    <w:rsid w:val="00D074D2"/>
    <w:rsid w:val="00D11A5D"/>
    <w:rsid w:val="00D11AEE"/>
    <w:rsid w:val="00D21860"/>
    <w:rsid w:val="00D24932"/>
    <w:rsid w:val="00D3161C"/>
    <w:rsid w:val="00D31D4D"/>
    <w:rsid w:val="00D33A42"/>
    <w:rsid w:val="00D359A9"/>
    <w:rsid w:val="00D35E2C"/>
    <w:rsid w:val="00D44210"/>
    <w:rsid w:val="00D44FC6"/>
    <w:rsid w:val="00D4529D"/>
    <w:rsid w:val="00D45500"/>
    <w:rsid w:val="00D45855"/>
    <w:rsid w:val="00D462C0"/>
    <w:rsid w:val="00D5115E"/>
    <w:rsid w:val="00D515D4"/>
    <w:rsid w:val="00D51688"/>
    <w:rsid w:val="00D55990"/>
    <w:rsid w:val="00D560F2"/>
    <w:rsid w:val="00D5664A"/>
    <w:rsid w:val="00D57703"/>
    <w:rsid w:val="00D600F0"/>
    <w:rsid w:val="00D6130D"/>
    <w:rsid w:val="00D66CD7"/>
    <w:rsid w:val="00D66E2C"/>
    <w:rsid w:val="00D676D9"/>
    <w:rsid w:val="00D71B56"/>
    <w:rsid w:val="00D72476"/>
    <w:rsid w:val="00D75284"/>
    <w:rsid w:val="00D75595"/>
    <w:rsid w:val="00D76696"/>
    <w:rsid w:val="00D76B0A"/>
    <w:rsid w:val="00D80C38"/>
    <w:rsid w:val="00D82DF8"/>
    <w:rsid w:val="00D83B59"/>
    <w:rsid w:val="00D86400"/>
    <w:rsid w:val="00D8768F"/>
    <w:rsid w:val="00D9073B"/>
    <w:rsid w:val="00D91A8F"/>
    <w:rsid w:val="00D923F2"/>
    <w:rsid w:val="00DA025F"/>
    <w:rsid w:val="00DA10D1"/>
    <w:rsid w:val="00DA1C71"/>
    <w:rsid w:val="00DA3747"/>
    <w:rsid w:val="00DA5BF8"/>
    <w:rsid w:val="00DA6241"/>
    <w:rsid w:val="00DB3CB8"/>
    <w:rsid w:val="00DB5268"/>
    <w:rsid w:val="00DB586E"/>
    <w:rsid w:val="00DB647E"/>
    <w:rsid w:val="00DB6FF7"/>
    <w:rsid w:val="00DB7670"/>
    <w:rsid w:val="00DB7D05"/>
    <w:rsid w:val="00DC03FE"/>
    <w:rsid w:val="00DC294B"/>
    <w:rsid w:val="00DC3D71"/>
    <w:rsid w:val="00DC4A2D"/>
    <w:rsid w:val="00DC50EA"/>
    <w:rsid w:val="00DC517D"/>
    <w:rsid w:val="00DD06CD"/>
    <w:rsid w:val="00DD0E66"/>
    <w:rsid w:val="00DD112E"/>
    <w:rsid w:val="00DD1D9C"/>
    <w:rsid w:val="00DD2A52"/>
    <w:rsid w:val="00DD3514"/>
    <w:rsid w:val="00DD5BC5"/>
    <w:rsid w:val="00DE2CC9"/>
    <w:rsid w:val="00DE31BA"/>
    <w:rsid w:val="00DE3F8C"/>
    <w:rsid w:val="00DE5681"/>
    <w:rsid w:val="00DE77F7"/>
    <w:rsid w:val="00DF11E4"/>
    <w:rsid w:val="00DF6207"/>
    <w:rsid w:val="00DF6EE6"/>
    <w:rsid w:val="00DF7D05"/>
    <w:rsid w:val="00E01FE2"/>
    <w:rsid w:val="00E060D3"/>
    <w:rsid w:val="00E10EE5"/>
    <w:rsid w:val="00E12F1E"/>
    <w:rsid w:val="00E15A6A"/>
    <w:rsid w:val="00E27655"/>
    <w:rsid w:val="00E35DE0"/>
    <w:rsid w:val="00E37B32"/>
    <w:rsid w:val="00E40C75"/>
    <w:rsid w:val="00E45552"/>
    <w:rsid w:val="00E47468"/>
    <w:rsid w:val="00E47755"/>
    <w:rsid w:val="00E509DE"/>
    <w:rsid w:val="00E51EFB"/>
    <w:rsid w:val="00E522C9"/>
    <w:rsid w:val="00E54186"/>
    <w:rsid w:val="00E5564C"/>
    <w:rsid w:val="00E63B26"/>
    <w:rsid w:val="00E66AB4"/>
    <w:rsid w:val="00E66DFC"/>
    <w:rsid w:val="00E702E4"/>
    <w:rsid w:val="00E72E4A"/>
    <w:rsid w:val="00E74215"/>
    <w:rsid w:val="00E7679A"/>
    <w:rsid w:val="00E77BE8"/>
    <w:rsid w:val="00E8345D"/>
    <w:rsid w:val="00E84238"/>
    <w:rsid w:val="00E919C1"/>
    <w:rsid w:val="00E93CEA"/>
    <w:rsid w:val="00EA2CB0"/>
    <w:rsid w:val="00EA35B8"/>
    <w:rsid w:val="00EA3C03"/>
    <w:rsid w:val="00EA742C"/>
    <w:rsid w:val="00EA7852"/>
    <w:rsid w:val="00EB0421"/>
    <w:rsid w:val="00EB06FD"/>
    <w:rsid w:val="00EB3F4E"/>
    <w:rsid w:val="00EB76FA"/>
    <w:rsid w:val="00EB7CD1"/>
    <w:rsid w:val="00EC0603"/>
    <w:rsid w:val="00EC242A"/>
    <w:rsid w:val="00EC5C33"/>
    <w:rsid w:val="00ED02C2"/>
    <w:rsid w:val="00ED0DED"/>
    <w:rsid w:val="00ED1E5F"/>
    <w:rsid w:val="00ED5BF7"/>
    <w:rsid w:val="00EE05AF"/>
    <w:rsid w:val="00EE2380"/>
    <w:rsid w:val="00EE340E"/>
    <w:rsid w:val="00EE6599"/>
    <w:rsid w:val="00EE7CDA"/>
    <w:rsid w:val="00EF0592"/>
    <w:rsid w:val="00EF3516"/>
    <w:rsid w:val="00EF3D03"/>
    <w:rsid w:val="00EF4E20"/>
    <w:rsid w:val="00F00315"/>
    <w:rsid w:val="00F00CED"/>
    <w:rsid w:val="00F0370E"/>
    <w:rsid w:val="00F03D57"/>
    <w:rsid w:val="00F04A57"/>
    <w:rsid w:val="00F063B4"/>
    <w:rsid w:val="00F07367"/>
    <w:rsid w:val="00F11A3A"/>
    <w:rsid w:val="00F11E59"/>
    <w:rsid w:val="00F165AC"/>
    <w:rsid w:val="00F240C8"/>
    <w:rsid w:val="00F2750B"/>
    <w:rsid w:val="00F31702"/>
    <w:rsid w:val="00F31A4C"/>
    <w:rsid w:val="00F31B91"/>
    <w:rsid w:val="00F32746"/>
    <w:rsid w:val="00F35FBB"/>
    <w:rsid w:val="00F40E4B"/>
    <w:rsid w:val="00F41F9E"/>
    <w:rsid w:val="00F421F9"/>
    <w:rsid w:val="00F42963"/>
    <w:rsid w:val="00F43081"/>
    <w:rsid w:val="00F479D0"/>
    <w:rsid w:val="00F51E7B"/>
    <w:rsid w:val="00F546A8"/>
    <w:rsid w:val="00F54ED2"/>
    <w:rsid w:val="00F6242E"/>
    <w:rsid w:val="00F62D22"/>
    <w:rsid w:val="00F63256"/>
    <w:rsid w:val="00F66F0F"/>
    <w:rsid w:val="00F67231"/>
    <w:rsid w:val="00F7042F"/>
    <w:rsid w:val="00F71BF6"/>
    <w:rsid w:val="00F751D7"/>
    <w:rsid w:val="00F82C03"/>
    <w:rsid w:val="00F840DC"/>
    <w:rsid w:val="00F8595E"/>
    <w:rsid w:val="00F94755"/>
    <w:rsid w:val="00F95A4D"/>
    <w:rsid w:val="00FA71F4"/>
    <w:rsid w:val="00FA727F"/>
    <w:rsid w:val="00FA7CB4"/>
    <w:rsid w:val="00FB1600"/>
    <w:rsid w:val="00FB2B58"/>
    <w:rsid w:val="00FB7C2C"/>
    <w:rsid w:val="00FC0F1D"/>
    <w:rsid w:val="00FD0211"/>
    <w:rsid w:val="00FD2132"/>
    <w:rsid w:val="00FD2D75"/>
    <w:rsid w:val="00FD2EB9"/>
    <w:rsid w:val="00FD387F"/>
    <w:rsid w:val="00FD4B21"/>
    <w:rsid w:val="00FE02B8"/>
    <w:rsid w:val="00FE30F4"/>
    <w:rsid w:val="00FE3938"/>
    <w:rsid w:val="00FE7F38"/>
    <w:rsid w:val="00FF014A"/>
    <w:rsid w:val="00FF1FD9"/>
    <w:rsid w:val="00FF21BE"/>
    <w:rsid w:val="00FF6996"/>
    <w:rsid w:val="00FF7399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  <w:rPr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4943F3"/>
    <w:rPr>
      <w:rFonts w:cs="Times New Roman"/>
      <w:sz w:val="24"/>
      <w:szCs w:val="24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4943F3"/>
    <w:rPr>
      <w:bCs/>
      <w:iCs/>
      <w:color w:val="000000"/>
      <w:sz w:val="24"/>
      <w:szCs w:val="24"/>
      <w:lang w:val="x-none" w:eastAsia="ar-SA"/>
    </w:rPr>
  </w:style>
  <w:style w:type="character" w:customStyle="1" w:styleId="Nagwek1Znak1">
    <w:name w:val="Nagłówek 1 Znak1"/>
    <w:link w:val="Nagwek1"/>
    <w:uiPriority w:val="99"/>
    <w:locked/>
    <w:rsid w:val="004943F3"/>
    <w:rPr>
      <w:b/>
      <w:bCs/>
      <w:caps/>
      <w:kern w:val="1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semiHidden/>
    <w:locked/>
    <w:rsid w:val="004943F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943F3"/>
    <w:rPr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4943F3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4943F3"/>
    <w:rPr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4943F3"/>
    <w:rPr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4943F3"/>
    <w:rPr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4943F3"/>
    <w:rPr>
      <w:rFonts w:ascii="Arial" w:hAnsi="Arial"/>
      <w:sz w:val="22"/>
      <w:szCs w:val="22"/>
      <w:lang w:val="x-none" w:eastAsia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BD258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dymkaZnak">
    <w:name w:val="Tekst dymka Znak"/>
    <w:uiPriority w:val="99"/>
    <w:rsid w:val="00BD258E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BD258E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 w:cs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 w:cs="Times New Roman"/>
      <w:b/>
      <w:bCs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rFonts w:cs="Times New Roman"/>
      <w:bCs/>
      <w:iCs/>
      <w:color w:val="000000"/>
      <w:sz w:val="24"/>
      <w:szCs w:val="24"/>
    </w:rPr>
  </w:style>
  <w:style w:type="character" w:customStyle="1" w:styleId="Nagwek1Znak">
    <w:name w:val="Nagłówek 1 Znak"/>
    <w:uiPriority w:val="99"/>
    <w:rsid w:val="00BD258E"/>
    <w:rPr>
      <w:rFonts w:cs="Arial"/>
      <w:b/>
      <w:bCs/>
      <w:caps/>
      <w:kern w:val="1"/>
      <w:sz w:val="24"/>
      <w:szCs w:val="24"/>
    </w:rPr>
  </w:style>
  <w:style w:type="character" w:customStyle="1" w:styleId="TekstpodstawowyZnak">
    <w:name w:val="Tekst podstawow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rsid w:val="00BD258E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sid w:val="00BD258E"/>
    <w:rPr>
      <w:rFonts w:cs="Times New Roman"/>
    </w:rPr>
  </w:style>
  <w:style w:type="character" w:customStyle="1" w:styleId="Znakiprzypiswkocowych">
    <w:name w:val="Znaki przypisów końcowych"/>
    <w:uiPriority w:val="99"/>
    <w:rsid w:val="00BD258E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BD258E"/>
    <w:rPr>
      <w:rFonts w:cs="Times New Roman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4943F3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4943F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locked/>
    <w:rsid w:val="004943F3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  <w:rPr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  <w:lang w:val="x-none"/>
    </w:rPr>
  </w:style>
  <w:style w:type="character" w:customStyle="1" w:styleId="TekstdymkaZnak1">
    <w:name w:val="Tekst dymka Znak1"/>
    <w:link w:val="Tekstdymka"/>
    <w:uiPriority w:val="99"/>
    <w:semiHidden/>
    <w:locked/>
    <w:rsid w:val="004943F3"/>
    <w:rPr>
      <w:rFonts w:cs="Times New Roman"/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CC623D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943F3"/>
    <w:rPr>
      <w:rFonts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4943F3"/>
    <w:rPr>
      <w:rFonts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uiPriority w:val="99"/>
    <w:semiHidden/>
    <w:rsid w:val="00CC623D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 w:cs="Courier New"/>
      <w:lang w:eastAsia="ar-SA" w:bidi="ar-SA"/>
    </w:rPr>
  </w:style>
  <w:style w:type="character" w:customStyle="1" w:styleId="PlainTextChar1">
    <w:name w:val="Plain Text Char1"/>
    <w:uiPriority w:val="99"/>
    <w:semiHidden/>
    <w:locked/>
    <w:rsid w:val="004943F3"/>
    <w:rPr>
      <w:rFonts w:ascii="Courier New" w:hAnsi="Courier New" w:cs="Courier New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282DB9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  <w:rPr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AB236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4943F3"/>
    <w:rPr>
      <w:rFonts w:cs="Times New Roman"/>
      <w:sz w:val="20"/>
      <w:szCs w:val="20"/>
      <w:lang w:eastAsia="ar-SA" w:bidi="ar-SA"/>
    </w:rPr>
  </w:style>
  <w:style w:type="character" w:styleId="Odwoanieprzypisudolnego">
    <w:name w:val="footnote reference"/>
    <w:rsid w:val="00AB2363"/>
    <w:rPr>
      <w:rFonts w:cs="Times New Roman"/>
      <w:vertAlign w:val="superscript"/>
    </w:rPr>
  </w:style>
  <w:style w:type="paragraph" w:styleId="Bezodstpw">
    <w:name w:val="No Spacing"/>
    <w:uiPriority w:val="1"/>
    <w:qFormat/>
    <w:rsid w:val="0077142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BB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rsid w:val="00164B58"/>
    <w:rPr>
      <w:rFonts w:ascii="Tahoma" w:hAnsi="Tahoma" w:cs="Tahoma" w:hint="default"/>
      <w:color w:val="000088"/>
      <w:sz w:val="13"/>
      <w:szCs w:val="13"/>
    </w:rPr>
  </w:style>
  <w:style w:type="character" w:customStyle="1" w:styleId="z">
    <w:name w:val="z"/>
    <w:rsid w:val="00164B58"/>
    <w:rPr>
      <w:rFonts w:ascii="Tahoma" w:hAnsi="Tahoma" w:cs="Tahoma" w:hint="default"/>
      <w:color w:val="000086"/>
      <w:sz w:val="13"/>
      <w:szCs w:val="13"/>
    </w:rPr>
  </w:style>
  <w:style w:type="character" w:customStyle="1" w:styleId="zd">
    <w:name w:val="zd"/>
    <w:rsid w:val="00164B58"/>
    <w:rPr>
      <w:rFonts w:ascii="Tahoma" w:hAnsi="Tahoma" w:cs="Tahoma" w:hint="default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rsid w:val="00640FAD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Style19">
    <w:name w:val="Style19"/>
    <w:basedOn w:val="Normalny"/>
    <w:uiPriority w:val="99"/>
    <w:rsid w:val="00B94B25"/>
    <w:pPr>
      <w:widowControl w:val="0"/>
      <w:suppressAutoHyphens w:val="0"/>
      <w:autoSpaceDE w:val="0"/>
      <w:autoSpaceDN w:val="0"/>
      <w:adjustRightInd w:val="0"/>
      <w:spacing w:line="250" w:lineRule="exact"/>
      <w:ind w:hanging="475"/>
      <w:jc w:val="both"/>
    </w:pPr>
    <w:rPr>
      <w:rFonts w:ascii="Century Gothic" w:hAnsi="Century Gothic"/>
      <w:lang w:eastAsia="pl-PL"/>
    </w:rPr>
  </w:style>
  <w:style w:type="character" w:customStyle="1" w:styleId="FontStyle129">
    <w:name w:val="Font Style129"/>
    <w:uiPriority w:val="99"/>
    <w:rsid w:val="00B94B25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B94B25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25">
    <w:name w:val="Style25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246" w:lineRule="exact"/>
      <w:jc w:val="both"/>
    </w:pPr>
    <w:rPr>
      <w:rFonts w:ascii="Century Gothic" w:hAnsi="Century Gothic"/>
      <w:lang w:eastAsia="pl-PL"/>
    </w:rPr>
  </w:style>
  <w:style w:type="paragraph" w:customStyle="1" w:styleId="Style26">
    <w:name w:val="Style26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259" w:lineRule="exact"/>
      <w:ind w:hanging="355"/>
    </w:pPr>
    <w:rPr>
      <w:rFonts w:ascii="Century Gothic" w:hAnsi="Century Gothic"/>
      <w:lang w:eastAsia="pl-PL"/>
    </w:rPr>
  </w:style>
  <w:style w:type="paragraph" w:customStyle="1" w:styleId="Style28">
    <w:name w:val="Style28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center"/>
    </w:pPr>
    <w:rPr>
      <w:rFonts w:ascii="Century Gothic" w:hAnsi="Century Gothic"/>
      <w:lang w:eastAsia="pl-PL"/>
    </w:rPr>
  </w:style>
  <w:style w:type="paragraph" w:customStyle="1" w:styleId="Style35">
    <w:name w:val="Style35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76">
    <w:name w:val="Style76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entury Gothic" w:hAnsi="Century Gothic"/>
      <w:lang w:eastAsia="pl-PL"/>
    </w:rPr>
  </w:style>
  <w:style w:type="character" w:customStyle="1" w:styleId="FontStyle118">
    <w:name w:val="Font Style118"/>
    <w:uiPriority w:val="99"/>
    <w:rsid w:val="00127E1D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95">
    <w:name w:val="Style95"/>
    <w:basedOn w:val="Normalny"/>
    <w:uiPriority w:val="99"/>
    <w:rsid w:val="00D76696"/>
    <w:pPr>
      <w:widowControl w:val="0"/>
      <w:suppressAutoHyphens w:val="0"/>
      <w:autoSpaceDE w:val="0"/>
      <w:autoSpaceDN w:val="0"/>
      <w:adjustRightInd w:val="0"/>
      <w:spacing w:line="197" w:lineRule="exact"/>
      <w:jc w:val="right"/>
    </w:pPr>
    <w:rPr>
      <w:rFonts w:ascii="Century Gothic" w:hAnsi="Century Gothic"/>
      <w:lang w:eastAsia="pl-PL"/>
    </w:rPr>
  </w:style>
  <w:style w:type="character" w:customStyle="1" w:styleId="FontStyle121">
    <w:name w:val="Font Style121"/>
    <w:uiPriority w:val="99"/>
    <w:rsid w:val="00D76696"/>
    <w:rPr>
      <w:rFonts w:ascii="Century Gothic" w:hAnsi="Century Gothic" w:cs="Century Gothic"/>
      <w:i/>
      <w:iCs/>
      <w:color w:val="000000"/>
      <w:sz w:val="16"/>
      <w:szCs w:val="16"/>
    </w:rPr>
  </w:style>
  <w:style w:type="character" w:styleId="Pogrubienie">
    <w:name w:val="Strong"/>
    <w:uiPriority w:val="22"/>
    <w:qFormat/>
    <w:locked/>
    <w:rsid w:val="00C10C79"/>
    <w:rPr>
      <w:b/>
      <w:bCs/>
    </w:rPr>
  </w:style>
  <w:style w:type="paragraph" w:styleId="Poprawka">
    <w:name w:val="Revision"/>
    <w:hidden/>
    <w:uiPriority w:val="99"/>
    <w:semiHidden/>
    <w:rsid w:val="0086508E"/>
    <w:rPr>
      <w:sz w:val="24"/>
      <w:szCs w:val="24"/>
      <w:lang w:eastAsia="ar-SA"/>
    </w:rPr>
  </w:style>
  <w:style w:type="paragraph" w:customStyle="1" w:styleId="68DEAEE26D064A98A4CD614BD65AA82C">
    <w:name w:val="68DEAEE26D064A98A4CD614BD65AA82C"/>
    <w:rsid w:val="00A944D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  <w:rPr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4943F3"/>
    <w:rPr>
      <w:rFonts w:cs="Times New Roman"/>
      <w:sz w:val="24"/>
      <w:szCs w:val="24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4943F3"/>
    <w:rPr>
      <w:bCs/>
      <w:iCs/>
      <w:color w:val="000000"/>
      <w:sz w:val="24"/>
      <w:szCs w:val="24"/>
      <w:lang w:val="x-none" w:eastAsia="ar-SA"/>
    </w:rPr>
  </w:style>
  <w:style w:type="character" w:customStyle="1" w:styleId="Nagwek1Znak1">
    <w:name w:val="Nagłówek 1 Znak1"/>
    <w:link w:val="Nagwek1"/>
    <w:uiPriority w:val="99"/>
    <w:locked/>
    <w:rsid w:val="004943F3"/>
    <w:rPr>
      <w:b/>
      <w:bCs/>
      <w:caps/>
      <w:kern w:val="1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semiHidden/>
    <w:locked/>
    <w:rsid w:val="004943F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943F3"/>
    <w:rPr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4943F3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4943F3"/>
    <w:rPr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4943F3"/>
    <w:rPr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4943F3"/>
    <w:rPr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4943F3"/>
    <w:rPr>
      <w:rFonts w:ascii="Arial" w:hAnsi="Arial"/>
      <w:sz w:val="22"/>
      <w:szCs w:val="22"/>
      <w:lang w:val="x-none" w:eastAsia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BD258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dymkaZnak">
    <w:name w:val="Tekst dymka Znak"/>
    <w:uiPriority w:val="99"/>
    <w:rsid w:val="00BD258E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BD258E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 w:cs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 w:cs="Times New Roman"/>
      <w:b/>
      <w:bCs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rFonts w:cs="Times New Roman"/>
      <w:bCs/>
      <w:iCs/>
      <w:color w:val="000000"/>
      <w:sz w:val="24"/>
      <w:szCs w:val="24"/>
    </w:rPr>
  </w:style>
  <w:style w:type="character" w:customStyle="1" w:styleId="Nagwek1Znak">
    <w:name w:val="Nagłówek 1 Znak"/>
    <w:uiPriority w:val="99"/>
    <w:rsid w:val="00BD258E"/>
    <w:rPr>
      <w:rFonts w:cs="Arial"/>
      <w:b/>
      <w:bCs/>
      <w:caps/>
      <w:kern w:val="1"/>
      <w:sz w:val="24"/>
      <w:szCs w:val="24"/>
    </w:rPr>
  </w:style>
  <w:style w:type="character" w:customStyle="1" w:styleId="TekstpodstawowyZnak">
    <w:name w:val="Tekst podstawow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rsid w:val="00BD258E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sid w:val="00BD258E"/>
    <w:rPr>
      <w:rFonts w:cs="Times New Roman"/>
    </w:rPr>
  </w:style>
  <w:style w:type="character" w:customStyle="1" w:styleId="Znakiprzypiswkocowych">
    <w:name w:val="Znaki przypisów końcowych"/>
    <w:uiPriority w:val="99"/>
    <w:rsid w:val="00BD258E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BD258E"/>
    <w:rPr>
      <w:rFonts w:cs="Times New Roman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4943F3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4943F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locked/>
    <w:rsid w:val="004943F3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  <w:rPr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  <w:lang w:val="x-none"/>
    </w:rPr>
  </w:style>
  <w:style w:type="character" w:customStyle="1" w:styleId="TekstdymkaZnak1">
    <w:name w:val="Tekst dymka Znak1"/>
    <w:link w:val="Tekstdymka"/>
    <w:uiPriority w:val="99"/>
    <w:semiHidden/>
    <w:locked/>
    <w:rsid w:val="004943F3"/>
    <w:rPr>
      <w:rFonts w:cs="Times New Roman"/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CC623D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943F3"/>
    <w:rPr>
      <w:rFonts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4943F3"/>
    <w:rPr>
      <w:rFonts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uiPriority w:val="99"/>
    <w:semiHidden/>
    <w:rsid w:val="00CC623D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 w:cs="Courier New"/>
      <w:lang w:eastAsia="ar-SA" w:bidi="ar-SA"/>
    </w:rPr>
  </w:style>
  <w:style w:type="character" w:customStyle="1" w:styleId="PlainTextChar1">
    <w:name w:val="Plain Text Char1"/>
    <w:uiPriority w:val="99"/>
    <w:semiHidden/>
    <w:locked/>
    <w:rsid w:val="004943F3"/>
    <w:rPr>
      <w:rFonts w:ascii="Courier New" w:hAnsi="Courier New" w:cs="Courier New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282DB9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  <w:rPr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AB236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4943F3"/>
    <w:rPr>
      <w:rFonts w:cs="Times New Roman"/>
      <w:sz w:val="20"/>
      <w:szCs w:val="20"/>
      <w:lang w:eastAsia="ar-SA" w:bidi="ar-SA"/>
    </w:rPr>
  </w:style>
  <w:style w:type="character" w:styleId="Odwoanieprzypisudolnego">
    <w:name w:val="footnote reference"/>
    <w:rsid w:val="00AB2363"/>
    <w:rPr>
      <w:rFonts w:cs="Times New Roman"/>
      <w:vertAlign w:val="superscript"/>
    </w:rPr>
  </w:style>
  <w:style w:type="paragraph" w:styleId="Bezodstpw">
    <w:name w:val="No Spacing"/>
    <w:uiPriority w:val="1"/>
    <w:qFormat/>
    <w:rsid w:val="0077142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BB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rsid w:val="00164B58"/>
    <w:rPr>
      <w:rFonts w:ascii="Tahoma" w:hAnsi="Tahoma" w:cs="Tahoma" w:hint="default"/>
      <w:color w:val="000088"/>
      <w:sz w:val="13"/>
      <w:szCs w:val="13"/>
    </w:rPr>
  </w:style>
  <w:style w:type="character" w:customStyle="1" w:styleId="z">
    <w:name w:val="z"/>
    <w:rsid w:val="00164B58"/>
    <w:rPr>
      <w:rFonts w:ascii="Tahoma" w:hAnsi="Tahoma" w:cs="Tahoma" w:hint="default"/>
      <w:color w:val="000086"/>
      <w:sz w:val="13"/>
      <w:szCs w:val="13"/>
    </w:rPr>
  </w:style>
  <w:style w:type="character" w:customStyle="1" w:styleId="zd">
    <w:name w:val="zd"/>
    <w:rsid w:val="00164B58"/>
    <w:rPr>
      <w:rFonts w:ascii="Tahoma" w:hAnsi="Tahoma" w:cs="Tahoma" w:hint="default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rsid w:val="00640FAD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Style19">
    <w:name w:val="Style19"/>
    <w:basedOn w:val="Normalny"/>
    <w:uiPriority w:val="99"/>
    <w:rsid w:val="00B94B25"/>
    <w:pPr>
      <w:widowControl w:val="0"/>
      <w:suppressAutoHyphens w:val="0"/>
      <w:autoSpaceDE w:val="0"/>
      <w:autoSpaceDN w:val="0"/>
      <w:adjustRightInd w:val="0"/>
      <w:spacing w:line="250" w:lineRule="exact"/>
      <w:ind w:hanging="475"/>
      <w:jc w:val="both"/>
    </w:pPr>
    <w:rPr>
      <w:rFonts w:ascii="Century Gothic" w:hAnsi="Century Gothic"/>
      <w:lang w:eastAsia="pl-PL"/>
    </w:rPr>
  </w:style>
  <w:style w:type="character" w:customStyle="1" w:styleId="FontStyle129">
    <w:name w:val="Font Style129"/>
    <w:uiPriority w:val="99"/>
    <w:rsid w:val="00B94B25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B94B25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25">
    <w:name w:val="Style25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246" w:lineRule="exact"/>
      <w:jc w:val="both"/>
    </w:pPr>
    <w:rPr>
      <w:rFonts w:ascii="Century Gothic" w:hAnsi="Century Gothic"/>
      <w:lang w:eastAsia="pl-PL"/>
    </w:rPr>
  </w:style>
  <w:style w:type="paragraph" w:customStyle="1" w:styleId="Style26">
    <w:name w:val="Style26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259" w:lineRule="exact"/>
      <w:ind w:hanging="355"/>
    </w:pPr>
    <w:rPr>
      <w:rFonts w:ascii="Century Gothic" w:hAnsi="Century Gothic"/>
      <w:lang w:eastAsia="pl-PL"/>
    </w:rPr>
  </w:style>
  <w:style w:type="paragraph" w:customStyle="1" w:styleId="Style28">
    <w:name w:val="Style28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center"/>
    </w:pPr>
    <w:rPr>
      <w:rFonts w:ascii="Century Gothic" w:hAnsi="Century Gothic"/>
      <w:lang w:eastAsia="pl-PL"/>
    </w:rPr>
  </w:style>
  <w:style w:type="paragraph" w:customStyle="1" w:styleId="Style35">
    <w:name w:val="Style35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76">
    <w:name w:val="Style76"/>
    <w:basedOn w:val="Normalny"/>
    <w:uiPriority w:val="99"/>
    <w:rsid w:val="00127E1D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entury Gothic" w:hAnsi="Century Gothic"/>
      <w:lang w:eastAsia="pl-PL"/>
    </w:rPr>
  </w:style>
  <w:style w:type="character" w:customStyle="1" w:styleId="FontStyle118">
    <w:name w:val="Font Style118"/>
    <w:uiPriority w:val="99"/>
    <w:rsid w:val="00127E1D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95">
    <w:name w:val="Style95"/>
    <w:basedOn w:val="Normalny"/>
    <w:uiPriority w:val="99"/>
    <w:rsid w:val="00D76696"/>
    <w:pPr>
      <w:widowControl w:val="0"/>
      <w:suppressAutoHyphens w:val="0"/>
      <w:autoSpaceDE w:val="0"/>
      <w:autoSpaceDN w:val="0"/>
      <w:adjustRightInd w:val="0"/>
      <w:spacing w:line="197" w:lineRule="exact"/>
      <w:jc w:val="right"/>
    </w:pPr>
    <w:rPr>
      <w:rFonts w:ascii="Century Gothic" w:hAnsi="Century Gothic"/>
      <w:lang w:eastAsia="pl-PL"/>
    </w:rPr>
  </w:style>
  <w:style w:type="character" w:customStyle="1" w:styleId="FontStyle121">
    <w:name w:val="Font Style121"/>
    <w:uiPriority w:val="99"/>
    <w:rsid w:val="00D76696"/>
    <w:rPr>
      <w:rFonts w:ascii="Century Gothic" w:hAnsi="Century Gothic" w:cs="Century Gothic"/>
      <w:i/>
      <w:iCs/>
      <w:color w:val="000000"/>
      <w:sz w:val="16"/>
      <w:szCs w:val="16"/>
    </w:rPr>
  </w:style>
  <w:style w:type="character" w:styleId="Pogrubienie">
    <w:name w:val="Strong"/>
    <w:uiPriority w:val="22"/>
    <w:qFormat/>
    <w:locked/>
    <w:rsid w:val="00C10C79"/>
    <w:rPr>
      <w:b/>
      <w:bCs/>
    </w:rPr>
  </w:style>
  <w:style w:type="paragraph" w:styleId="Poprawka">
    <w:name w:val="Revision"/>
    <w:hidden/>
    <w:uiPriority w:val="99"/>
    <w:semiHidden/>
    <w:rsid w:val="0086508E"/>
    <w:rPr>
      <w:sz w:val="24"/>
      <w:szCs w:val="24"/>
      <w:lang w:eastAsia="ar-SA"/>
    </w:rPr>
  </w:style>
  <w:style w:type="paragraph" w:customStyle="1" w:styleId="68DEAEE26D064A98A4CD614BD65AA82C">
    <w:name w:val="68DEAEE26D064A98A4CD614BD65AA82C"/>
    <w:rsid w:val="00A944D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060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402172026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19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397287900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979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8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FFA500"/>
            <w:bottom w:val="single" w:sz="8" w:space="3" w:color="FFA500"/>
            <w:right w:val="single" w:sz="8" w:space="0" w:color="FFA500"/>
          </w:divBdr>
          <w:divsChild>
            <w:div w:id="696391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76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073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643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950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53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72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82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53567094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765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2052605001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.konior@kssip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8E"/>
    <w:rsid w:val="00BE0DD3"/>
    <w:rsid w:val="00B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F8C34966FA14CFA810A7B74B492EC1E">
    <w:name w:val="9F8C34966FA14CFA810A7B74B492EC1E"/>
    <w:rsid w:val="00BE258E"/>
  </w:style>
  <w:style w:type="paragraph" w:customStyle="1" w:styleId="68C4D6D53C7940DFB8210192CC0F8EBC">
    <w:name w:val="68C4D6D53C7940DFB8210192CC0F8EBC"/>
    <w:rsid w:val="00BE258E"/>
  </w:style>
  <w:style w:type="paragraph" w:customStyle="1" w:styleId="0C209AA11CE44C8B8862A92CAC2CF285">
    <w:name w:val="0C209AA11CE44C8B8862A92CAC2CF285"/>
    <w:rsid w:val="00BE258E"/>
  </w:style>
  <w:style w:type="paragraph" w:customStyle="1" w:styleId="84FDEAFC8DFB4492A5A6762EB87CD5E6">
    <w:name w:val="84FDEAFC8DFB4492A5A6762EB87CD5E6"/>
    <w:rsid w:val="00BE258E"/>
  </w:style>
  <w:style w:type="paragraph" w:customStyle="1" w:styleId="28383BF296AC44348C6833EB21BFD995">
    <w:name w:val="28383BF296AC44348C6833EB21BFD995"/>
    <w:rsid w:val="00BE258E"/>
  </w:style>
  <w:style w:type="paragraph" w:customStyle="1" w:styleId="9FD26DD2B7674DCFAFE47CDDE7089D06">
    <w:name w:val="9FD26DD2B7674DCFAFE47CDDE7089D06"/>
    <w:rsid w:val="00BE258E"/>
  </w:style>
  <w:style w:type="paragraph" w:customStyle="1" w:styleId="7B0CE678D07548FA8B222F0AFFD038AB">
    <w:name w:val="7B0CE678D07548FA8B222F0AFFD038AB"/>
    <w:rsid w:val="00BE25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F8C34966FA14CFA810A7B74B492EC1E">
    <w:name w:val="9F8C34966FA14CFA810A7B74B492EC1E"/>
    <w:rsid w:val="00BE258E"/>
  </w:style>
  <w:style w:type="paragraph" w:customStyle="1" w:styleId="68C4D6D53C7940DFB8210192CC0F8EBC">
    <w:name w:val="68C4D6D53C7940DFB8210192CC0F8EBC"/>
    <w:rsid w:val="00BE258E"/>
  </w:style>
  <w:style w:type="paragraph" w:customStyle="1" w:styleId="0C209AA11CE44C8B8862A92CAC2CF285">
    <w:name w:val="0C209AA11CE44C8B8862A92CAC2CF285"/>
    <w:rsid w:val="00BE258E"/>
  </w:style>
  <w:style w:type="paragraph" w:customStyle="1" w:styleId="84FDEAFC8DFB4492A5A6762EB87CD5E6">
    <w:name w:val="84FDEAFC8DFB4492A5A6762EB87CD5E6"/>
    <w:rsid w:val="00BE258E"/>
  </w:style>
  <w:style w:type="paragraph" w:customStyle="1" w:styleId="28383BF296AC44348C6833EB21BFD995">
    <w:name w:val="28383BF296AC44348C6833EB21BFD995"/>
    <w:rsid w:val="00BE258E"/>
  </w:style>
  <w:style w:type="paragraph" w:customStyle="1" w:styleId="9FD26DD2B7674DCFAFE47CDDE7089D06">
    <w:name w:val="9FD26DD2B7674DCFAFE47CDDE7089D06"/>
    <w:rsid w:val="00BE258E"/>
  </w:style>
  <w:style w:type="paragraph" w:customStyle="1" w:styleId="7B0CE678D07548FA8B222F0AFFD038AB">
    <w:name w:val="7B0CE678D07548FA8B222F0AFFD038AB"/>
    <w:rsid w:val="00BE2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9BFC-85A7-4781-A7B5-0A0911CC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4833</Words>
  <Characters>28999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21/2009</vt:lpstr>
    </vt:vector>
  </TitlesOfParts>
  <Company>HP</Company>
  <LinksUpToDate>false</LinksUpToDate>
  <CharactersWithSpaces>33765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21/2009</dc:title>
  <dc:creator>Tomek Niemiec</dc:creator>
  <cp:lastModifiedBy>Edyta Konior</cp:lastModifiedBy>
  <cp:revision>4</cp:revision>
  <cp:lastPrinted>2013-02-19T13:22:00Z</cp:lastPrinted>
  <dcterms:created xsi:type="dcterms:W3CDTF">2014-02-10T13:14:00Z</dcterms:created>
  <dcterms:modified xsi:type="dcterms:W3CDTF">2014-02-11T09:47:00Z</dcterms:modified>
</cp:coreProperties>
</file>