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10" w:rsidRPr="003A29EF" w:rsidRDefault="006B0710" w:rsidP="00362306">
      <w:pPr>
        <w:pStyle w:val="pkt"/>
        <w:tabs>
          <w:tab w:val="right" w:pos="9000"/>
        </w:tabs>
        <w:spacing w:before="120" w:after="120"/>
        <w:ind w:left="0" w:firstLine="0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Nr postępowania:</w:t>
      </w:r>
      <w:r w:rsidR="00362306" w:rsidRPr="003A29EF">
        <w:rPr>
          <w:rFonts w:asciiTheme="minorHAnsi" w:hAnsiTheme="minorHAnsi"/>
          <w:b/>
          <w:szCs w:val="24"/>
        </w:rPr>
        <w:t xml:space="preserve"> </w:t>
      </w:r>
      <w:r w:rsidR="00E34E6C" w:rsidRPr="003A29EF">
        <w:rPr>
          <w:rFonts w:asciiTheme="minorHAnsi" w:hAnsiTheme="minorHAnsi"/>
          <w:b/>
          <w:szCs w:val="24"/>
        </w:rPr>
        <w:t>19</w:t>
      </w:r>
      <w:r w:rsidRPr="003A29EF">
        <w:rPr>
          <w:rFonts w:asciiTheme="minorHAnsi" w:hAnsiTheme="minorHAnsi"/>
          <w:b/>
          <w:szCs w:val="24"/>
        </w:rPr>
        <w:t>/2014</w:t>
      </w:r>
    </w:p>
    <w:p w:rsidR="006B0710" w:rsidRPr="003A29EF" w:rsidRDefault="006B0710" w:rsidP="00362306">
      <w:pPr>
        <w:pStyle w:val="pkt"/>
        <w:tabs>
          <w:tab w:val="right" w:pos="9000"/>
        </w:tabs>
        <w:spacing w:before="120" w:after="120"/>
        <w:ind w:left="0" w:firstLine="0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ab/>
      </w: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3A29EF" w:rsidRDefault="006B0710" w:rsidP="00362306">
      <w:pPr>
        <w:spacing w:before="120" w:after="12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3A29EF">
        <w:rPr>
          <w:rFonts w:asciiTheme="minorHAnsi" w:hAnsiTheme="minorHAnsi"/>
          <w:b/>
          <w:bCs/>
          <w:sz w:val="24"/>
          <w:szCs w:val="24"/>
        </w:rPr>
        <w:t>SPECYFIKACJA ISTOTNYCH WARUNKÓW ZAMÓWIENIA (SIWZ)</w:t>
      </w:r>
      <w:r w:rsidR="00F3103D" w:rsidRPr="003A29EF">
        <w:rPr>
          <w:rFonts w:asciiTheme="minorHAnsi" w:hAnsiTheme="minorHAnsi"/>
          <w:b/>
          <w:bCs/>
          <w:sz w:val="24"/>
          <w:szCs w:val="24"/>
        </w:rPr>
        <w:t xml:space="preserve"> na</w:t>
      </w:r>
    </w:p>
    <w:p w:rsidR="00362306" w:rsidRPr="003A29EF" w:rsidRDefault="00AA3F13" w:rsidP="00362306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>świadczenie usługi transportu drogowego osób podczas wizyty studyjnej w związku z realizacją Projektu POKL 05.03.00-00-012/11 pt.: „PWP Edukacja w dziedzinie zarządzania czasem i kosztami postępowań sądowych – case management” współfinansowanego ze środków Unii Europejskiej w ramach PO KL priorytet V Dobre rządzenie, Działanie 5.3 „Wsparcie na rzecz realizacji Strategii Lizbońskiej”</w:t>
      </w: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3A29EF" w:rsidRDefault="006B0710" w:rsidP="00362306">
      <w:pPr>
        <w:spacing w:before="120"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Warszawa, </w:t>
      </w:r>
      <w:r w:rsidR="001D12AE" w:rsidRPr="003A29EF">
        <w:rPr>
          <w:rFonts w:asciiTheme="minorHAnsi" w:hAnsiTheme="minorHAnsi"/>
          <w:sz w:val="24"/>
          <w:szCs w:val="24"/>
        </w:rPr>
        <w:t xml:space="preserve">czerwiec </w:t>
      </w:r>
      <w:r w:rsidRPr="003A29EF">
        <w:rPr>
          <w:rFonts w:asciiTheme="minorHAnsi" w:hAnsiTheme="minorHAnsi"/>
          <w:sz w:val="24"/>
          <w:szCs w:val="24"/>
        </w:rPr>
        <w:t>2014 r.</w:t>
      </w:r>
    </w:p>
    <w:p w:rsidR="006B0710" w:rsidRPr="003A29EF" w:rsidRDefault="006B0710" w:rsidP="00362306">
      <w:pPr>
        <w:spacing w:before="120" w:after="12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62306" w:rsidRPr="003A29EF" w:rsidRDefault="00362306" w:rsidP="00362306">
      <w:pPr>
        <w:pStyle w:val="Nagwekspisutreci"/>
        <w:spacing w:before="120" w:after="120" w:line="240" w:lineRule="auto"/>
        <w:outlineLvl w:val="9"/>
        <w:rPr>
          <w:rFonts w:asciiTheme="minorHAnsi" w:hAnsiTheme="minorHAnsi"/>
          <w:b w:val="0"/>
          <w:bCs w:val="0"/>
          <w:i w:val="0"/>
          <w:color w:val="auto"/>
          <w:sz w:val="24"/>
          <w:szCs w:val="24"/>
          <w:lang w:eastAsia="en-US"/>
        </w:rPr>
      </w:pPr>
    </w:p>
    <w:p w:rsidR="00362306" w:rsidRPr="003A29EF" w:rsidRDefault="00362306" w:rsidP="00362306">
      <w:pPr>
        <w:spacing w:before="120" w:after="120" w:line="240" w:lineRule="auto"/>
        <w:rPr>
          <w:rFonts w:asciiTheme="minorHAnsi" w:hAnsiTheme="minorHAnsi"/>
          <w:sz w:val="24"/>
          <w:szCs w:val="24"/>
        </w:rPr>
      </w:pPr>
    </w:p>
    <w:p w:rsidR="00362306" w:rsidRPr="003A29EF" w:rsidRDefault="00362306" w:rsidP="00362306">
      <w:pPr>
        <w:pStyle w:val="Nagwekspisutreci"/>
        <w:spacing w:before="120" w:after="120" w:line="240" w:lineRule="auto"/>
        <w:outlineLvl w:val="9"/>
        <w:rPr>
          <w:rFonts w:asciiTheme="minorHAnsi" w:hAnsiTheme="minorHAnsi"/>
          <w:color w:val="auto"/>
          <w:sz w:val="24"/>
          <w:szCs w:val="24"/>
        </w:rPr>
      </w:pPr>
    </w:p>
    <w:p w:rsidR="00AA3F13" w:rsidRPr="003A29EF" w:rsidRDefault="00AA3F13" w:rsidP="00362306">
      <w:pPr>
        <w:pStyle w:val="Nagwekspisutreci"/>
        <w:spacing w:before="120" w:after="120" w:line="240" w:lineRule="auto"/>
        <w:outlineLvl w:val="9"/>
        <w:rPr>
          <w:rFonts w:asciiTheme="minorHAnsi" w:hAnsiTheme="minorHAnsi"/>
          <w:color w:val="auto"/>
          <w:sz w:val="24"/>
          <w:szCs w:val="24"/>
        </w:rPr>
      </w:pPr>
    </w:p>
    <w:p w:rsidR="00AA3F13" w:rsidRPr="003A29EF" w:rsidRDefault="00AA3F13" w:rsidP="00AA3F13">
      <w:pPr>
        <w:rPr>
          <w:rFonts w:asciiTheme="minorHAnsi" w:hAnsiTheme="minorHAnsi"/>
          <w:sz w:val="24"/>
          <w:szCs w:val="24"/>
          <w:lang w:eastAsia="ar-SA"/>
        </w:rPr>
      </w:pPr>
    </w:p>
    <w:p w:rsidR="006B0710" w:rsidRPr="003A29EF" w:rsidRDefault="006B0710" w:rsidP="00362306">
      <w:pPr>
        <w:pStyle w:val="Nagwekspisutreci"/>
        <w:spacing w:before="120" w:after="120" w:line="240" w:lineRule="auto"/>
        <w:outlineLvl w:val="9"/>
        <w:rPr>
          <w:rFonts w:asciiTheme="minorHAnsi" w:hAnsiTheme="minorHAnsi"/>
          <w:color w:val="auto"/>
          <w:sz w:val="22"/>
          <w:szCs w:val="22"/>
        </w:rPr>
      </w:pPr>
      <w:bookmarkStart w:id="0" w:name="_Toc389666491"/>
      <w:r w:rsidRPr="003A29EF">
        <w:rPr>
          <w:rFonts w:asciiTheme="minorHAnsi" w:hAnsiTheme="minorHAnsi"/>
          <w:color w:val="auto"/>
          <w:sz w:val="22"/>
          <w:szCs w:val="22"/>
        </w:rPr>
        <w:lastRenderedPageBreak/>
        <w:t>Spis treści</w:t>
      </w:r>
      <w:bookmarkEnd w:id="0"/>
    </w:p>
    <w:p w:rsidR="00855277" w:rsidRDefault="0008538D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3A29EF">
        <w:rPr>
          <w:rFonts w:asciiTheme="minorHAnsi" w:hAnsiTheme="minorHAnsi"/>
        </w:rPr>
        <w:fldChar w:fldCharType="begin"/>
      </w:r>
      <w:r w:rsidR="006B0710" w:rsidRPr="003A29EF">
        <w:rPr>
          <w:rFonts w:asciiTheme="minorHAnsi" w:hAnsiTheme="minorHAnsi"/>
        </w:rPr>
        <w:instrText xml:space="preserve"> TOC \o "1-3" \h </w:instrText>
      </w:r>
      <w:r w:rsidRPr="003A29EF">
        <w:rPr>
          <w:rFonts w:asciiTheme="minorHAnsi" w:hAnsiTheme="minorHAnsi"/>
        </w:rPr>
        <w:fldChar w:fldCharType="separate"/>
      </w:r>
      <w:hyperlink w:anchor="_Toc389666491" w:history="1">
        <w:r w:rsidR="00855277" w:rsidRPr="005B5975">
          <w:rPr>
            <w:rStyle w:val="Hipercze"/>
            <w:rFonts w:eastAsia="Arial Unicode MS"/>
            <w:noProof/>
          </w:rPr>
          <w:t>Spis treści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_Toc389666491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2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492" w:history="1">
        <w:r w:rsidR="00855277" w:rsidRPr="005B5975">
          <w:rPr>
            <w:rStyle w:val="Hipercze"/>
            <w:rFonts w:eastAsia="Arial Unicode MS"/>
            <w:noProof/>
          </w:rPr>
          <w:t>Rozdział 1: Zamawiający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_Toc389666492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3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493" w:history="1">
        <w:r w:rsidR="00855277" w:rsidRPr="005B5975">
          <w:rPr>
            <w:rStyle w:val="Hipercze"/>
            <w:rFonts w:eastAsia="Arial Unicode MS"/>
            <w:noProof/>
          </w:rPr>
          <w:t>Rozdział 2: Tryb udzielenia zamówienia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_Toc389666493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3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494" w:history="1">
        <w:r w:rsidR="00855277" w:rsidRPr="005B5975">
          <w:rPr>
            <w:rStyle w:val="Hipercze"/>
            <w:rFonts w:eastAsia="Arial Unicode MS"/>
            <w:noProof/>
          </w:rPr>
          <w:t>Rozdział 3: Opis przedmiotu zamówienia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_Toc389666494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3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495" w:history="1">
        <w:r w:rsidR="00855277" w:rsidRPr="005B5975">
          <w:rPr>
            <w:rStyle w:val="Hipercze"/>
            <w:rFonts w:eastAsia="Arial Unicode MS"/>
            <w:noProof/>
          </w:rPr>
          <w:t>Rozdział 4: Informacja o ofertach częściowych, wariantowych oraz o przewidywanych zamówieniach uzupełniających (art. 67 ust. 1 pkt 6 ustawy Pzp)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_Toc389666495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3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496" w:history="1">
        <w:r w:rsidR="00855277" w:rsidRPr="005B5975">
          <w:rPr>
            <w:rStyle w:val="Hipercze"/>
            <w:rFonts w:eastAsia="Arial Unicode MS"/>
            <w:noProof/>
          </w:rPr>
          <w:t>Rozdział 5: Termin wykonania zamówienia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_Toc389666496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4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497" w:history="1">
        <w:r w:rsidR="00855277" w:rsidRPr="005B5975">
          <w:rPr>
            <w:rStyle w:val="Hipercze"/>
            <w:rFonts w:eastAsia="Arial Unicode MS"/>
            <w:noProof/>
          </w:rPr>
          <w:t>Rozdział 6: Warunki udziału w postępowaniu oraz opis sposobu dokonywania oceny spełniania tych warunków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_Toc389666497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4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498" w:history="1">
        <w:r w:rsidR="00855277" w:rsidRPr="005B5975">
          <w:rPr>
            <w:rStyle w:val="Hipercze"/>
            <w:rFonts w:eastAsia="Arial Unicode MS"/>
            <w:noProof/>
          </w:rPr>
          <w:t>Rozdział 7: Wykaz oświadczeń i dokumentów, jakie mają dostarczyć Wykonawcy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_Toc389666498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5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499" w:history="1">
        <w:r w:rsidR="00855277" w:rsidRPr="005B5975">
          <w:rPr>
            <w:rStyle w:val="Hipercze"/>
            <w:rFonts w:eastAsia="Arial Unicode MS"/>
            <w:noProof/>
          </w:rPr>
          <w:t>Rozdział 8: Sposób porozumiewania się Zamawiającego z Wykonawcami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_Toc389666499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6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500" w:history="1">
        <w:r w:rsidR="00855277" w:rsidRPr="005B5975">
          <w:rPr>
            <w:rStyle w:val="Hipercze"/>
            <w:rFonts w:eastAsia="Arial Unicode MS"/>
            <w:noProof/>
          </w:rPr>
          <w:t>Rozdział 9: Wadium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_Toc389666500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7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501" w:history="1">
        <w:r w:rsidR="00855277" w:rsidRPr="005B5975">
          <w:rPr>
            <w:rStyle w:val="Hipercze"/>
            <w:rFonts w:eastAsia="Arial Unicode MS"/>
            <w:noProof/>
          </w:rPr>
          <w:t>Rozdział 10: Termin związania ofertą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_Toc389666501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7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502" w:history="1">
        <w:r w:rsidR="00855277" w:rsidRPr="005B5975">
          <w:rPr>
            <w:rStyle w:val="Hipercze"/>
            <w:rFonts w:eastAsia="Arial Unicode MS"/>
            <w:noProof/>
          </w:rPr>
          <w:t>Rozdział 11: Opis sposobu przygotowania oferty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_Toc389666502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8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503" w:history="1">
        <w:r w:rsidR="00855277" w:rsidRPr="005B5975">
          <w:rPr>
            <w:rStyle w:val="Hipercze"/>
            <w:rFonts w:eastAsia="Arial Unicode MS"/>
            <w:noProof/>
          </w:rPr>
          <w:t>Rozdział 12: Miejsce i termin składania i otwarcia ofert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_Toc389666503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10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504" w:history="1">
        <w:r w:rsidR="00855277" w:rsidRPr="005B5975">
          <w:rPr>
            <w:rStyle w:val="Hipercze"/>
            <w:rFonts w:eastAsia="Arial Unicode MS"/>
            <w:noProof/>
          </w:rPr>
          <w:t>Rozdział 13: Opis sposobu obliczenia ceny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_Toc389666504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10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505" w:history="1">
        <w:r w:rsidR="00855277" w:rsidRPr="005B5975">
          <w:rPr>
            <w:rStyle w:val="Hipercze"/>
            <w:rFonts w:eastAsia="Arial Unicode MS"/>
            <w:noProof/>
          </w:rPr>
          <w:t>Rozdział 14: Kryteria oraz sposób oceny ofert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_Toc389666505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10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506" w:history="1">
        <w:r w:rsidR="00855277" w:rsidRPr="005B5975">
          <w:rPr>
            <w:rStyle w:val="Hipercze"/>
            <w:rFonts w:eastAsia="Arial Unicode MS"/>
            <w:noProof/>
          </w:rPr>
          <w:t>Rozdział 15: Informacja o formalnościach, jakie powinny zostać dopełnione po wyborze oferty, w celu zawarcia umowy w sprawie zamówienia publicznego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_Toc389666506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11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507" w:history="1">
        <w:r w:rsidR="00855277" w:rsidRPr="005B5975">
          <w:rPr>
            <w:rStyle w:val="Hipercze"/>
            <w:rFonts w:eastAsia="Arial Unicode MS"/>
            <w:noProof/>
          </w:rPr>
          <w:t>Rozdział 16: Wymagania dotyczące zabezpieczenia należytego wykonania umowy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_Toc389666507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11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508" w:history="1">
        <w:r w:rsidR="00855277" w:rsidRPr="005B5975">
          <w:rPr>
            <w:rStyle w:val="Hipercze"/>
            <w:rFonts w:eastAsia="Arial Unicode MS"/>
            <w:noProof/>
          </w:rPr>
          <w:t>Rozdział 17: Istotne dla stron postanowienia umowy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_Toc389666508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12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509" w:history="1">
        <w:r w:rsidR="00855277" w:rsidRPr="005B5975">
          <w:rPr>
            <w:rStyle w:val="Hipercze"/>
            <w:rFonts w:eastAsia="Arial Unicode MS"/>
            <w:noProof/>
          </w:rPr>
          <w:t>Rozdział 18: Pouczenie o środkach ochrony prawnej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_Toc389666509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12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510" w:history="1">
        <w:r w:rsidR="00855277" w:rsidRPr="005B5975">
          <w:rPr>
            <w:rStyle w:val="Hipercze"/>
            <w:rFonts w:eastAsia="Arial Unicode MS"/>
            <w:noProof/>
          </w:rPr>
          <w:t>Rozdział 19: Załączniki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_Toc389666510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12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511" w:history="1">
        <w:r w:rsidR="00855277" w:rsidRPr="005B5975">
          <w:rPr>
            <w:rStyle w:val="Hipercze"/>
            <w:rFonts w:eastAsia="Arial Unicode MS"/>
            <w:noProof/>
          </w:rPr>
          <w:t>Załącznik nr 1 Szczegółowy Opis Przedmiotu Zamówienia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_Toc389666511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13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512" w:history="1">
        <w:r w:rsidR="00855277" w:rsidRPr="005B5975">
          <w:rPr>
            <w:rStyle w:val="Hipercze"/>
            <w:rFonts w:eastAsia="Arial Unicode MS"/>
            <w:noProof/>
          </w:rPr>
          <w:t>Załącznik nr 2 Formularz oferty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_Toc389666512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15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513" w:history="1">
        <w:r w:rsidR="00855277" w:rsidRPr="005B5975">
          <w:rPr>
            <w:rStyle w:val="Hipercze"/>
            <w:rFonts w:eastAsia="Arial Unicode MS"/>
            <w:noProof/>
          </w:rPr>
          <w:t>Załącznik nr 3 Wzór umowy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_Toc389666513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18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514" w:history="1">
        <w:r w:rsidR="00855277" w:rsidRPr="005B5975">
          <w:rPr>
            <w:rStyle w:val="Hipercze"/>
            <w:rFonts w:eastAsia="Arial Unicode MS"/>
            <w:noProof/>
          </w:rPr>
          <w:t>Załącznik nr 4a Oświadczenie o spełnianiu warunków udziału w postępowaniu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_Toc389666514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24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515" w:history="1">
        <w:r w:rsidR="00855277" w:rsidRPr="005B5975">
          <w:rPr>
            <w:rStyle w:val="Hipercze"/>
            <w:rFonts w:eastAsia="Arial Unicode MS"/>
            <w:noProof/>
          </w:rPr>
          <w:t>Załącznik nr 4b Oświadczenie o braku podstaw do wykluczenia z postępowania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_Toc389666515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25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516" w:history="1">
        <w:r w:rsidR="00855277" w:rsidRPr="005B5975">
          <w:rPr>
            <w:rStyle w:val="Hipercze"/>
            <w:rFonts w:eastAsia="Arial Unicode MS"/>
            <w:noProof/>
          </w:rPr>
          <w:t>Załącznik nr 4c Oświadczenie o przynależności do grupy kapitałowej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_Toc389666516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26</w:t>
        </w:r>
        <w:r w:rsidR="00855277">
          <w:rPr>
            <w:noProof/>
          </w:rPr>
          <w:fldChar w:fldCharType="end"/>
        </w:r>
      </w:hyperlink>
    </w:p>
    <w:p w:rsidR="00855277" w:rsidRDefault="005170AA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666517" w:history="1">
        <w:r w:rsidR="00855277" w:rsidRPr="005B5975">
          <w:rPr>
            <w:rStyle w:val="Hipercze"/>
            <w:rFonts w:eastAsia="Arial Unicode MS"/>
            <w:noProof/>
          </w:rPr>
          <w:t>Załącznik nr 5 Wykaz narzędzi, wyposażenia zakładu i urządzeń technicznych</w:t>
        </w:r>
        <w:r w:rsidR="00855277">
          <w:rPr>
            <w:noProof/>
          </w:rPr>
          <w:tab/>
        </w:r>
        <w:r w:rsidR="00855277">
          <w:rPr>
            <w:noProof/>
          </w:rPr>
          <w:fldChar w:fldCharType="begin"/>
        </w:r>
        <w:r w:rsidR="00855277">
          <w:rPr>
            <w:noProof/>
          </w:rPr>
          <w:instrText xml:space="preserve"> PAGEREF _Toc389666517 \h </w:instrText>
        </w:r>
        <w:r w:rsidR="00855277">
          <w:rPr>
            <w:noProof/>
          </w:rPr>
        </w:r>
        <w:r w:rsidR="00855277">
          <w:rPr>
            <w:noProof/>
          </w:rPr>
          <w:fldChar w:fldCharType="separate"/>
        </w:r>
        <w:r w:rsidR="00B94A8B">
          <w:rPr>
            <w:noProof/>
          </w:rPr>
          <w:t>27</w:t>
        </w:r>
        <w:r w:rsidR="00855277">
          <w:rPr>
            <w:noProof/>
          </w:rPr>
          <w:fldChar w:fldCharType="end"/>
        </w:r>
      </w:hyperlink>
    </w:p>
    <w:p w:rsidR="00AA3F13" w:rsidRPr="003A29EF" w:rsidRDefault="0008538D" w:rsidP="00D0783B">
      <w:pPr>
        <w:pStyle w:val="Spistreci2"/>
        <w:tabs>
          <w:tab w:val="right" w:leader="dot" w:pos="9062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</w:rPr>
        <w:lastRenderedPageBreak/>
        <w:fldChar w:fldCharType="end"/>
      </w:r>
      <w:bookmarkStart w:id="1" w:name="_Toc318459569"/>
    </w:p>
    <w:p w:rsidR="006B0710" w:rsidRPr="003A29EF" w:rsidRDefault="006B0710" w:rsidP="00362306">
      <w:pPr>
        <w:pStyle w:val="Nagwek2"/>
        <w:spacing w:before="120" w:after="120" w:line="240" w:lineRule="auto"/>
        <w:rPr>
          <w:rFonts w:asciiTheme="minorHAnsi" w:hAnsiTheme="minorHAnsi"/>
          <w:szCs w:val="24"/>
        </w:rPr>
      </w:pPr>
      <w:bookmarkStart w:id="2" w:name="_Toc389666492"/>
      <w:r w:rsidRPr="003A29EF">
        <w:rPr>
          <w:rFonts w:asciiTheme="minorHAnsi" w:hAnsiTheme="minorHAnsi"/>
          <w:szCs w:val="24"/>
        </w:rPr>
        <w:t>Rozdział 1: Zamawiający</w:t>
      </w:r>
      <w:bookmarkEnd w:id="1"/>
      <w:bookmarkEnd w:id="2"/>
    </w:p>
    <w:p w:rsidR="006B0710" w:rsidRPr="003A29EF" w:rsidRDefault="006B0710" w:rsidP="00362306">
      <w:pPr>
        <w:spacing w:before="120" w:after="120" w:line="240" w:lineRule="auto"/>
        <w:ind w:left="738" w:hanging="738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Krajowa Szkoła Sądownictwa i Prokuratury</w:t>
      </w:r>
    </w:p>
    <w:p w:rsidR="006B0710" w:rsidRPr="003A29EF" w:rsidRDefault="006B0710" w:rsidP="00362306">
      <w:pPr>
        <w:spacing w:before="120" w:after="120" w:line="240" w:lineRule="auto"/>
        <w:ind w:left="735" w:hanging="738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ul. Przy Rondzie 5, 31-547 Kraków, </w:t>
      </w:r>
    </w:p>
    <w:p w:rsidR="006B0710" w:rsidRPr="003A29EF" w:rsidRDefault="006B0710" w:rsidP="00362306">
      <w:pPr>
        <w:spacing w:before="120" w:after="120" w:line="240" w:lineRule="auto"/>
        <w:ind w:left="738" w:hanging="738"/>
        <w:jc w:val="both"/>
        <w:rPr>
          <w:rFonts w:asciiTheme="minorHAnsi" w:hAnsiTheme="minorHAnsi"/>
          <w:sz w:val="24"/>
          <w:szCs w:val="24"/>
          <w:u w:val="single"/>
        </w:rPr>
      </w:pPr>
      <w:r w:rsidRPr="003A29EF">
        <w:rPr>
          <w:rFonts w:asciiTheme="minorHAnsi" w:hAnsiTheme="minorHAnsi"/>
          <w:sz w:val="24"/>
          <w:szCs w:val="24"/>
          <w:u w:val="single"/>
        </w:rPr>
        <w:t>adres do korespondencji:</w:t>
      </w:r>
    </w:p>
    <w:p w:rsidR="006B0710" w:rsidRPr="003A29EF" w:rsidRDefault="006B0710" w:rsidP="00362306">
      <w:pPr>
        <w:spacing w:before="120" w:after="120" w:line="240" w:lineRule="auto"/>
        <w:ind w:left="738" w:hanging="738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ul. Bagatela 12, 00-585 Warszawa</w:t>
      </w:r>
    </w:p>
    <w:p w:rsidR="006B0710" w:rsidRPr="003A29EF" w:rsidRDefault="006B0710" w:rsidP="00362306">
      <w:pPr>
        <w:spacing w:before="120" w:after="120" w:line="240" w:lineRule="auto"/>
        <w:ind w:left="735" w:hanging="738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tel. 22 427 93 35, fax. 22 622 07 55</w:t>
      </w: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3A29EF" w:rsidRDefault="006B0710" w:rsidP="00362306">
      <w:pPr>
        <w:pStyle w:val="Nagwek2"/>
        <w:spacing w:before="120" w:after="120" w:line="240" w:lineRule="auto"/>
        <w:rPr>
          <w:rFonts w:asciiTheme="minorHAnsi" w:hAnsiTheme="minorHAnsi"/>
          <w:szCs w:val="24"/>
        </w:rPr>
      </w:pPr>
      <w:bookmarkStart w:id="3" w:name="_Toc318459570"/>
      <w:bookmarkStart w:id="4" w:name="_Toc389666493"/>
      <w:r w:rsidRPr="003A29EF">
        <w:rPr>
          <w:rFonts w:asciiTheme="minorHAnsi" w:hAnsiTheme="minorHAnsi"/>
          <w:szCs w:val="24"/>
        </w:rPr>
        <w:t>Rozdział 2: Tryb udzielenia zamówienia</w:t>
      </w:r>
      <w:bookmarkEnd w:id="3"/>
      <w:bookmarkEnd w:id="4"/>
    </w:p>
    <w:p w:rsidR="006B0710" w:rsidRPr="003A29EF" w:rsidRDefault="006B0710" w:rsidP="00362306">
      <w:pPr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Postępowanie o udzielenie zamówienia prowadzone jest w trybie przetargu nieograniczonego na podstawie ustawy z dnia 29 stycznia 2004 roku Prawo zamówień publicznych (t</w:t>
      </w:r>
      <w:r w:rsidR="00170149" w:rsidRPr="003A29EF">
        <w:rPr>
          <w:rFonts w:asciiTheme="minorHAnsi" w:hAnsiTheme="minorHAnsi"/>
          <w:sz w:val="24"/>
          <w:szCs w:val="24"/>
        </w:rPr>
        <w:t xml:space="preserve">eks </w:t>
      </w:r>
      <w:r w:rsidRPr="003A29EF">
        <w:rPr>
          <w:rFonts w:asciiTheme="minorHAnsi" w:hAnsiTheme="minorHAnsi"/>
          <w:sz w:val="24"/>
          <w:szCs w:val="24"/>
        </w:rPr>
        <w:t>j</w:t>
      </w:r>
      <w:r w:rsidR="00170149" w:rsidRPr="003A29EF">
        <w:rPr>
          <w:rFonts w:asciiTheme="minorHAnsi" w:hAnsiTheme="minorHAnsi"/>
          <w:sz w:val="24"/>
          <w:szCs w:val="24"/>
        </w:rPr>
        <w:t>edn</w:t>
      </w:r>
      <w:r w:rsidR="00BB3B81" w:rsidRPr="003A29EF">
        <w:rPr>
          <w:rFonts w:asciiTheme="minorHAnsi" w:hAnsiTheme="minorHAnsi"/>
          <w:sz w:val="24"/>
          <w:szCs w:val="24"/>
        </w:rPr>
        <w:t xml:space="preserve">. Dz. U. z 2013 r. poz. 907 z </w:t>
      </w:r>
      <w:r w:rsidRPr="003A29EF">
        <w:rPr>
          <w:rFonts w:asciiTheme="minorHAnsi" w:hAnsiTheme="minorHAnsi"/>
          <w:sz w:val="24"/>
          <w:szCs w:val="24"/>
        </w:rPr>
        <w:t>zm., zwanej dalej jako „</w:t>
      </w:r>
      <w:r w:rsidRPr="003A29EF">
        <w:rPr>
          <w:rFonts w:asciiTheme="minorHAnsi" w:hAnsiTheme="minorHAnsi"/>
          <w:b/>
          <w:sz w:val="24"/>
          <w:szCs w:val="24"/>
        </w:rPr>
        <w:t>ustawa Pzp</w:t>
      </w:r>
      <w:r w:rsidRPr="003A29EF">
        <w:rPr>
          <w:rFonts w:asciiTheme="minorHAnsi" w:hAnsiTheme="minorHAnsi"/>
          <w:sz w:val="24"/>
          <w:szCs w:val="24"/>
        </w:rPr>
        <w:t>”</w:t>
      </w:r>
      <w:r w:rsidR="00BB3B81" w:rsidRPr="003A29EF">
        <w:rPr>
          <w:rFonts w:asciiTheme="minorHAnsi" w:hAnsiTheme="minorHAnsi"/>
          <w:sz w:val="24"/>
          <w:szCs w:val="24"/>
        </w:rPr>
        <w:t>)</w:t>
      </w:r>
      <w:r w:rsidRPr="003A29EF">
        <w:rPr>
          <w:rFonts w:asciiTheme="minorHAnsi" w:hAnsiTheme="minorHAnsi"/>
          <w:sz w:val="24"/>
          <w:szCs w:val="24"/>
        </w:rPr>
        <w:t>.</w:t>
      </w:r>
    </w:p>
    <w:p w:rsidR="00660A8C" w:rsidRPr="003A29EF" w:rsidRDefault="00660A8C" w:rsidP="00362306">
      <w:pPr>
        <w:pStyle w:val="Akapitzlist"/>
        <w:numPr>
          <w:ilvl w:val="0"/>
          <w:numId w:val="1"/>
        </w:numPr>
        <w:spacing w:before="120" w:after="120"/>
        <w:jc w:val="both"/>
        <w:rPr>
          <w:rFonts w:asciiTheme="minorHAnsi" w:eastAsia="Times New Roman" w:hAnsiTheme="minorHAnsi"/>
          <w:szCs w:val="24"/>
          <w:lang w:eastAsia="en-US"/>
        </w:rPr>
      </w:pPr>
      <w:r w:rsidRPr="003A29EF">
        <w:rPr>
          <w:rFonts w:asciiTheme="minorHAnsi" w:eastAsia="Times New Roman" w:hAnsiTheme="minorHAnsi"/>
          <w:szCs w:val="24"/>
          <w:lang w:eastAsia="en-US"/>
        </w:rPr>
        <w:t>Wartość zamówienia jest niższa od progów określonych w przepisach wydanych na podstawie art. 11 ust. 8 ustawy Pzp, tj. nie przekracza wyrażonej w złotych polskich równowartości kwoty 134.000 euro.</w:t>
      </w:r>
    </w:p>
    <w:p w:rsidR="00451066" w:rsidRPr="003A29EF" w:rsidRDefault="00451066" w:rsidP="00362306">
      <w:pPr>
        <w:pStyle w:val="Nagwek2"/>
        <w:spacing w:before="120" w:after="120" w:line="240" w:lineRule="auto"/>
        <w:rPr>
          <w:rFonts w:asciiTheme="minorHAnsi" w:hAnsiTheme="minorHAnsi"/>
          <w:color w:val="auto"/>
          <w:szCs w:val="24"/>
        </w:rPr>
      </w:pPr>
      <w:bookmarkStart w:id="5" w:name="_Toc318459571"/>
    </w:p>
    <w:p w:rsidR="006B0710" w:rsidRPr="003A29EF" w:rsidRDefault="006B0710" w:rsidP="00362306">
      <w:pPr>
        <w:pStyle w:val="Nagwek2"/>
        <w:spacing w:before="120" w:after="120" w:line="240" w:lineRule="auto"/>
        <w:rPr>
          <w:rFonts w:asciiTheme="minorHAnsi" w:hAnsiTheme="minorHAnsi"/>
          <w:szCs w:val="24"/>
        </w:rPr>
      </w:pPr>
      <w:bookmarkStart w:id="6" w:name="_Toc389666494"/>
      <w:r w:rsidRPr="003A29EF">
        <w:rPr>
          <w:rFonts w:asciiTheme="minorHAnsi" w:hAnsiTheme="minorHAnsi"/>
          <w:szCs w:val="24"/>
        </w:rPr>
        <w:t>Rozdział 3: Opis przedmiotu zamówienia</w:t>
      </w:r>
      <w:bookmarkEnd w:id="5"/>
      <w:bookmarkEnd w:id="6"/>
    </w:p>
    <w:p w:rsidR="00451066" w:rsidRPr="003A29EF" w:rsidRDefault="00451066" w:rsidP="003A29EF">
      <w:pPr>
        <w:pStyle w:val="Akapitzlist"/>
        <w:numPr>
          <w:ilvl w:val="0"/>
          <w:numId w:val="21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Przedmiotem zamówienia jest </w:t>
      </w:r>
      <w:r w:rsidR="00AA3F13" w:rsidRPr="003A29EF">
        <w:rPr>
          <w:rFonts w:asciiTheme="minorHAnsi" w:hAnsiTheme="minorHAnsi" w:cs="Arial"/>
          <w:szCs w:val="24"/>
        </w:rPr>
        <w:t xml:space="preserve">świadczenie usługi transportu drogowego osób podczas wizyty studyjnej w związku z realizacją Projektu POKL 05.03.00-00-012/11 pt.: „PWP Edukacja w dziedzinie zarządzania czasem i kosztami postępowań sądowych – case management” współfinansowanego ze środków Unii Europejskiej w ramach PO KL priorytet V Dobre rządzenie, Działanie 5.3 „Wsparcie na rzecz realizacji Strategii Lizbońskiej” </w:t>
      </w:r>
      <w:r w:rsidRPr="003A29EF">
        <w:rPr>
          <w:rFonts w:asciiTheme="minorHAnsi" w:hAnsiTheme="minorHAnsi"/>
          <w:szCs w:val="24"/>
        </w:rPr>
        <w:t>(zwany dalej „</w:t>
      </w:r>
      <w:r w:rsidRPr="003A29EF">
        <w:rPr>
          <w:rFonts w:asciiTheme="minorHAnsi" w:hAnsiTheme="minorHAnsi"/>
          <w:b/>
          <w:szCs w:val="24"/>
        </w:rPr>
        <w:t>Projektem</w:t>
      </w:r>
      <w:r w:rsidRPr="003A29EF">
        <w:rPr>
          <w:rFonts w:asciiTheme="minorHAnsi" w:hAnsiTheme="minorHAnsi"/>
          <w:szCs w:val="24"/>
        </w:rPr>
        <w:t xml:space="preserve">”). </w:t>
      </w:r>
    </w:p>
    <w:p w:rsidR="00451066" w:rsidRPr="003A29EF" w:rsidRDefault="00451066" w:rsidP="003A29EF">
      <w:pPr>
        <w:pStyle w:val="Akapitzlist"/>
        <w:numPr>
          <w:ilvl w:val="0"/>
          <w:numId w:val="21"/>
        </w:numPr>
        <w:spacing w:before="120" w:after="120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Szczegó</w:t>
      </w:r>
      <w:r w:rsidRPr="003A29EF">
        <w:rPr>
          <w:rFonts w:asciiTheme="minorHAnsi" w:hAnsiTheme="minorHAnsi" w:cs="Arial"/>
          <w:szCs w:val="24"/>
        </w:rPr>
        <w:t>ł</w:t>
      </w:r>
      <w:r w:rsidRPr="003A29EF">
        <w:rPr>
          <w:rFonts w:asciiTheme="minorHAnsi" w:hAnsiTheme="minorHAnsi"/>
          <w:szCs w:val="24"/>
        </w:rPr>
        <w:t>owy opis przedmiotu zam</w:t>
      </w:r>
      <w:r w:rsidRPr="003A29EF">
        <w:rPr>
          <w:rFonts w:asciiTheme="minorHAnsi" w:hAnsiTheme="minorHAnsi" w:cs="Geneva"/>
          <w:szCs w:val="24"/>
        </w:rPr>
        <w:t>ó</w:t>
      </w:r>
      <w:r w:rsidRPr="003A29EF">
        <w:rPr>
          <w:rFonts w:asciiTheme="minorHAnsi" w:hAnsiTheme="minorHAnsi"/>
          <w:szCs w:val="24"/>
        </w:rPr>
        <w:t>wienia okre</w:t>
      </w:r>
      <w:r w:rsidRPr="003A29EF">
        <w:rPr>
          <w:rFonts w:asciiTheme="minorHAnsi" w:hAnsiTheme="minorHAnsi" w:cs="Arial"/>
          <w:szCs w:val="24"/>
        </w:rPr>
        <w:t>ś</w:t>
      </w:r>
      <w:r w:rsidRPr="003A29EF">
        <w:rPr>
          <w:rFonts w:asciiTheme="minorHAnsi" w:hAnsiTheme="minorHAnsi"/>
          <w:szCs w:val="24"/>
        </w:rPr>
        <w:t>lony zosta</w:t>
      </w:r>
      <w:r w:rsidRPr="003A29EF">
        <w:rPr>
          <w:rFonts w:asciiTheme="minorHAnsi" w:hAnsiTheme="minorHAnsi" w:cs="Arial"/>
          <w:szCs w:val="24"/>
        </w:rPr>
        <w:t>ł</w:t>
      </w:r>
      <w:r w:rsidRPr="003A29EF">
        <w:rPr>
          <w:rFonts w:asciiTheme="minorHAnsi" w:hAnsiTheme="minorHAnsi"/>
          <w:szCs w:val="24"/>
        </w:rPr>
        <w:t xml:space="preserve"> w za</w:t>
      </w:r>
      <w:r w:rsidRPr="003A29EF">
        <w:rPr>
          <w:rFonts w:asciiTheme="minorHAnsi" w:hAnsiTheme="minorHAnsi" w:cs="Arial"/>
          <w:szCs w:val="24"/>
        </w:rPr>
        <w:t>łą</w:t>
      </w:r>
      <w:r w:rsidRPr="003A29EF">
        <w:rPr>
          <w:rFonts w:asciiTheme="minorHAnsi" w:hAnsiTheme="minorHAnsi"/>
          <w:szCs w:val="24"/>
        </w:rPr>
        <w:t>czniku nr 1 do SIWZ.</w:t>
      </w:r>
    </w:p>
    <w:p w:rsidR="006B0710" w:rsidRPr="003A29EF" w:rsidRDefault="006B0710" w:rsidP="003A29EF">
      <w:pPr>
        <w:pStyle w:val="Akapitzlist"/>
        <w:numPr>
          <w:ilvl w:val="0"/>
          <w:numId w:val="21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Kod Wspólnego S</w:t>
      </w:r>
      <w:r w:rsidRPr="003A29EF">
        <w:rPr>
          <w:rFonts w:asciiTheme="minorHAnsi" w:hAnsiTheme="minorHAnsi" w:cs="Arial"/>
          <w:szCs w:val="24"/>
        </w:rPr>
        <w:t>ł</w:t>
      </w:r>
      <w:r w:rsidRPr="003A29EF">
        <w:rPr>
          <w:rFonts w:asciiTheme="minorHAnsi" w:hAnsiTheme="minorHAnsi"/>
          <w:szCs w:val="24"/>
        </w:rPr>
        <w:t>ownika Zam</w:t>
      </w:r>
      <w:r w:rsidRPr="003A29EF">
        <w:rPr>
          <w:rFonts w:asciiTheme="minorHAnsi" w:hAnsiTheme="minorHAnsi" w:cs="Geneva"/>
          <w:szCs w:val="24"/>
        </w:rPr>
        <w:t>ó</w:t>
      </w:r>
      <w:r w:rsidRPr="003A29EF">
        <w:rPr>
          <w:rFonts w:asciiTheme="minorHAnsi" w:hAnsiTheme="minorHAnsi"/>
          <w:szCs w:val="24"/>
        </w:rPr>
        <w:t>wie</w:t>
      </w:r>
      <w:r w:rsidRPr="003A29EF">
        <w:rPr>
          <w:rFonts w:asciiTheme="minorHAnsi" w:hAnsiTheme="minorHAnsi" w:cs="Arial"/>
          <w:szCs w:val="24"/>
        </w:rPr>
        <w:t>ń</w:t>
      </w:r>
      <w:r w:rsidRPr="003A29EF">
        <w:rPr>
          <w:rFonts w:asciiTheme="minorHAnsi" w:hAnsiTheme="minorHAnsi"/>
          <w:szCs w:val="24"/>
        </w:rPr>
        <w:t xml:space="preserve"> (CPV): </w:t>
      </w:r>
    </w:p>
    <w:p w:rsidR="006B0710" w:rsidRPr="003A29EF" w:rsidRDefault="00AA3F13" w:rsidP="00AA3F13">
      <w:pPr>
        <w:spacing w:before="120" w:after="120" w:line="240" w:lineRule="auto"/>
        <w:ind w:firstLine="360"/>
        <w:jc w:val="both"/>
        <w:rPr>
          <w:rFonts w:asciiTheme="minorHAnsi" w:eastAsia="Calibri" w:hAnsiTheme="minorHAnsi"/>
          <w:sz w:val="24"/>
          <w:szCs w:val="24"/>
          <w:lang w:eastAsia="ar-SA"/>
        </w:rPr>
      </w:pPr>
      <w:r w:rsidRPr="003A29EF">
        <w:rPr>
          <w:rFonts w:asciiTheme="minorHAnsi" w:eastAsia="Calibri" w:hAnsiTheme="minorHAnsi"/>
          <w:sz w:val="24"/>
          <w:szCs w:val="24"/>
          <w:lang w:eastAsia="ar-SA"/>
        </w:rPr>
        <w:t>60100000-9 – usługi w zakresie transportu drogowego</w:t>
      </w:r>
    </w:p>
    <w:p w:rsidR="00E34E6C" w:rsidRPr="003A29EF" w:rsidRDefault="00E34E6C" w:rsidP="00AA3F13">
      <w:pPr>
        <w:spacing w:before="120"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</w:p>
    <w:p w:rsidR="006B0710" w:rsidRPr="003A29EF" w:rsidRDefault="006B0710" w:rsidP="00362306">
      <w:pPr>
        <w:pStyle w:val="Nagwek2"/>
        <w:spacing w:before="120" w:after="120" w:line="240" w:lineRule="auto"/>
        <w:rPr>
          <w:rFonts w:asciiTheme="minorHAnsi" w:hAnsiTheme="minorHAnsi"/>
          <w:szCs w:val="24"/>
        </w:rPr>
      </w:pPr>
      <w:bookmarkStart w:id="7" w:name="_Toc389666495"/>
      <w:bookmarkStart w:id="8" w:name="_Toc318459572"/>
      <w:r w:rsidRPr="003A29EF">
        <w:rPr>
          <w:rFonts w:asciiTheme="minorHAnsi" w:hAnsiTheme="minorHAnsi"/>
          <w:szCs w:val="24"/>
        </w:rPr>
        <w:t xml:space="preserve">Rozdział 4: Informacja o ofertach częściowych, wariantowych oraz o przewidywanych zamówieniach uzupełniających (art. 67 ust. 1 pkt </w:t>
      </w:r>
      <w:r w:rsidR="00BB3B81" w:rsidRPr="003A29EF">
        <w:rPr>
          <w:rFonts w:asciiTheme="minorHAnsi" w:hAnsiTheme="minorHAnsi"/>
          <w:szCs w:val="24"/>
        </w:rPr>
        <w:t>6</w:t>
      </w:r>
      <w:r w:rsidRPr="003A29EF">
        <w:rPr>
          <w:rFonts w:asciiTheme="minorHAnsi" w:hAnsiTheme="minorHAnsi"/>
          <w:szCs w:val="24"/>
        </w:rPr>
        <w:t xml:space="preserve"> ustawy Pzp)</w:t>
      </w:r>
      <w:bookmarkEnd w:id="7"/>
      <w:r w:rsidRPr="003A29EF">
        <w:rPr>
          <w:rFonts w:asciiTheme="minorHAnsi" w:hAnsiTheme="minorHAnsi"/>
          <w:szCs w:val="24"/>
        </w:rPr>
        <w:t xml:space="preserve"> </w:t>
      </w:r>
      <w:bookmarkEnd w:id="8"/>
    </w:p>
    <w:p w:rsidR="006B0710" w:rsidRPr="003A29EF" w:rsidRDefault="006B0710" w:rsidP="003569F1">
      <w:pPr>
        <w:numPr>
          <w:ilvl w:val="0"/>
          <w:numId w:val="2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Zamawiający nie dopuszcza składania ofert częściowych. </w:t>
      </w:r>
    </w:p>
    <w:p w:rsidR="006B0710" w:rsidRPr="003A29EF" w:rsidRDefault="006B0710" w:rsidP="00BB3B81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eastAsia="Times New Roman" w:hAnsiTheme="minorHAnsi"/>
          <w:szCs w:val="24"/>
          <w:lang w:eastAsia="en-US"/>
        </w:rPr>
      </w:pPr>
      <w:r w:rsidRPr="003A29EF">
        <w:rPr>
          <w:rFonts w:asciiTheme="minorHAnsi" w:hAnsiTheme="minorHAnsi"/>
          <w:szCs w:val="24"/>
        </w:rPr>
        <w:t xml:space="preserve">Zamawiający </w:t>
      </w:r>
      <w:r w:rsidR="00E34E6C" w:rsidRPr="003A29EF">
        <w:rPr>
          <w:rFonts w:asciiTheme="minorHAnsi" w:hAnsiTheme="minorHAnsi"/>
          <w:szCs w:val="24"/>
        </w:rPr>
        <w:t xml:space="preserve">nie </w:t>
      </w:r>
      <w:r w:rsidRPr="003A29EF">
        <w:rPr>
          <w:rFonts w:asciiTheme="minorHAnsi" w:hAnsiTheme="minorHAnsi"/>
          <w:szCs w:val="24"/>
        </w:rPr>
        <w:t>przewiduje możliwości udzielenia zamówień uzupełniających.</w:t>
      </w:r>
      <w:r w:rsidR="001337B1" w:rsidRPr="003A29EF">
        <w:rPr>
          <w:rFonts w:asciiTheme="minorHAnsi" w:hAnsiTheme="minorHAnsi"/>
          <w:szCs w:val="24"/>
        </w:rPr>
        <w:t xml:space="preserve"> </w:t>
      </w:r>
    </w:p>
    <w:p w:rsidR="006B0710" w:rsidRPr="003A29EF" w:rsidRDefault="006B0710" w:rsidP="003569F1">
      <w:pPr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Zamawiający nie dopuszcza składania ofert wariantowych. </w:t>
      </w:r>
    </w:p>
    <w:p w:rsidR="006B0710" w:rsidRPr="003A29EF" w:rsidRDefault="006B0710" w:rsidP="00362306">
      <w:pPr>
        <w:spacing w:before="120"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6B0710" w:rsidRPr="003A29EF" w:rsidRDefault="006B0710" w:rsidP="00D0783B">
      <w:pPr>
        <w:pStyle w:val="Nagwek2"/>
        <w:spacing w:before="120" w:after="120" w:line="240" w:lineRule="auto"/>
        <w:ind w:left="0" w:firstLine="0"/>
        <w:rPr>
          <w:rFonts w:asciiTheme="minorHAnsi" w:hAnsiTheme="minorHAnsi"/>
          <w:szCs w:val="24"/>
        </w:rPr>
      </w:pPr>
      <w:bookmarkStart w:id="9" w:name="_Toc318459573"/>
      <w:bookmarkStart w:id="10" w:name="_Toc389666496"/>
      <w:r w:rsidRPr="003A29EF">
        <w:rPr>
          <w:rFonts w:asciiTheme="minorHAnsi" w:hAnsiTheme="minorHAnsi"/>
          <w:szCs w:val="24"/>
        </w:rPr>
        <w:lastRenderedPageBreak/>
        <w:t>Rozdział 5: Termin wykonania zamówienia</w:t>
      </w:r>
      <w:bookmarkEnd w:id="9"/>
      <w:bookmarkEnd w:id="10"/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Zamówienie będzie realizowane w </w:t>
      </w:r>
      <w:r w:rsidR="00660A8C" w:rsidRPr="003A29EF">
        <w:rPr>
          <w:rFonts w:asciiTheme="minorHAnsi" w:hAnsiTheme="minorHAnsi"/>
          <w:sz w:val="24"/>
          <w:szCs w:val="24"/>
        </w:rPr>
        <w:t xml:space="preserve">terminach: </w:t>
      </w:r>
      <w:r w:rsidR="00AA3F13" w:rsidRPr="003A29EF">
        <w:rPr>
          <w:rFonts w:asciiTheme="minorHAnsi" w:hAnsiTheme="minorHAnsi"/>
          <w:sz w:val="24"/>
          <w:szCs w:val="24"/>
        </w:rPr>
        <w:t>od dnia</w:t>
      </w:r>
      <w:r w:rsidR="00660A8C" w:rsidRPr="003A29EF">
        <w:rPr>
          <w:rFonts w:asciiTheme="minorHAnsi" w:hAnsiTheme="minorHAnsi"/>
          <w:sz w:val="24"/>
          <w:szCs w:val="24"/>
        </w:rPr>
        <w:t xml:space="preserve"> </w:t>
      </w:r>
      <w:r w:rsidR="00AA3F13" w:rsidRPr="003A29EF">
        <w:rPr>
          <w:rFonts w:asciiTheme="minorHAnsi" w:hAnsiTheme="minorHAnsi"/>
          <w:sz w:val="24"/>
          <w:szCs w:val="24"/>
        </w:rPr>
        <w:t>23 czerwca 2014 r. do dnia 26 czerwca 2014 r.</w:t>
      </w:r>
    </w:p>
    <w:p w:rsidR="00D0783B" w:rsidRPr="003A29EF" w:rsidRDefault="00D0783B" w:rsidP="00362306">
      <w:pPr>
        <w:pStyle w:val="Nagwek2"/>
        <w:spacing w:before="120" w:after="120" w:line="240" w:lineRule="auto"/>
        <w:rPr>
          <w:rFonts w:asciiTheme="minorHAnsi" w:hAnsiTheme="minorHAnsi"/>
          <w:szCs w:val="24"/>
        </w:rPr>
      </w:pPr>
      <w:bookmarkStart w:id="11" w:name="_Toc318459574"/>
    </w:p>
    <w:p w:rsidR="006B0710" w:rsidRPr="003A29EF" w:rsidRDefault="006B0710" w:rsidP="00362306">
      <w:pPr>
        <w:pStyle w:val="Nagwek2"/>
        <w:spacing w:before="120" w:after="120" w:line="240" w:lineRule="auto"/>
        <w:rPr>
          <w:rFonts w:asciiTheme="minorHAnsi" w:hAnsiTheme="minorHAnsi"/>
          <w:szCs w:val="24"/>
        </w:rPr>
      </w:pPr>
      <w:bookmarkStart w:id="12" w:name="_Toc389666497"/>
      <w:r w:rsidRPr="003A29EF">
        <w:rPr>
          <w:rFonts w:asciiTheme="minorHAnsi" w:hAnsiTheme="minorHAnsi"/>
          <w:szCs w:val="24"/>
        </w:rPr>
        <w:t>Rozdział 6: Warunki udziału w postępowaniu oraz opis sposobu dokonywania oceny spełniania tych warunków</w:t>
      </w:r>
      <w:bookmarkEnd w:id="11"/>
      <w:bookmarkEnd w:id="12"/>
    </w:p>
    <w:p w:rsidR="006B0710" w:rsidRPr="003A29EF" w:rsidRDefault="006B0710" w:rsidP="003569F1">
      <w:pPr>
        <w:numPr>
          <w:ilvl w:val="0"/>
          <w:numId w:val="17"/>
        </w:num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O udzielenie zamówienia mogą się ubiegać Wykonawcy, co do których brak jest podstaw do wykluczenia z postępowania wskazanych w art. 24 ust. 1 i 2 ustawy Pzp, spełniający jednocześnie następujące warunki w zakresie:</w:t>
      </w:r>
    </w:p>
    <w:p w:rsidR="006B0710" w:rsidRPr="003A29EF" w:rsidRDefault="006B0710" w:rsidP="003569F1">
      <w:pPr>
        <w:numPr>
          <w:ilvl w:val="0"/>
          <w:numId w:val="3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E34E6C" w:rsidRPr="003A29EF" w:rsidRDefault="00E34E6C" w:rsidP="00E34E6C">
      <w:pPr>
        <w:autoSpaceDE w:val="0"/>
        <w:spacing w:before="120" w:after="12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Warunek ten zostanie spełniony, jeżeli Wykonawca </w:t>
      </w:r>
      <w:r w:rsidR="001D31E1" w:rsidRPr="003A29EF">
        <w:rPr>
          <w:rFonts w:asciiTheme="minorHAnsi" w:hAnsiTheme="minorHAnsi"/>
          <w:sz w:val="24"/>
          <w:szCs w:val="24"/>
        </w:rPr>
        <w:t>oświadczy</w:t>
      </w:r>
      <w:r w:rsidRPr="003A29EF">
        <w:rPr>
          <w:rFonts w:asciiTheme="minorHAnsi" w:hAnsiTheme="minorHAnsi"/>
          <w:sz w:val="24"/>
          <w:szCs w:val="24"/>
        </w:rPr>
        <w:t xml:space="preserve">, że posiada przewidziane prawem zezwolenie właściwego organu na prowadzenie działalności we wszystkich zakresach działań opisanych w przedmiocie zamówienia na który składa ofertę, tj.  </w:t>
      </w:r>
      <w:r w:rsidRPr="003A29EF">
        <w:rPr>
          <w:rFonts w:asciiTheme="minorHAnsi" w:hAnsiTheme="minorHAnsi"/>
          <w:b/>
          <w:sz w:val="24"/>
          <w:szCs w:val="24"/>
        </w:rPr>
        <w:t>posiada licencję na wykonywanie międzynarodowego transportu drogowego osób na podstawie ustawy z 6 września 2001 r. o transporcie drogowym</w:t>
      </w:r>
      <w:r w:rsidRPr="003A29EF">
        <w:rPr>
          <w:rFonts w:asciiTheme="minorHAnsi" w:hAnsiTheme="minorHAnsi"/>
          <w:sz w:val="24"/>
          <w:szCs w:val="24"/>
        </w:rPr>
        <w:t xml:space="preserve"> (tekst jedn.: Dz. U. z 2013, poz. 1414 z zm.).</w:t>
      </w:r>
    </w:p>
    <w:p w:rsidR="006B0710" w:rsidRPr="003A29EF" w:rsidRDefault="006B0710" w:rsidP="003569F1">
      <w:pPr>
        <w:numPr>
          <w:ilvl w:val="0"/>
          <w:numId w:val="3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posiadania wiedzy i doświadczenia</w:t>
      </w:r>
      <w:r w:rsidR="00E34E6C" w:rsidRPr="003A29EF">
        <w:rPr>
          <w:rFonts w:asciiTheme="minorHAnsi" w:hAnsiTheme="minorHAnsi"/>
          <w:sz w:val="24"/>
          <w:szCs w:val="24"/>
        </w:rPr>
        <w:t>,</w:t>
      </w:r>
    </w:p>
    <w:p w:rsidR="007303DB" w:rsidRPr="003A29EF" w:rsidRDefault="007303DB" w:rsidP="003569F1">
      <w:pPr>
        <w:numPr>
          <w:ilvl w:val="0"/>
          <w:numId w:val="3"/>
        </w:num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dysponowania odpowiednim potencjałem technicznym oraz osobami zdolnymi do wykonania zamówienia:</w:t>
      </w:r>
    </w:p>
    <w:p w:rsidR="00E34E6C" w:rsidRPr="003A29EF" w:rsidRDefault="00E34E6C" w:rsidP="00E34E6C">
      <w:pPr>
        <w:spacing w:before="120" w:after="12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Warunek ten zostanie spełniony, jeżeli Wykonawca wykaże, że dysponuje lub będzie dysponował </w:t>
      </w:r>
      <w:r w:rsidRPr="003A29EF">
        <w:rPr>
          <w:rFonts w:asciiTheme="minorHAnsi" w:hAnsiTheme="minorHAnsi"/>
          <w:b/>
          <w:sz w:val="24"/>
          <w:szCs w:val="24"/>
        </w:rPr>
        <w:t>co najm</w:t>
      </w:r>
      <w:r w:rsidR="003A29EF" w:rsidRPr="003A29EF">
        <w:rPr>
          <w:rFonts w:asciiTheme="minorHAnsi" w:hAnsiTheme="minorHAnsi"/>
          <w:b/>
          <w:sz w:val="24"/>
          <w:szCs w:val="24"/>
        </w:rPr>
        <w:t xml:space="preserve">niej dwoma </w:t>
      </w:r>
      <w:r w:rsidR="00286DAA">
        <w:rPr>
          <w:rFonts w:asciiTheme="minorHAnsi" w:hAnsiTheme="minorHAnsi"/>
          <w:b/>
          <w:sz w:val="24"/>
          <w:szCs w:val="24"/>
        </w:rPr>
        <w:t xml:space="preserve">pojazdami, tj. busami, autobusami, mikrobusami (i) </w:t>
      </w:r>
      <w:r w:rsidR="003A29EF" w:rsidRPr="003A29EF">
        <w:rPr>
          <w:rFonts w:asciiTheme="minorHAnsi" w:hAnsiTheme="minorHAnsi"/>
          <w:b/>
          <w:sz w:val="24"/>
          <w:szCs w:val="24"/>
        </w:rPr>
        <w:t>20-</w:t>
      </w:r>
      <w:r w:rsidRPr="003A29EF">
        <w:rPr>
          <w:rFonts w:asciiTheme="minorHAnsi" w:hAnsiTheme="minorHAnsi"/>
          <w:b/>
          <w:sz w:val="24"/>
          <w:szCs w:val="24"/>
        </w:rPr>
        <w:t>osobowymi</w:t>
      </w:r>
      <w:r w:rsidR="001D31E1" w:rsidRPr="003A29EF">
        <w:rPr>
          <w:rFonts w:asciiTheme="minorHAnsi" w:hAnsiTheme="minorHAnsi"/>
          <w:b/>
          <w:sz w:val="24"/>
          <w:szCs w:val="24"/>
        </w:rPr>
        <w:t xml:space="preserve">, </w:t>
      </w:r>
      <w:r w:rsidR="00286DAA">
        <w:rPr>
          <w:rFonts w:asciiTheme="minorHAnsi" w:hAnsiTheme="minorHAnsi"/>
          <w:b/>
          <w:sz w:val="24"/>
          <w:szCs w:val="24"/>
        </w:rPr>
        <w:t xml:space="preserve">(ii) </w:t>
      </w:r>
      <w:r w:rsidR="001D31E1" w:rsidRPr="003A29EF">
        <w:rPr>
          <w:rFonts w:asciiTheme="minorHAnsi" w:hAnsiTheme="minorHAnsi"/>
          <w:b/>
          <w:sz w:val="24"/>
          <w:szCs w:val="24"/>
        </w:rPr>
        <w:t>wyprodukowanymi nie wcześniej niż w 2010 r.</w:t>
      </w:r>
      <w:r w:rsidRPr="003A29EF">
        <w:rPr>
          <w:rFonts w:asciiTheme="minorHAnsi" w:hAnsiTheme="minorHAnsi"/>
          <w:b/>
          <w:sz w:val="24"/>
          <w:szCs w:val="24"/>
        </w:rPr>
        <w:t xml:space="preserve">, </w:t>
      </w:r>
      <w:r w:rsidR="00286DAA">
        <w:rPr>
          <w:rFonts w:asciiTheme="minorHAnsi" w:hAnsiTheme="minorHAnsi"/>
          <w:b/>
          <w:sz w:val="24"/>
          <w:szCs w:val="24"/>
        </w:rPr>
        <w:t xml:space="preserve">(iii) </w:t>
      </w:r>
      <w:r w:rsidRPr="003A29EF">
        <w:rPr>
          <w:rFonts w:asciiTheme="minorHAnsi" w:hAnsiTheme="minorHAnsi"/>
          <w:b/>
          <w:sz w:val="24"/>
          <w:szCs w:val="24"/>
        </w:rPr>
        <w:t>posiadającymi ubezpieczenie OC oraz NW (obowiązujące na terenie Polski i krajów europejskich)</w:t>
      </w:r>
      <w:r w:rsidR="00286DAA">
        <w:rPr>
          <w:rFonts w:asciiTheme="minorHAnsi" w:hAnsiTheme="minorHAnsi"/>
          <w:b/>
          <w:sz w:val="24"/>
          <w:szCs w:val="24"/>
        </w:rPr>
        <w:t>, (iv) aktualne badania techniczne, (v) sprawną klimatyzację</w:t>
      </w:r>
      <w:r w:rsidRPr="003A29EF">
        <w:rPr>
          <w:rFonts w:asciiTheme="minorHAnsi" w:hAnsiTheme="minorHAnsi"/>
          <w:b/>
          <w:sz w:val="24"/>
          <w:szCs w:val="24"/>
        </w:rPr>
        <w:t>.</w:t>
      </w:r>
      <w:r w:rsidRPr="003A29EF">
        <w:rPr>
          <w:rFonts w:asciiTheme="minorHAnsi" w:hAnsiTheme="minorHAnsi"/>
          <w:sz w:val="24"/>
          <w:szCs w:val="24"/>
        </w:rPr>
        <w:t xml:space="preserve"> </w:t>
      </w:r>
    </w:p>
    <w:p w:rsidR="006B0710" w:rsidRPr="003A29EF" w:rsidRDefault="006B0710" w:rsidP="003A29EF">
      <w:pPr>
        <w:pStyle w:val="Akapitzlist"/>
        <w:numPr>
          <w:ilvl w:val="0"/>
          <w:numId w:val="22"/>
        </w:numPr>
        <w:spacing w:before="120" w:after="120"/>
        <w:rPr>
          <w:rFonts w:asciiTheme="minorHAnsi" w:hAnsiTheme="minorHAnsi" w:cs="Arial"/>
          <w:szCs w:val="24"/>
        </w:rPr>
      </w:pPr>
      <w:r w:rsidRPr="003A29EF">
        <w:rPr>
          <w:rFonts w:asciiTheme="minorHAnsi" w:hAnsiTheme="minorHAnsi" w:cs="Arial"/>
          <w:szCs w:val="24"/>
        </w:rPr>
        <w:t>sytuacji ekonomicznej i finansowej.</w:t>
      </w:r>
    </w:p>
    <w:p w:rsidR="006B0710" w:rsidRPr="003A29EF" w:rsidRDefault="006B0710" w:rsidP="003569F1">
      <w:pPr>
        <w:numPr>
          <w:ilvl w:val="0"/>
          <w:numId w:val="17"/>
        </w:num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Ocena spełniania warunków odbędzie się zgodnie z formułą „spełnia / nie spełnia”, na podstawie złożonych wraz z ofertą dokumentów oraz oświadczeń, których wykaz zawiera Rozdział nr 7 do  SIWZ.</w:t>
      </w:r>
    </w:p>
    <w:p w:rsidR="006B0710" w:rsidRPr="003A29EF" w:rsidRDefault="006B0710" w:rsidP="003569F1">
      <w:pPr>
        <w:numPr>
          <w:ilvl w:val="0"/>
          <w:numId w:val="17"/>
        </w:num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W przypadku polegania na zasobach innych podmiotów konieczne jest załączenie do oferty pisemnych </w:t>
      </w:r>
      <w:r w:rsidRPr="003A29EF">
        <w:rPr>
          <w:rFonts w:asciiTheme="minorHAnsi" w:hAnsiTheme="minorHAnsi"/>
          <w:sz w:val="24"/>
          <w:szCs w:val="24"/>
        </w:rPr>
        <w:lastRenderedPageBreak/>
        <w:t xml:space="preserve">zobowiązań tych podmiotów do oddania do dyspozycji potrzebnych zasobów Wykonawcy na okres wykonywania zamówienia. </w:t>
      </w:r>
    </w:p>
    <w:p w:rsidR="006B0710" w:rsidRPr="003A29EF" w:rsidRDefault="006B0710" w:rsidP="003569F1">
      <w:pPr>
        <w:numPr>
          <w:ilvl w:val="0"/>
          <w:numId w:val="17"/>
        </w:num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Jeżeli Wykonawca, wykazując spełnienie warunków, o których mowa w art. 22 ust. 1 ustawy, polega na zasobach innych podmiotów, o których mowa wyżej, na zasadach określonych w art. 26 ust. 2b ustawy Pzp, a podmioty te będą brały udział w realizacji zamówienia, Zamawiający żąda od Wykonawcy przedstawienia w odniesieniu do tych podmiotów dokumentów w celu wykazania braku podstaw do wykluczenia z postępowania o udzielenie zamówienia wymienionych w Rozdziale 7 ust. 2</w:t>
      </w:r>
      <w:bookmarkStart w:id="13" w:name="_Toc317176313"/>
      <w:r w:rsidRPr="003A29EF">
        <w:rPr>
          <w:rFonts w:asciiTheme="minorHAnsi" w:hAnsiTheme="minorHAnsi"/>
          <w:sz w:val="24"/>
          <w:szCs w:val="24"/>
        </w:rPr>
        <w:t xml:space="preserve"> SIWZ.</w:t>
      </w:r>
    </w:p>
    <w:p w:rsidR="006B0710" w:rsidRPr="003A29EF" w:rsidRDefault="006B0710" w:rsidP="00362306">
      <w:pPr>
        <w:tabs>
          <w:tab w:val="left" w:pos="2977"/>
        </w:tabs>
        <w:spacing w:before="120"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6B0710" w:rsidRPr="003A29EF" w:rsidRDefault="006B0710" w:rsidP="00362306">
      <w:pPr>
        <w:pStyle w:val="Nagwek2"/>
        <w:spacing w:before="120" w:after="120" w:line="240" w:lineRule="auto"/>
        <w:rPr>
          <w:rFonts w:asciiTheme="minorHAnsi" w:hAnsiTheme="minorHAnsi"/>
          <w:szCs w:val="24"/>
        </w:rPr>
      </w:pPr>
      <w:bookmarkStart w:id="14" w:name="_Toc389666498"/>
      <w:bookmarkStart w:id="15" w:name="_Toc318459575"/>
      <w:r w:rsidRPr="003A29EF">
        <w:rPr>
          <w:rFonts w:asciiTheme="minorHAnsi" w:hAnsiTheme="minorHAnsi"/>
          <w:szCs w:val="24"/>
        </w:rPr>
        <w:t>Rozdział 7: Wykaz oświadczeń i dokumentów, jakie mają dostarczyć Wykonawcy</w:t>
      </w:r>
      <w:bookmarkEnd w:id="14"/>
      <w:r w:rsidRPr="003A29EF">
        <w:rPr>
          <w:rFonts w:asciiTheme="minorHAnsi" w:hAnsiTheme="minorHAnsi"/>
          <w:szCs w:val="24"/>
        </w:rPr>
        <w:t xml:space="preserve"> </w:t>
      </w:r>
      <w:bookmarkEnd w:id="13"/>
      <w:bookmarkEnd w:id="15"/>
    </w:p>
    <w:p w:rsidR="006B0710" w:rsidRPr="003A29EF" w:rsidRDefault="006B0710" w:rsidP="00362306">
      <w:pPr>
        <w:tabs>
          <w:tab w:val="left" w:pos="360"/>
        </w:tabs>
        <w:spacing w:before="120" w:after="120" w:line="240" w:lineRule="auto"/>
        <w:ind w:left="360" w:hanging="357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3A29EF">
        <w:rPr>
          <w:rFonts w:asciiTheme="minorHAnsi" w:hAnsiTheme="minorHAnsi" w:cs="Arial"/>
          <w:bCs/>
          <w:sz w:val="24"/>
          <w:szCs w:val="24"/>
          <w:lang w:eastAsia="pl-PL"/>
        </w:rPr>
        <w:t>1.</w:t>
      </w:r>
      <w:r w:rsidRPr="003A29EF">
        <w:rPr>
          <w:rFonts w:asciiTheme="minorHAnsi" w:hAnsiTheme="minorHAnsi" w:cs="Arial"/>
          <w:bCs/>
          <w:sz w:val="24"/>
          <w:szCs w:val="24"/>
          <w:lang w:eastAsia="pl-PL"/>
        </w:rPr>
        <w:tab/>
        <w:t>W celu potwierdzenia spełniania warunków określonych w Rozdziale 6 SIWZ Wykonawcy zobowiązani są przedłożyć następujące dokumenty:</w:t>
      </w:r>
    </w:p>
    <w:p w:rsidR="006B0710" w:rsidRPr="003A29EF" w:rsidRDefault="006B0710" w:rsidP="003569F1">
      <w:pPr>
        <w:pStyle w:val="Standard"/>
        <w:numPr>
          <w:ilvl w:val="0"/>
          <w:numId w:val="5"/>
        </w:numPr>
        <w:spacing w:before="120" w:after="120" w:line="240" w:lineRule="auto"/>
        <w:rPr>
          <w:rFonts w:asciiTheme="minorHAnsi" w:hAnsiTheme="minorHAnsi"/>
          <w:color w:val="auto"/>
        </w:rPr>
      </w:pPr>
      <w:r w:rsidRPr="003A29EF">
        <w:rPr>
          <w:rFonts w:asciiTheme="minorHAnsi" w:hAnsiTheme="minorHAnsi"/>
          <w:color w:val="auto"/>
        </w:rPr>
        <w:t xml:space="preserve">oświadczenie, sporządzone według wzoru stanowiącego załącznik nr 4a do SIWZ, o spełnianiu </w:t>
      </w:r>
      <w:r w:rsidR="00BB3B81" w:rsidRPr="003A29EF">
        <w:rPr>
          <w:rFonts w:asciiTheme="minorHAnsi" w:hAnsiTheme="minorHAnsi"/>
          <w:color w:val="auto"/>
        </w:rPr>
        <w:t xml:space="preserve">warunków udziału w postępowaniu, </w:t>
      </w:r>
    </w:p>
    <w:p w:rsidR="006B0710" w:rsidRPr="003A29EF" w:rsidRDefault="003331BD" w:rsidP="00286DAA">
      <w:pPr>
        <w:pStyle w:val="Standard"/>
        <w:numPr>
          <w:ilvl w:val="0"/>
          <w:numId w:val="4"/>
        </w:numPr>
        <w:spacing w:before="120" w:after="12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</w:t>
      </w:r>
      <w:r w:rsidRPr="003331BD">
        <w:rPr>
          <w:rFonts w:asciiTheme="minorHAnsi" w:hAnsiTheme="minorHAnsi"/>
          <w:color w:val="auto"/>
        </w:rPr>
        <w:t>ykaz narzędzi, wyposażenia zakładu i urządzeń technicznych</w:t>
      </w:r>
      <w:r w:rsidR="001B356F" w:rsidRPr="003A29EF">
        <w:rPr>
          <w:rFonts w:asciiTheme="minorHAnsi" w:hAnsiTheme="minorHAnsi"/>
          <w:color w:val="auto"/>
        </w:rPr>
        <w:t xml:space="preserve">, </w:t>
      </w:r>
      <w:r w:rsidR="00B94A8B">
        <w:rPr>
          <w:rFonts w:asciiTheme="minorHAnsi" w:hAnsiTheme="minorHAnsi"/>
          <w:color w:val="auto"/>
        </w:rPr>
        <w:t>dostępnych Wykonawcy w celu wykonania zamówienia</w:t>
      </w:r>
      <w:r w:rsidR="001B356F" w:rsidRPr="003A29EF">
        <w:rPr>
          <w:rFonts w:asciiTheme="minorHAnsi" w:hAnsiTheme="minorHAnsi"/>
          <w:color w:val="auto"/>
        </w:rPr>
        <w:t xml:space="preserve">, </w:t>
      </w:r>
      <w:r w:rsidR="006B0710" w:rsidRPr="003A29EF">
        <w:rPr>
          <w:rFonts w:asciiTheme="minorHAnsi" w:hAnsiTheme="minorHAnsi"/>
          <w:color w:val="auto"/>
        </w:rPr>
        <w:t xml:space="preserve">w zakresie niezbędnym do wykazania spełniania warunku </w:t>
      </w:r>
      <w:r w:rsidR="001B356F" w:rsidRPr="003A29EF">
        <w:rPr>
          <w:rFonts w:asciiTheme="minorHAnsi" w:hAnsiTheme="minorHAnsi"/>
          <w:color w:val="auto"/>
        </w:rPr>
        <w:t>dysponowania odpowiednim potencjałem technicznym,</w:t>
      </w:r>
      <w:r w:rsidR="006B0710" w:rsidRPr="003A29EF">
        <w:rPr>
          <w:rFonts w:asciiTheme="minorHAnsi" w:hAnsiTheme="minorHAnsi"/>
          <w:color w:val="auto"/>
        </w:rPr>
        <w:t xml:space="preserve"> określonego w Rozdziale 6 </w:t>
      </w:r>
      <w:r w:rsidR="00BB3B81" w:rsidRPr="003A29EF">
        <w:rPr>
          <w:rFonts w:asciiTheme="minorHAnsi" w:hAnsiTheme="minorHAnsi"/>
          <w:color w:val="auto"/>
        </w:rPr>
        <w:t>ust.</w:t>
      </w:r>
      <w:r w:rsidR="006B0710" w:rsidRPr="003A29EF">
        <w:rPr>
          <w:rFonts w:asciiTheme="minorHAnsi" w:hAnsiTheme="minorHAnsi"/>
          <w:color w:val="auto"/>
        </w:rPr>
        <w:t xml:space="preserve"> 1 lit. </w:t>
      </w:r>
      <w:r w:rsidR="001B356F" w:rsidRPr="003A29EF">
        <w:rPr>
          <w:rFonts w:asciiTheme="minorHAnsi" w:hAnsiTheme="minorHAnsi"/>
          <w:color w:val="auto"/>
        </w:rPr>
        <w:t>c</w:t>
      </w:r>
      <w:r w:rsidR="006B0710" w:rsidRPr="003A29EF">
        <w:rPr>
          <w:rFonts w:asciiTheme="minorHAnsi" w:hAnsiTheme="minorHAnsi"/>
          <w:color w:val="auto"/>
        </w:rPr>
        <w:t>) SIWZ</w:t>
      </w:r>
      <w:r w:rsidR="001B356F" w:rsidRPr="003A29EF">
        <w:rPr>
          <w:rFonts w:asciiTheme="minorHAnsi" w:hAnsiTheme="minorHAnsi"/>
          <w:color w:val="auto"/>
        </w:rPr>
        <w:t>, ze wskazaniem rodzaju pojazdu, marki</w:t>
      </w:r>
      <w:r w:rsidR="00A51BF9" w:rsidRPr="003A29EF">
        <w:rPr>
          <w:rFonts w:asciiTheme="minorHAnsi" w:hAnsiTheme="minorHAnsi"/>
          <w:color w:val="auto"/>
        </w:rPr>
        <w:t>/roku produkcji</w:t>
      </w:r>
      <w:r w:rsidR="001B356F" w:rsidRPr="003A29EF">
        <w:rPr>
          <w:rFonts w:asciiTheme="minorHAnsi" w:hAnsiTheme="minorHAnsi"/>
          <w:color w:val="auto"/>
        </w:rPr>
        <w:t xml:space="preserve">, </w:t>
      </w:r>
      <w:r w:rsidR="006058AE" w:rsidRPr="003A29EF">
        <w:rPr>
          <w:rFonts w:asciiTheme="minorHAnsi" w:hAnsiTheme="minorHAnsi"/>
          <w:color w:val="auto"/>
        </w:rPr>
        <w:t>liczby miejsc siedzących</w:t>
      </w:r>
      <w:r w:rsidR="00286DAA">
        <w:rPr>
          <w:rFonts w:asciiTheme="minorHAnsi" w:hAnsiTheme="minorHAnsi"/>
          <w:color w:val="auto"/>
        </w:rPr>
        <w:t xml:space="preserve">, informacji dotyczących ubezpieczenia OC i NW </w:t>
      </w:r>
      <w:r w:rsidR="00286DAA" w:rsidRPr="00286DAA">
        <w:rPr>
          <w:rFonts w:asciiTheme="minorHAnsi" w:hAnsiTheme="minorHAnsi"/>
          <w:color w:val="auto"/>
        </w:rPr>
        <w:t>(obowiązujące</w:t>
      </w:r>
      <w:r w:rsidR="00286DAA">
        <w:rPr>
          <w:rFonts w:asciiTheme="minorHAnsi" w:hAnsiTheme="minorHAnsi"/>
          <w:color w:val="auto"/>
        </w:rPr>
        <w:t>go</w:t>
      </w:r>
      <w:r w:rsidR="00286DAA" w:rsidRPr="00286DAA">
        <w:rPr>
          <w:rFonts w:asciiTheme="minorHAnsi" w:hAnsiTheme="minorHAnsi"/>
          <w:color w:val="auto"/>
        </w:rPr>
        <w:t xml:space="preserve"> na terenie Polski i krajów europejskich), aktualne</w:t>
      </w:r>
      <w:r w:rsidR="00286DAA">
        <w:rPr>
          <w:rFonts w:asciiTheme="minorHAnsi" w:hAnsiTheme="minorHAnsi"/>
          <w:color w:val="auto"/>
        </w:rPr>
        <w:t>go</w:t>
      </w:r>
      <w:r w:rsidR="00286DAA" w:rsidRPr="00286DAA">
        <w:rPr>
          <w:rFonts w:asciiTheme="minorHAnsi" w:hAnsiTheme="minorHAnsi"/>
          <w:color w:val="auto"/>
        </w:rPr>
        <w:t xml:space="preserve"> badania techniczne</w:t>
      </w:r>
      <w:r w:rsidR="00286DAA">
        <w:rPr>
          <w:rFonts w:asciiTheme="minorHAnsi" w:hAnsiTheme="minorHAnsi"/>
          <w:color w:val="auto"/>
        </w:rPr>
        <w:t>go</w:t>
      </w:r>
      <w:r w:rsidR="00286DAA" w:rsidRPr="00286DAA">
        <w:rPr>
          <w:rFonts w:asciiTheme="minorHAnsi" w:hAnsiTheme="minorHAnsi"/>
          <w:color w:val="auto"/>
        </w:rPr>
        <w:t>, sprawn</w:t>
      </w:r>
      <w:r w:rsidR="00286DAA">
        <w:rPr>
          <w:rFonts w:asciiTheme="minorHAnsi" w:hAnsiTheme="minorHAnsi"/>
          <w:color w:val="auto"/>
        </w:rPr>
        <w:t xml:space="preserve">ej klimatyzacji </w:t>
      </w:r>
      <w:r w:rsidR="006058AE" w:rsidRPr="003A29EF">
        <w:rPr>
          <w:rFonts w:asciiTheme="minorHAnsi" w:hAnsiTheme="minorHAnsi"/>
          <w:color w:val="auto"/>
        </w:rPr>
        <w:t>oraz podstawy dysponowania ty</w:t>
      </w:r>
      <w:r w:rsidR="00B94A8B">
        <w:rPr>
          <w:rFonts w:asciiTheme="minorHAnsi" w:hAnsiTheme="minorHAnsi"/>
          <w:color w:val="auto"/>
        </w:rPr>
        <w:t>m</w:t>
      </w:r>
      <w:r w:rsidR="006058AE" w:rsidRPr="003A29EF">
        <w:rPr>
          <w:rFonts w:asciiTheme="minorHAnsi" w:hAnsiTheme="minorHAnsi"/>
          <w:color w:val="auto"/>
        </w:rPr>
        <w:t xml:space="preserve"> pojazdem. </w:t>
      </w:r>
      <w:r w:rsidR="006B0710" w:rsidRPr="003A29EF">
        <w:rPr>
          <w:rFonts w:asciiTheme="minorHAnsi" w:hAnsiTheme="minorHAnsi"/>
          <w:color w:val="auto"/>
        </w:rPr>
        <w:t>Wykaz należy sporządzić wg wzoru stanowiącego załącznik nr 5 do SIWZ</w:t>
      </w:r>
      <w:r w:rsidR="006058AE" w:rsidRPr="003A29EF">
        <w:rPr>
          <w:rFonts w:asciiTheme="minorHAnsi" w:hAnsiTheme="minorHAnsi"/>
          <w:color w:val="auto"/>
        </w:rPr>
        <w:t>.</w:t>
      </w:r>
    </w:p>
    <w:p w:rsidR="006B0710" w:rsidRPr="003A29EF" w:rsidRDefault="006B0710" w:rsidP="00362306">
      <w:pPr>
        <w:tabs>
          <w:tab w:val="left" w:pos="360"/>
        </w:tabs>
        <w:spacing w:before="120" w:after="120" w:line="240" w:lineRule="auto"/>
        <w:ind w:left="360" w:hanging="357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3A29EF">
        <w:rPr>
          <w:rFonts w:asciiTheme="minorHAnsi" w:hAnsiTheme="minorHAnsi" w:cs="Arial"/>
          <w:bCs/>
          <w:sz w:val="24"/>
          <w:szCs w:val="24"/>
          <w:lang w:eastAsia="pl-PL"/>
        </w:rPr>
        <w:t>2.</w:t>
      </w:r>
      <w:r w:rsidRPr="003A29EF">
        <w:rPr>
          <w:rFonts w:asciiTheme="minorHAnsi" w:hAnsiTheme="minorHAnsi" w:cs="Arial"/>
          <w:bCs/>
          <w:sz w:val="24"/>
          <w:szCs w:val="24"/>
          <w:lang w:eastAsia="pl-PL"/>
        </w:rPr>
        <w:tab/>
        <w:t>W celu wykazania, braku podstaw do wykluczenia z postępowania na podstawie art. 24 ustawy PZP, Wykonawcy zobowiązani są przedłożyć następujące dokumenty:</w:t>
      </w:r>
    </w:p>
    <w:p w:rsidR="00246A20" w:rsidRPr="003A29EF" w:rsidRDefault="00246A20" w:rsidP="003569F1">
      <w:pPr>
        <w:widowControl w:val="0"/>
        <w:numPr>
          <w:ilvl w:val="0"/>
          <w:numId w:val="6"/>
        </w:numPr>
        <w:autoSpaceDE w:val="0"/>
        <w:spacing w:before="120" w:after="120" w:line="24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bookmarkStart w:id="16" w:name="_Toc318459576"/>
      <w:r w:rsidRPr="003A29EF">
        <w:rPr>
          <w:rFonts w:asciiTheme="minorHAnsi" w:hAnsiTheme="minorHAnsi" w:cs="Arial"/>
          <w:bCs/>
          <w:sz w:val="24"/>
          <w:szCs w:val="24"/>
          <w:lang w:eastAsia="pl-PL"/>
        </w:rPr>
        <w:t>oświadczenie, sporządzone według wzoru stanowiącego załącznik nr 4b do SIWZ, o braku podstaw do wykluczenia z postępowania (w przypadku wspólnego ubiegania się o udzielenie niniejszego zamówienia przez dwóch lub więcej Wykonawców w ofercie muszą być złożone przedmiotowe dokumenty dla każdego z nich)</w:t>
      </w:r>
      <w:r w:rsidR="00BB3B81" w:rsidRPr="003A29EF">
        <w:rPr>
          <w:rFonts w:asciiTheme="minorHAnsi" w:hAnsiTheme="minorHAnsi" w:cs="Arial"/>
          <w:bCs/>
          <w:sz w:val="24"/>
          <w:szCs w:val="24"/>
          <w:lang w:eastAsia="pl-PL"/>
        </w:rPr>
        <w:t>,</w:t>
      </w:r>
    </w:p>
    <w:p w:rsidR="00246A20" w:rsidRPr="003A29EF" w:rsidRDefault="00246A20" w:rsidP="00286DAA">
      <w:pPr>
        <w:widowControl w:val="0"/>
        <w:numPr>
          <w:ilvl w:val="0"/>
          <w:numId w:val="6"/>
        </w:numPr>
        <w:autoSpaceDE w:val="0"/>
        <w:spacing w:before="120" w:after="120" w:line="24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3A29EF">
        <w:rPr>
          <w:rFonts w:asciiTheme="minorHAnsi" w:hAnsiTheme="minorHAnsi" w:cs="Arial"/>
          <w:bCs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 Pzp, wystawiony nie wcześniej niż 6 miesięcy przed </w:t>
      </w:r>
      <w:r w:rsidR="00BB3B81" w:rsidRPr="003A29EF">
        <w:rPr>
          <w:rFonts w:asciiTheme="minorHAnsi" w:hAnsiTheme="minorHAnsi" w:cs="Arial"/>
          <w:bCs/>
          <w:sz w:val="24"/>
          <w:szCs w:val="24"/>
          <w:lang w:eastAsia="pl-PL"/>
        </w:rPr>
        <w:t>upływem terminu składania ofert</w:t>
      </w:r>
      <w:r w:rsidR="00286DAA">
        <w:rPr>
          <w:rFonts w:asciiTheme="minorHAnsi" w:hAnsiTheme="minorHAnsi" w:cs="Arial"/>
          <w:bCs/>
          <w:sz w:val="24"/>
          <w:szCs w:val="24"/>
          <w:lang w:eastAsia="pl-PL"/>
        </w:rPr>
        <w:t xml:space="preserve"> </w:t>
      </w:r>
      <w:r w:rsidR="00286DAA" w:rsidRPr="00286DAA">
        <w:rPr>
          <w:rFonts w:asciiTheme="minorHAnsi" w:hAnsiTheme="minorHAnsi" w:cs="Arial"/>
          <w:bCs/>
          <w:sz w:val="24"/>
          <w:szCs w:val="24"/>
          <w:lang w:eastAsia="pl-PL"/>
        </w:rPr>
        <w:t>(w przypadku wspólnego ubiegania się o udzielenie niniejszego zamówienia przez dwóch lub więcej Wykonawców w ofercie muszą być złożone przedmiotowe dokumenty dla każdego z nich).</w:t>
      </w:r>
      <w:r w:rsidR="00BB3B81" w:rsidRPr="003A29EF">
        <w:rPr>
          <w:rFonts w:asciiTheme="minorHAnsi" w:hAnsiTheme="minorHAnsi" w:cs="Arial"/>
          <w:bCs/>
          <w:sz w:val="24"/>
          <w:szCs w:val="24"/>
          <w:lang w:eastAsia="pl-PL"/>
        </w:rPr>
        <w:t>,</w:t>
      </w:r>
    </w:p>
    <w:p w:rsidR="00246A20" w:rsidRPr="003A29EF" w:rsidRDefault="00246A20" w:rsidP="003569F1">
      <w:pPr>
        <w:widowControl w:val="0"/>
        <w:numPr>
          <w:ilvl w:val="0"/>
          <w:numId w:val="6"/>
        </w:numPr>
        <w:autoSpaceDE w:val="0"/>
        <w:spacing w:before="120" w:after="120" w:line="24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3A29EF">
        <w:rPr>
          <w:rFonts w:asciiTheme="minorHAnsi" w:hAnsiTheme="minorHAnsi" w:cs="Arial"/>
          <w:bCs/>
          <w:sz w:val="24"/>
          <w:szCs w:val="24"/>
          <w:lang w:eastAsia="pl-PL"/>
        </w:rPr>
        <w:t>listę podmiotów należących do tej samej grupy kapitałowej, o której mowa w art. 24 ust. 2 pkt. 5 ustawy Pzp, tj. w rozumieniu ustawy z dnia 16 lutego 2007 o ochronie konkurencji i konsumentów (</w:t>
      </w:r>
      <w:r w:rsidR="00BB3B81" w:rsidRPr="003A29EF">
        <w:rPr>
          <w:rFonts w:asciiTheme="minorHAnsi" w:hAnsiTheme="minorHAnsi" w:cs="Arial"/>
          <w:bCs/>
          <w:sz w:val="24"/>
          <w:szCs w:val="24"/>
          <w:lang w:eastAsia="pl-PL"/>
        </w:rPr>
        <w:t xml:space="preserve">tekst jedn. </w:t>
      </w:r>
      <w:r w:rsidRPr="003A29EF">
        <w:rPr>
          <w:rFonts w:asciiTheme="minorHAnsi" w:hAnsiTheme="minorHAnsi" w:cs="Arial"/>
          <w:bCs/>
          <w:sz w:val="24"/>
          <w:szCs w:val="24"/>
          <w:lang w:eastAsia="pl-PL"/>
        </w:rPr>
        <w:t xml:space="preserve">Dz. U. Nr 50, poz. 331 z zm.) albo informację, </w:t>
      </w:r>
      <w:r w:rsidRPr="003A29EF">
        <w:rPr>
          <w:rFonts w:asciiTheme="minorHAnsi" w:hAnsiTheme="minorHAnsi" w:cs="Arial"/>
          <w:bCs/>
          <w:sz w:val="24"/>
          <w:szCs w:val="24"/>
          <w:lang w:eastAsia="pl-PL"/>
        </w:rPr>
        <w:lastRenderedPageBreak/>
        <w:t>o tym, że Wykonawca nie należy do grupy kapitałowej, sporządzone według wzoru stanowiącego załącznik nr 4c do niniejszej SIWZ (w przypadku wspólnego ubiegania się o udzielenie niniejszego zamówienia przez dwóch lub więcej Wykonawców w ofercie muszą być złożone przedmiotowe dokumenty dla każdego z nich</w:t>
      </w:r>
      <w:r w:rsidR="007418AB" w:rsidRPr="003A29EF">
        <w:rPr>
          <w:rFonts w:asciiTheme="minorHAnsi" w:hAnsiTheme="minorHAnsi" w:cs="Arial"/>
          <w:bCs/>
          <w:sz w:val="24"/>
          <w:szCs w:val="24"/>
          <w:lang w:eastAsia="pl-PL"/>
        </w:rPr>
        <w:t>).</w:t>
      </w:r>
    </w:p>
    <w:p w:rsidR="00246A20" w:rsidRPr="003A29EF" w:rsidRDefault="00246A20" w:rsidP="003A29EF">
      <w:pPr>
        <w:pStyle w:val="Akapitzlist"/>
        <w:numPr>
          <w:ilvl w:val="0"/>
          <w:numId w:val="23"/>
        </w:numPr>
        <w:tabs>
          <w:tab w:val="left" w:pos="0"/>
        </w:tabs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Stosownie do tre</w:t>
      </w:r>
      <w:r w:rsidRPr="003A29EF">
        <w:rPr>
          <w:rFonts w:asciiTheme="minorHAnsi" w:hAnsiTheme="minorHAnsi" w:cs="Arial"/>
          <w:szCs w:val="24"/>
        </w:rPr>
        <w:t>ś</w:t>
      </w:r>
      <w:r w:rsidRPr="003A29EF">
        <w:rPr>
          <w:rFonts w:asciiTheme="minorHAnsi" w:hAnsiTheme="minorHAnsi"/>
          <w:szCs w:val="24"/>
        </w:rPr>
        <w:t xml:space="preserve">ci </w:t>
      </w:r>
      <w:r w:rsidRPr="003A29EF">
        <w:rPr>
          <w:rFonts w:asciiTheme="minorHAnsi" w:hAnsiTheme="minorHAnsi" w:cs="Geneva"/>
          <w:szCs w:val="24"/>
        </w:rPr>
        <w:t>§</w:t>
      </w:r>
      <w:r w:rsidRPr="003A29EF">
        <w:rPr>
          <w:rFonts w:asciiTheme="minorHAnsi" w:hAnsiTheme="minorHAnsi"/>
          <w:szCs w:val="24"/>
        </w:rPr>
        <w:t xml:space="preserve"> 4 Rozporz</w:t>
      </w:r>
      <w:r w:rsidRPr="003A29EF">
        <w:rPr>
          <w:rFonts w:asciiTheme="minorHAnsi" w:hAnsiTheme="minorHAnsi" w:cs="Arial"/>
          <w:szCs w:val="24"/>
        </w:rPr>
        <w:t>ą</w:t>
      </w:r>
      <w:r w:rsidRPr="003A29EF">
        <w:rPr>
          <w:rFonts w:asciiTheme="minorHAnsi" w:hAnsiTheme="minorHAnsi"/>
          <w:szCs w:val="24"/>
        </w:rPr>
        <w:t>dzenia Prezesa Rady Ministr</w:t>
      </w:r>
      <w:r w:rsidRPr="003A29EF">
        <w:rPr>
          <w:rFonts w:asciiTheme="minorHAnsi" w:hAnsiTheme="minorHAnsi" w:cs="Geneva"/>
          <w:szCs w:val="24"/>
        </w:rPr>
        <w:t>ó</w:t>
      </w:r>
      <w:r w:rsidRPr="003A29EF">
        <w:rPr>
          <w:rFonts w:asciiTheme="minorHAnsi" w:hAnsiTheme="minorHAnsi"/>
          <w:szCs w:val="24"/>
        </w:rPr>
        <w:t>w z dnia 19 lutego 2013</w:t>
      </w:r>
      <w:r w:rsidR="00BB3B81" w:rsidRPr="003A29EF">
        <w:rPr>
          <w:rFonts w:asciiTheme="minorHAnsi" w:hAnsiTheme="minorHAnsi"/>
          <w:szCs w:val="24"/>
        </w:rPr>
        <w:t xml:space="preserve"> </w:t>
      </w:r>
      <w:r w:rsidRPr="003A29EF">
        <w:rPr>
          <w:rFonts w:asciiTheme="minorHAnsi" w:hAnsiTheme="minorHAnsi"/>
          <w:szCs w:val="24"/>
        </w:rPr>
        <w:t>r. (Dz. U. 2013, poz. 231) w sprawie rodzaj</w:t>
      </w:r>
      <w:r w:rsidRPr="003A29EF">
        <w:rPr>
          <w:rFonts w:asciiTheme="minorHAnsi" w:hAnsiTheme="minorHAnsi" w:cs="Geneva"/>
          <w:szCs w:val="24"/>
        </w:rPr>
        <w:t>ó</w:t>
      </w:r>
      <w:r w:rsidRPr="003A29EF">
        <w:rPr>
          <w:rFonts w:asciiTheme="minorHAnsi" w:hAnsiTheme="minorHAnsi"/>
          <w:szCs w:val="24"/>
        </w:rPr>
        <w:t>w dokumentów, jakich mo</w:t>
      </w:r>
      <w:r w:rsidRPr="003A29EF">
        <w:rPr>
          <w:rFonts w:asciiTheme="minorHAnsi" w:hAnsiTheme="minorHAnsi" w:cs="Arial"/>
          <w:szCs w:val="24"/>
        </w:rPr>
        <w:t>ż</w:t>
      </w:r>
      <w:r w:rsidRPr="003A29EF">
        <w:rPr>
          <w:rFonts w:asciiTheme="minorHAnsi" w:hAnsiTheme="minorHAnsi"/>
          <w:szCs w:val="24"/>
        </w:rPr>
        <w:t xml:space="preserve">e </w:t>
      </w:r>
      <w:r w:rsidRPr="003A29EF">
        <w:rPr>
          <w:rFonts w:asciiTheme="minorHAnsi" w:hAnsiTheme="minorHAnsi" w:cs="Arial"/>
          <w:szCs w:val="24"/>
        </w:rPr>
        <w:t>żą</w:t>
      </w:r>
      <w:r w:rsidRPr="003A29EF">
        <w:rPr>
          <w:rFonts w:asciiTheme="minorHAnsi" w:hAnsiTheme="minorHAnsi"/>
          <w:szCs w:val="24"/>
        </w:rPr>
        <w:t>da</w:t>
      </w:r>
      <w:r w:rsidRPr="003A29EF">
        <w:rPr>
          <w:rFonts w:asciiTheme="minorHAnsi" w:hAnsiTheme="minorHAnsi" w:cs="Arial"/>
          <w:szCs w:val="24"/>
        </w:rPr>
        <w:t>ć</w:t>
      </w:r>
      <w:r w:rsidRPr="003A29EF">
        <w:rPr>
          <w:rFonts w:asciiTheme="minorHAnsi" w:hAnsiTheme="minorHAnsi"/>
          <w:szCs w:val="24"/>
        </w:rPr>
        <w:t xml:space="preserve"> Zamawiaj</w:t>
      </w:r>
      <w:r w:rsidRPr="003A29EF">
        <w:rPr>
          <w:rFonts w:asciiTheme="minorHAnsi" w:hAnsiTheme="minorHAnsi" w:cs="Arial"/>
          <w:szCs w:val="24"/>
        </w:rPr>
        <w:t>ą</w:t>
      </w:r>
      <w:r w:rsidRPr="003A29EF">
        <w:rPr>
          <w:rFonts w:asciiTheme="minorHAnsi" w:hAnsiTheme="minorHAnsi"/>
          <w:szCs w:val="24"/>
        </w:rPr>
        <w:t>cy od Wykonawcy oraz form, w jakich te dokumenty mog</w:t>
      </w:r>
      <w:r w:rsidRPr="003A29EF">
        <w:rPr>
          <w:rFonts w:asciiTheme="minorHAnsi" w:hAnsiTheme="minorHAnsi" w:cs="Arial"/>
          <w:szCs w:val="24"/>
        </w:rPr>
        <w:t>ą</w:t>
      </w:r>
      <w:r w:rsidRPr="003A29EF">
        <w:rPr>
          <w:rFonts w:asciiTheme="minorHAnsi" w:hAnsiTheme="minorHAnsi"/>
          <w:szCs w:val="24"/>
        </w:rPr>
        <w:t xml:space="preserve"> by</w:t>
      </w:r>
      <w:r w:rsidRPr="003A29EF">
        <w:rPr>
          <w:rFonts w:asciiTheme="minorHAnsi" w:hAnsiTheme="minorHAnsi" w:cs="Arial"/>
          <w:szCs w:val="24"/>
        </w:rPr>
        <w:t>ć</w:t>
      </w:r>
      <w:r w:rsidRPr="003A29EF">
        <w:rPr>
          <w:rFonts w:asciiTheme="minorHAnsi" w:hAnsiTheme="minorHAnsi"/>
          <w:szCs w:val="24"/>
        </w:rPr>
        <w:t xml:space="preserve"> sk</w:t>
      </w:r>
      <w:r w:rsidRPr="003A29EF">
        <w:rPr>
          <w:rFonts w:asciiTheme="minorHAnsi" w:hAnsiTheme="minorHAnsi" w:cs="Arial"/>
          <w:szCs w:val="24"/>
        </w:rPr>
        <w:t>ł</w:t>
      </w:r>
      <w:r w:rsidRPr="003A29EF">
        <w:rPr>
          <w:rFonts w:asciiTheme="minorHAnsi" w:hAnsiTheme="minorHAnsi"/>
          <w:szCs w:val="24"/>
        </w:rPr>
        <w:t>adane:</w:t>
      </w:r>
    </w:p>
    <w:p w:rsidR="00246A20" w:rsidRPr="003A29EF" w:rsidRDefault="00246A20" w:rsidP="003A29EF">
      <w:pPr>
        <w:pStyle w:val="Akapitzlist"/>
        <w:numPr>
          <w:ilvl w:val="0"/>
          <w:numId w:val="24"/>
        </w:numPr>
        <w:tabs>
          <w:tab w:val="left" w:pos="0"/>
        </w:tabs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Jeżeli Wykonawca ma siedzibę lub miejsce zamieszkania poza terytorium Rzeczyp</w:t>
      </w:r>
      <w:r w:rsidRPr="003A29EF">
        <w:rPr>
          <w:rFonts w:asciiTheme="minorHAnsi" w:hAnsiTheme="minorHAnsi"/>
          <w:szCs w:val="24"/>
        </w:rPr>
        <w:t>o</w:t>
      </w:r>
      <w:r w:rsidRPr="003A29EF">
        <w:rPr>
          <w:rFonts w:asciiTheme="minorHAnsi" w:hAnsiTheme="minorHAnsi"/>
          <w:szCs w:val="24"/>
        </w:rPr>
        <w:t xml:space="preserve">spolitej Polskiej, zamiast dokumentu, o których mowa powyżej w </w:t>
      </w:r>
      <w:r w:rsidR="007418AB" w:rsidRPr="003A29EF">
        <w:rPr>
          <w:rFonts w:asciiTheme="minorHAnsi" w:hAnsiTheme="minorHAnsi"/>
          <w:szCs w:val="24"/>
        </w:rPr>
        <w:t xml:space="preserve">ust. </w:t>
      </w:r>
      <w:r w:rsidR="00BB3B81" w:rsidRPr="003A29EF">
        <w:rPr>
          <w:rFonts w:asciiTheme="minorHAnsi" w:hAnsiTheme="minorHAnsi"/>
          <w:szCs w:val="24"/>
        </w:rPr>
        <w:t xml:space="preserve">2 pkt 2, </w:t>
      </w:r>
      <w:r w:rsidRPr="003A29EF">
        <w:rPr>
          <w:rFonts w:asciiTheme="minorHAnsi" w:hAnsiTheme="minorHAnsi"/>
          <w:szCs w:val="24"/>
        </w:rPr>
        <w:t>składa dokument lub dokumenty, wystawione w kraju, w którym ma siedzibę lub miejsce zamieszkania, potwierdzające odpowiednio, że nie otwarto jego likwidacji ani nie ogłoszono upadłości. Dokument powinien zostać wystawiony nie wcześniej niż 6 mi</w:t>
      </w:r>
      <w:r w:rsidRPr="003A29EF">
        <w:rPr>
          <w:rFonts w:asciiTheme="minorHAnsi" w:hAnsiTheme="minorHAnsi"/>
          <w:szCs w:val="24"/>
        </w:rPr>
        <w:t>e</w:t>
      </w:r>
      <w:r w:rsidRPr="003A29EF">
        <w:rPr>
          <w:rFonts w:asciiTheme="minorHAnsi" w:hAnsiTheme="minorHAnsi"/>
          <w:szCs w:val="24"/>
        </w:rPr>
        <w:t xml:space="preserve">sięcy przed upływem terminu składania ofert. </w:t>
      </w:r>
    </w:p>
    <w:p w:rsidR="00246A20" w:rsidRPr="003A29EF" w:rsidRDefault="00B94A8B" w:rsidP="003A29EF">
      <w:pPr>
        <w:pStyle w:val="Akapitzlist"/>
        <w:numPr>
          <w:ilvl w:val="0"/>
          <w:numId w:val="24"/>
        </w:numPr>
        <w:tabs>
          <w:tab w:val="left" w:pos="0"/>
        </w:tabs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Jeżeli, w kraju </w:t>
      </w:r>
      <w:r w:rsidR="00246A20" w:rsidRPr="003A29EF">
        <w:rPr>
          <w:rFonts w:asciiTheme="minorHAnsi" w:hAnsiTheme="minorHAnsi"/>
          <w:szCs w:val="24"/>
        </w:rPr>
        <w:t>miejsc</w:t>
      </w:r>
      <w:r>
        <w:rPr>
          <w:rFonts w:asciiTheme="minorHAnsi" w:hAnsiTheme="minorHAnsi"/>
          <w:szCs w:val="24"/>
        </w:rPr>
        <w:t>a</w:t>
      </w:r>
      <w:r w:rsidR="00246A20" w:rsidRPr="003A29EF">
        <w:rPr>
          <w:rFonts w:asciiTheme="minorHAnsi" w:hAnsiTheme="minorHAnsi"/>
          <w:szCs w:val="24"/>
        </w:rPr>
        <w:t xml:space="preserve"> zamieszkania osoby lub w kraju, w którym wykonawca ma si</w:t>
      </w:r>
      <w:r w:rsidR="00246A20" w:rsidRPr="003A29EF">
        <w:rPr>
          <w:rFonts w:asciiTheme="minorHAnsi" w:hAnsiTheme="minorHAnsi"/>
          <w:szCs w:val="24"/>
        </w:rPr>
        <w:t>e</w:t>
      </w:r>
      <w:r w:rsidR="00246A20" w:rsidRPr="003A29EF">
        <w:rPr>
          <w:rFonts w:asciiTheme="minorHAnsi" w:hAnsiTheme="minorHAnsi"/>
          <w:szCs w:val="24"/>
        </w:rPr>
        <w:t>dzibę lub miejsce zamieszkania, nie wydaje się dokumentu, o którym mowa powyżej w pkt</w:t>
      </w:r>
      <w:r w:rsidR="007418AB" w:rsidRPr="003A29EF">
        <w:rPr>
          <w:rFonts w:asciiTheme="minorHAnsi" w:hAnsiTheme="minorHAnsi"/>
          <w:szCs w:val="24"/>
        </w:rPr>
        <w:t xml:space="preserve"> 1)</w:t>
      </w:r>
      <w:r w:rsidR="00246A20" w:rsidRPr="003A29EF">
        <w:rPr>
          <w:rFonts w:asciiTheme="minorHAnsi" w:hAnsiTheme="minorHAnsi"/>
          <w:szCs w:val="24"/>
        </w:rPr>
        <w:t>, zastępuje się je dokumentem zawierającym oświadczenie, w którym określa się także osoby upoważnione do reprezentacji wykonawcy, złożone przed właściwym organem sądowym, administracyjnym albo organem samorządu zawodowego lub g</w:t>
      </w:r>
      <w:r w:rsidR="00246A20" w:rsidRPr="003A29EF">
        <w:rPr>
          <w:rFonts w:asciiTheme="minorHAnsi" w:hAnsiTheme="minorHAnsi"/>
          <w:szCs w:val="24"/>
        </w:rPr>
        <w:t>o</w:t>
      </w:r>
      <w:r w:rsidR="00246A20" w:rsidRPr="003A29EF">
        <w:rPr>
          <w:rFonts w:asciiTheme="minorHAnsi" w:hAnsiTheme="minorHAnsi"/>
          <w:szCs w:val="24"/>
        </w:rPr>
        <w:t>spodarczego odpowiednio kraju miejsca zamieszkania osoby lub kraju, w którym w</w:t>
      </w:r>
      <w:r w:rsidR="00246A20" w:rsidRPr="003A29EF">
        <w:rPr>
          <w:rFonts w:asciiTheme="minorHAnsi" w:hAnsiTheme="minorHAnsi"/>
          <w:szCs w:val="24"/>
        </w:rPr>
        <w:t>y</w:t>
      </w:r>
      <w:r w:rsidR="00246A20" w:rsidRPr="003A29EF">
        <w:rPr>
          <w:rFonts w:asciiTheme="minorHAnsi" w:hAnsiTheme="minorHAnsi"/>
          <w:szCs w:val="24"/>
        </w:rPr>
        <w:t xml:space="preserve">konawca ma siedzibę lub miejsce zamieszkania, lub przed notariuszem. Zapis pkt </w:t>
      </w:r>
      <w:r w:rsidR="007418AB" w:rsidRPr="003A29EF">
        <w:rPr>
          <w:rFonts w:asciiTheme="minorHAnsi" w:hAnsiTheme="minorHAnsi"/>
          <w:szCs w:val="24"/>
        </w:rPr>
        <w:t>1</w:t>
      </w:r>
      <w:r w:rsidR="00BB3B81" w:rsidRPr="003A29EF">
        <w:rPr>
          <w:rFonts w:asciiTheme="minorHAnsi" w:hAnsiTheme="minorHAnsi"/>
          <w:szCs w:val="24"/>
        </w:rPr>
        <w:t>)</w:t>
      </w:r>
      <w:r w:rsidR="007418AB" w:rsidRPr="003A29EF">
        <w:rPr>
          <w:rFonts w:asciiTheme="minorHAnsi" w:hAnsiTheme="minorHAnsi"/>
          <w:szCs w:val="24"/>
        </w:rPr>
        <w:t xml:space="preserve"> powyżej </w:t>
      </w:r>
      <w:r w:rsidR="00246A20" w:rsidRPr="003A29EF">
        <w:rPr>
          <w:rFonts w:asciiTheme="minorHAnsi" w:hAnsiTheme="minorHAnsi"/>
          <w:szCs w:val="24"/>
        </w:rPr>
        <w:t xml:space="preserve">zdanie drugie stosuje się odpowiednio. </w:t>
      </w:r>
    </w:p>
    <w:p w:rsidR="00246A20" w:rsidRPr="003A29EF" w:rsidRDefault="00246A20" w:rsidP="003A29EF">
      <w:pPr>
        <w:pStyle w:val="Akapitzlist"/>
        <w:numPr>
          <w:ilvl w:val="0"/>
          <w:numId w:val="21"/>
        </w:numPr>
        <w:tabs>
          <w:tab w:val="left" w:pos="0"/>
        </w:tabs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W przypadku Wykonawców wspólnie ubiegaj</w:t>
      </w:r>
      <w:r w:rsidRPr="003A29EF">
        <w:rPr>
          <w:rFonts w:asciiTheme="minorHAnsi" w:hAnsiTheme="minorHAnsi" w:cs="Arial"/>
          <w:szCs w:val="24"/>
        </w:rPr>
        <w:t>ą</w:t>
      </w:r>
      <w:r w:rsidRPr="003A29EF">
        <w:rPr>
          <w:rFonts w:asciiTheme="minorHAnsi" w:hAnsiTheme="minorHAnsi"/>
          <w:szCs w:val="24"/>
        </w:rPr>
        <w:t>cych si</w:t>
      </w:r>
      <w:r w:rsidRPr="003A29EF">
        <w:rPr>
          <w:rFonts w:asciiTheme="minorHAnsi" w:hAnsiTheme="minorHAnsi" w:cs="Arial"/>
          <w:szCs w:val="24"/>
        </w:rPr>
        <w:t>ę</w:t>
      </w:r>
      <w:r w:rsidRPr="003A29EF">
        <w:rPr>
          <w:rFonts w:asciiTheme="minorHAnsi" w:hAnsiTheme="minorHAnsi"/>
          <w:szCs w:val="24"/>
        </w:rPr>
        <w:t xml:space="preserve"> o udzielenie zamówienia oraz w przypadku podmiotów, o których mowa w art. 26 ust. 2b ustawy Pzp, kopie dokumentów dotycz</w:t>
      </w:r>
      <w:r w:rsidRPr="003A29EF">
        <w:rPr>
          <w:rFonts w:asciiTheme="minorHAnsi" w:hAnsiTheme="minorHAnsi" w:cs="Arial"/>
          <w:szCs w:val="24"/>
        </w:rPr>
        <w:t>ą</w:t>
      </w:r>
      <w:r w:rsidRPr="003A29EF">
        <w:rPr>
          <w:rFonts w:asciiTheme="minorHAnsi" w:hAnsiTheme="minorHAnsi"/>
          <w:szCs w:val="24"/>
        </w:rPr>
        <w:t>cych odpowiednio Wykonawcy lub tych podmiotów s</w:t>
      </w:r>
      <w:r w:rsidRPr="003A29EF">
        <w:rPr>
          <w:rFonts w:asciiTheme="minorHAnsi" w:hAnsiTheme="minorHAnsi" w:cs="Arial"/>
          <w:szCs w:val="24"/>
        </w:rPr>
        <w:t>ą</w:t>
      </w:r>
      <w:r w:rsidRPr="003A29EF">
        <w:rPr>
          <w:rFonts w:asciiTheme="minorHAnsi" w:hAnsiTheme="minorHAnsi"/>
          <w:szCs w:val="24"/>
        </w:rPr>
        <w:t xml:space="preserve"> po</w:t>
      </w:r>
      <w:r w:rsidRPr="003A29EF">
        <w:rPr>
          <w:rFonts w:asciiTheme="minorHAnsi" w:hAnsiTheme="minorHAnsi" w:cs="Arial"/>
          <w:szCs w:val="24"/>
        </w:rPr>
        <w:t>ś</w:t>
      </w:r>
      <w:r w:rsidRPr="003A29EF">
        <w:rPr>
          <w:rFonts w:asciiTheme="minorHAnsi" w:hAnsiTheme="minorHAnsi"/>
          <w:szCs w:val="24"/>
        </w:rPr>
        <w:t>wiadczane za zgodno</w:t>
      </w:r>
      <w:r w:rsidRPr="003A29EF">
        <w:rPr>
          <w:rFonts w:asciiTheme="minorHAnsi" w:hAnsiTheme="minorHAnsi" w:cs="Arial"/>
          <w:szCs w:val="24"/>
        </w:rPr>
        <w:t>ść</w:t>
      </w:r>
      <w:r w:rsidRPr="003A29EF">
        <w:rPr>
          <w:rFonts w:asciiTheme="minorHAnsi" w:hAnsiTheme="minorHAnsi"/>
          <w:szCs w:val="24"/>
        </w:rPr>
        <w:t xml:space="preserve"> z orygina</w:t>
      </w:r>
      <w:r w:rsidRPr="003A29EF">
        <w:rPr>
          <w:rFonts w:asciiTheme="minorHAnsi" w:hAnsiTheme="minorHAnsi" w:cs="Arial"/>
          <w:szCs w:val="24"/>
        </w:rPr>
        <w:t>ł</w:t>
      </w:r>
      <w:r w:rsidRPr="003A29EF">
        <w:rPr>
          <w:rFonts w:asciiTheme="minorHAnsi" w:hAnsiTheme="minorHAnsi"/>
          <w:szCs w:val="24"/>
        </w:rPr>
        <w:t xml:space="preserve">em </w:t>
      </w:r>
      <w:r w:rsidR="00286DAA">
        <w:rPr>
          <w:rFonts w:asciiTheme="minorHAnsi" w:hAnsiTheme="minorHAnsi"/>
          <w:szCs w:val="24"/>
        </w:rPr>
        <w:t xml:space="preserve">odpowiednio </w:t>
      </w:r>
      <w:r w:rsidRPr="003A29EF">
        <w:rPr>
          <w:rFonts w:asciiTheme="minorHAnsi" w:hAnsiTheme="minorHAnsi"/>
          <w:szCs w:val="24"/>
        </w:rPr>
        <w:t>przez Wykonawc</w:t>
      </w:r>
      <w:r w:rsidRPr="003A29EF">
        <w:rPr>
          <w:rFonts w:asciiTheme="minorHAnsi" w:hAnsiTheme="minorHAnsi" w:cs="Arial"/>
          <w:szCs w:val="24"/>
        </w:rPr>
        <w:t>ę</w:t>
      </w:r>
      <w:r w:rsidRPr="003A29EF">
        <w:rPr>
          <w:rFonts w:asciiTheme="minorHAnsi" w:hAnsiTheme="minorHAnsi"/>
          <w:szCs w:val="24"/>
        </w:rPr>
        <w:t xml:space="preserve"> lub te podmioty.</w:t>
      </w:r>
    </w:p>
    <w:p w:rsidR="006B0710" w:rsidRPr="003A29EF" w:rsidRDefault="006B0710" w:rsidP="006058AE">
      <w:pPr>
        <w:pStyle w:val="Nagwek2"/>
        <w:rPr>
          <w:rFonts w:asciiTheme="minorHAnsi" w:hAnsiTheme="minorHAnsi"/>
          <w:szCs w:val="24"/>
        </w:rPr>
      </w:pPr>
    </w:p>
    <w:p w:rsidR="006B0710" w:rsidRPr="003A29EF" w:rsidRDefault="006B0710" w:rsidP="006058AE">
      <w:pPr>
        <w:pStyle w:val="Nagwek2"/>
        <w:rPr>
          <w:rFonts w:asciiTheme="minorHAnsi" w:hAnsiTheme="minorHAnsi"/>
          <w:szCs w:val="24"/>
        </w:rPr>
      </w:pPr>
      <w:bookmarkStart w:id="17" w:name="_Toc389666499"/>
      <w:r w:rsidRPr="003A29EF">
        <w:rPr>
          <w:rFonts w:asciiTheme="minorHAnsi" w:hAnsiTheme="minorHAnsi"/>
          <w:szCs w:val="24"/>
        </w:rPr>
        <w:t xml:space="preserve">Rozdział 8: </w:t>
      </w:r>
      <w:bookmarkEnd w:id="16"/>
      <w:r w:rsidRPr="003A29EF">
        <w:rPr>
          <w:rFonts w:asciiTheme="minorHAnsi" w:hAnsiTheme="minorHAnsi"/>
          <w:szCs w:val="24"/>
        </w:rPr>
        <w:t>Sposób porozumiewania się Zamawiającego z Wykonawcami</w:t>
      </w:r>
      <w:bookmarkEnd w:id="17"/>
    </w:p>
    <w:p w:rsidR="006B0710" w:rsidRPr="003A29EF" w:rsidRDefault="006B0710" w:rsidP="003569F1">
      <w:pPr>
        <w:numPr>
          <w:ilvl w:val="0"/>
          <w:numId w:val="18"/>
        </w:numPr>
        <w:tabs>
          <w:tab w:val="clear" w:pos="502"/>
          <w:tab w:val="num" w:pos="142"/>
        </w:tabs>
        <w:suppressAutoHyphens w:val="0"/>
        <w:autoSpaceDE w:val="0"/>
        <w:adjustRightInd w:val="0"/>
        <w:spacing w:before="120" w:after="120" w:line="240" w:lineRule="auto"/>
        <w:ind w:left="360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A29EF">
        <w:rPr>
          <w:rFonts w:asciiTheme="minorHAnsi" w:hAnsiTheme="minorHAnsi" w:cs="Arial"/>
          <w:sz w:val="24"/>
          <w:szCs w:val="24"/>
        </w:rPr>
        <w:t>Oświadczenia, wnioski, zawiadomienia oraz informacje Zamawiający i Wykonawcy prz</w:t>
      </w:r>
      <w:r w:rsidRPr="003A29EF">
        <w:rPr>
          <w:rFonts w:asciiTheme="minorHAnsi" w:hAnsiTheme="minorHAnsi" w:cs="Arial"/>
          <w:sz w:val="24"/>
          <w:szCs w:val="24"/>
        </w:rPr>
        <w:t>e</w:t>
      </w:r>
      <w:r w:rsidRPr="003A29EF">
        <w:rPr>
          <w:rFonts w:asciiTheme="minorHAnsi" w:hAnsiTheme="minorHAnsi" w:cs="Arial"/>
          <w:sz w:val="24"/>
          <w:szCs w:val="24"/>
        </w:rPr>
        <w:t>kazują pisemnie</w:t>
      </w:r>
      <w:r w:rsidR="00B94A8B">
        <w:rPr>
          <w:rFonts w:asciiTheme="minorHAnsi" w:hAnsiTheme="minorHAnsi" w:cs="Arial"/>
          <w:sz w:val="24"/>
          <w:szCs w:val="24"/>
        </w:rPr>
        <w:t>,</w:t>
      </w:r>
      <w:r w:rsidRPr="003A29EF">
        <w:rPr>
          <w:rFonts w:asciiTheme="minorHAnsi" w:hAnsiTheme="minorHAnsi" w:cs="Arial"/>
          <w:sz w:val="24"/>
          <w:szCs w:val="24"/>
        </w:rPr>
        <w:t xml:space="preserve"> faksem lub drogą elektroniczną  z zastrzeżeniem </w:t>
      </w:r>
      <w:r w:rsidR="00BB3B81" w:rsidRPr="003A29EF">
        <w:rPr>
          <w:rFonts w:asciiTheme="minorHAnsi" w:hAnsiTheme="minorHAnsi" w:cs="Arial"/>
          <w:sz w:val="24"/>
          <w:szCs w:val="24"/>
        </w:rPr>
        <w:t>us</w:t>
      </w:r>
      <w:r w:rsidRPr="003A29EF">
        <w:rPr>
          <w:rFonts w:asciiTheme="minorHAnsi" w:hAnsiTheme="minorHAnsi" w:cs="Arial"/>
          <w:sz w:val="24"/>
          <w:szCs w:val="24"/>
        </w:rPr>
        <w:t xml:space="preserve">t.  3. </w:t>
      </w:r>
    </w:p>
    <w:p w:rsidR="006B0710" w:rsidRPr="003A29EF" w:rsidRDefault="006B0710" w:rsidP="003569F1">
      <w:pPr>
        <w:numPr>
          <w:ilvl w:val="0"/>
          <w:numId w:val="18"/>
        </w:numPr>
        <w:tabs>
          <w:tab w:val="clear" w:pos="502"/>
          <w:tab w:val="num" w:pos="142"/>
        </w:tabs>
        <w:suppressAutoHyphens w:val="0"/>
        <w:autoSpaceDE w:val="0"/>
        <w:adjustRightInd w:val="0"/>
        <w:spacing w:before="120" w:after="120" w:line="240" w:lineRule="auto"/>
        <w:ind w:left="360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A29EF">
        <w:rPr>
          <w:rFonts w:asciiTheme="minorHAnsi" w:hAnsiTheme="minorHAnsi" w:cs="Arial"/>
          <w:sz w:val="24"/>
          <w:szCs w:val="24"/>
        </w:rPr>
        <w:t>Dane Zamawiającego do korespondencji:</w:t>
      </w:r>
    </w:p>
    <w:tbl>
      <w:tblPr>
        <w:tblW w:w="8754" w:type="dxa"/>
        <w:jc w:val="center"/>
        <w:tblInd w:w="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226"/>
      </w:tblGrid>
      <w:tr w:rsidR="006B0710" w:rsidRPr="005170AA" w:rsidTr="00185930">
        <w:trPr>
          <w:trHeight w:val="432"/>
          <w:jc w:val="center"/>
        </w:trPr>
        <w:tc>
          <w:tcPr>
            <w:tcW w:w="5528" w:type="dxa"/>
          </w:tcPr>
          <w:p w:rsidR="006B0710" w:rsidRPr="003A29EF" w:rsidRDefault="00C7750C" w:rsidP="00362306">
            <w:pPr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A29EF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6B0710" w:rsidRPr="003A29EF">
              <w:rPr>
                <w:rFonts w:asciiTheme="minorHAnsi" w:hAnsiTheme="minorHAnsi"/>
                <w:sz w:val="24"/>
                <w:szCs w:val="24"/>
              </w:rPr>
              <w:t xml:space="preserve">Krajowa Szkoła Sądownictwa i Prokuratury                                                                                                                                            </w:t>
            </w:r>
          </w:p>
          <w:p w:rsidR="006B0710" w:rsidRPr="003A29EF" w:rsidRDefault="00C7750C" w:rsidP="00362306">
            <w:pPr>
              <w:spacing w:before="120" w:after="12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3A29EF">
              <w:rPr>
                <w:rFonts w:asciiTheme="minorHAnsi" w:hAnsiTheme="minorHAnsi"/>
                <w:bCs/>
                <w:sz w:val="24"/>
                <w:szCs w:val="24"/>
              </w:rPr>
              <w:t xml:space="preserve">   </w:t>
            </w:r>
            <w:r w:rsidR="006B0710" w:rsidRPr="003A29EF">
              <w:rPr>
                <w:rFonts w:asciiTheme="minorHAnsi" w:hAnsiTheme="minorHAnsi"/>
                <w:bCs/>
                <w:sz w:val="24"/>
                <w:szCs w:val="24"/>
              </w:rPr>
              <w:t xml:space="preserve">Dział  Funduszy Pomocowych                                                                                                             </w:t>
            </w:r>
          </w:p>
          <w:p w:rsidR="006B0710" w:rsidRPr="003A29EF" w:rsidRDefault="00C7750C" w:rsidP="00362306">
            <w:pPr>
              <w:spacing w:before="120" w:after="12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3A29EF">
              <w:rPr>
                <w:rFonts w:asciiTheme="minorHAnsi" w:hAnsiTheme="minorHAnsi"/>
                <w:bCs/>
                <w:sz w:val="24"/>
                <w:szCs w:val="24"/>
              </w:rPr>
              <w:t xml:space="preserve">   </w:t>
            </w:r>
            <w:r w:rsidR="006B0710" w:rsidRPr="003A29EF">
              <w:rPr>
                <w:rFonts w:asciiTheme="minorHAnsi" w:hAnsiTheme="minorHAnsi"/>
                <w:bCs/>
                <w:sz w:val="24"/>
                <w:szCs w:val="24"/>
              </w:rPr>
              <w:t>ul. Bagatela 12</w:t>
            </w:r>
          </w:p>
          <w:p w:rsidR="006B0710" w:rsidRPr="003A29EF" w:rsidRDefault="00C7750C" w:rsidP="00362306">
            <w:pPr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A29EF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6B0710" w:rsidRPr="003A29EF">
              <w:rPr>
                <w:rFonts w:asciiTheme="minorHAnsi" w:hAnsiTheme="minorHAnsi"/>
                <w:sz w:val="24"/>
                <w:szCs w:val="24"/>
              </w:rPr>
              <w:t xml:space="preserve">00 –585 Warszawa </w:t>
            </w:r>
          </w:p>
        </w:tc>
        <w:tc>
          <w:tcPr>
            <w:tcW w:w="3226" w:type="dxa"/>
          </w:tcPr>
          <w:p w:rsidR="006B0710" w:rsidRPr="003A29EF" w:rsidRDefault="006B0710" w:rsidP="00362306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A29EF">
              <w:rPr>
                <w:rFonts w:asciiTheme="minorHAnsi" w:hAnsiTheme="minorHAnsi" w:cs="Arial"/>
                <w:sz w:val="24"/>
                <w:szCs w:val="24"/>
              </w:rPr>
              <w:t xml:space="preserve">Tel. +48 </w:t>
            </w:r>
            <w:r w:rsidRPr="003A29EF">
              <w:rPr>
                <w:rFonts w:asciiTheme="minorHAnsi" w:hAnsiTheme="minorHAnsi"/>
                <w:sz w:val="24"/>
                <w:szCs w:val="24"/>
              </w:rPr>
              <w:t>22 427 93 35</w:t>
            </w:r>
            <w:r w:rsidRPr="003A29EF">
              <w:rPr>
                <w:rFonts w:asciiTheme="minorHAnsi" w:hAnsiTheme="minorHAnsi" w:cs="Arial"/>
                <w:sz w:val="24"/>
                <w:szCs w:val="24"/>
              </w:rPr>
              <w:t>,</w:t>
            </w:r>
          </w:p>
          <w:p w:rsidR="006B0710" w:rsidRPr="003A29EF" w:rsidRDefault="006B0710" w:rsidP="00362306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A29EF">
              <w:rPr>
                <w:rFonts w:asciiTheme="minorHAnsi" w:hAnsiTheme="minorHAnsi" w:cs="Arial"/>
                <w:sz w:val="24"/>
                <w:szCs w:val="24"/>
              </w:rPr>
              <w:t xml:space="preserve">fax. +48 </w:t>
            </w:r>
            <w:r w:rsidRPr="003A29EF">
              <w:rPr>
                <w:rFonts w:asciiTheme="minorHAnsi" w:hAnsiTheme="minorHAnsi"/>
                <w:sz w:val="24"/>
                <w:szCs w:val="24"/>
              </w:rPr>
              <w:t>22 622 07 55</w:t>
            </w:r>
            <w:r w:rsidRPr="003A29EF">
              <w:rPr>
                <w:rFonts w:asciiTheme="minorHAnsi" w:hAnsiTheme="minorHAnsi" w:cs="Arial"/>
                <w:sz w:val="24"/>
                <w:szCs w:val="24"/>
              </w:rPr>
              <w:t>,</w:t>
            </w:r>
          </w:p>
          <w:p w:rsidR="006B0710" w:rsidRPr="003A29EF" w:rsidRDefault="006B0710" w:rsidP="00362306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  <w:r w:rsidRPr="003A29EF">
              <w:rPr>
                <w:rFonts w:asciiTheme="minorHAnsi" w:hAnsiTheme="minorHAnsi" w:cs="Arial"/>
                <w:sz w:val="24"/>
                <w:szCs w:val="24"/>
                <w:lang w:val="de-DE"/>
              </w:rPr>
              <w:t>Adrese-mail:</w:t>
            </w:r>
          </w:p>
          <w:p w:rsidR="006B0710" w:rsidRPr="003A29EF" w:rsidRDefault="006B0710" w:rsidP="00362306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  <w:r w:rsidRPr="003A29EF">
              <w:rPr>
                <w:rFonts w:asciiTheme="minorHAnsi" w:hAnsiTheme="minorHAnsi" w:cs="Arial"/>
                <w:sz w:val="24"/>
                <w:szCs w:val="24"/>
                <w:lang w:val="de-DE"/>
              </w:rPr>
              <w:t>sekretariat.waw@kssip.gov.pl</w:t>
            </w:r>
          </w:p>
        </w:tc>
      </w:tr>
    </w:tbl>
    <w:p w:rsidR="006B0710" w:rsidRPr="003A29EF" w:rsidRDefault="006B0710" w:rsidP="003569F1">
      <w:pPr>
        <w:pStyle w:val="Akapitzlist"/>
        <w:numPr>
          <w:ilvl w:val="0"/>
          <w:numId w:val="18"/>
        </w:numPr>
        <w:tabs>
          <w:tab w:val="clear" w:pos="502"/>
          <w:tab w:val="num" w:pos="426"/>
        </w:tabs>
        <w:suppressAutoHyphens w:val="0"/>
        <w:autoSpaceDE w:val="0"/>
        <w:adjustRightInd w:val="0"/>
        <w:spacing w:before="120" w:after="120"/>
        <w:ind w:left="426" w:hanging="426"/>
        <w:jc w:val="both"/>
        <w:textAlignment w:val="auto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Dokumenty należy złożyć </w:t>
      </w:r>
      <w:r w:rsidRPr="003A29EF">
        <w:rPr>
          <w:rFonts w:asciiTheme="minorHAnsi" w:hAnsiTheme="minorHAnsi"/>
          <w:b/>
          <w:szCs w:val="24"/>
        </w:rPr>
        <w:t>w formie oryginału lub kopii poświadczonej za zgodność z oryginałem przez Wykonawcę</w:t>
      </w:r>
      <w:r w:rsidRPr="003A29EF">
        <w:rPr>
          <w:rFonts w:asciiTheme="minorHAnsi" w:hAnsiTheme="minorHAnsi"/>
          <w:szCs w:val="24"/>
        </w:rPr>
        <w:t xml:space="preserve">, z zastrzeżeniem ust. 5 poniżej. Zamawiający może żądać </w:t>
      </w:r>
      <w:r w:rsidRPr="003A29EF">
        <w:rPr>
          <w:rFonts w:asciiTheme="minorHAnsi" w:hAnsiTheme="minorHAnsi"/>
          <w:szCs w:val="24"/>
        </w:rPr>
        <w:lastRenderedPageBreak/>
        <w:t xml:space="preserve">przedstawienia oryginału lub notarialnie potwierdzonej kopii dokumentu wtedy, gdy złożona przez Wykonawcę kopia dokumentu jest nieczytelna lub budzi wątpliwości, co do jej prawdziwości. </w:t>
      </w:r>
    </w:p>
    <w:p w:rsidR="00C7750C" w:rsidRPr="003A29EF" w:rsidRDefault="006B0710" w:rsidP="003569F1">
      <w:pPr>
        <w:pStyle w:val="Akapitzlist"/>
        <w:numPr>
          <w:ilvl w:val="0"/>
          <w:numId w:val="18"/>
        </w:numPr>
        <w:tabs>
          <w:tab w:val="clear" w:pos="502"/>
          <w:tab w:val="num" w:pos="426"/>
        </w:tabs>
        <w:autoSpaceDE w:val="0"/>
        <w:adjustRightInd w:val="0"/>
        <w:spacing w:before="120" w:after="120"/>
        <w:ind w:left="425" w:hanging="425"/>
        <w:jc w:val="both"/>
        <w:textAlignment w:val="auto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Dokumenty sporządzone w języku obcym są składane wraz z tłumaczeniem na język </w:t>
      </w:r>
      <w:r w:rsidR="00C7750C" w:rsidRPr="003A29EF">
        <w:rPr>
          <w:rFonts w:asciiTheme="minorHAnsi" w:hAnsiTheme="minorHAnsi"/>
          <w:szCs w:val="24"/>
        </w:rPr>
        <w:t xml:space="preserve">polski. </w:t>
      </w:r>
    </w:p>
    <w:p w:rsidR="006B0710" w:rsidRPr="003A29EF" w:rsidRDefault="006B0710" w:rsidP="003569F1">
      <w:pPr>
        <w:pStyle w:val="Akapitzlist"/>
        <w:numPr>
          <w:ilvl w:val="0"/>
          <w:numId w:val="18"/>
        </w:numPr>
        <w:tabs>
          <w:tab w:val="clear" w:pos="502"/>
          <w:tab w:val="num" w:pos="426"/>
        </w:tabs>
        <w:suppressAutoHyphens w:val="0"/>
        <w:autoSpaceDE w:val="0"/>
        <w:adjustRightInd w:val="0"/>
        <w:spacing w:before="120" w:after="120"/>
        <w:ind w:left="426" w:hanging="426"/>
        <w:jc w:val="both"/>
        <w:textAlignment w:val="auto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Oferta, </w:t>
      </w:r>
      <w:r w:rsidR="00B94A8B">
        <w:rPr>
          <w:rFonts w:asciiTheme="minorHAnsi" w:hAnsiTheme="minorHAnsi"/>
          <w:szCs w:val="24"/>
        </w:rPr>
        <w:t>oświadczenie o spełnianiu warunków udziału w postępowaniu</w:t>
      </w:r>
      <w:r w:rsidRPr="003A29EF">
        <w:rPr>
          <w:rFonts w:asciiTheme="minorHAnsi" w:hAnsiTheme="minorHAnsi"/>
          <w:szCs w:val="24"/>
        </w:rPr>
        <w:t>,</w:t>
      </w:r>
      <w:r w:rsidR="00B94A8B">
        <w:rPr>
          <w:rFonts w:asciiTheme="minorHAnsi" w:hAnsiTheme="minorHAnsi"/>
          <w:szCs w:val="24"/>
        </w:rPr>
        <w:t xml:space="preserve"> oświadczenie o przynależności do grupy kapitałowej </w:t>
      </w:r>
      <w:r w:rsidRPr="003A29EF">
        <w:rPr>
          <w:rFonts w:asciiTheme="minorHAnsi" w:hAnsiTheme="minorHAnsi"/>
          <w:szCs w:val="24"/>
        </w:rPr>
        <w:t>oraz zobowiązanie podmiotu trzeciego, o którym mowa w art. 26 ust. 2b ustawy Pzp</w:t>
      </w:r>
      <w:r w:rsidR="00B94A8B">
        <w:rPr>
          <w:rFonts w:asciiTheme="minorHAnsi" w:hAnsiTheme="minorHAnsi"/>
          <w:szCs w:val="24"/>
        </w:rPr>
        <w:t>,</w:t>
      </w:r>
      <w:r w:rsidRPr="003A29EF">
        <w:rPr>
          <w:rFonts w:asciiTheme="minorHAnsi" w:hAnsiTheme="minorHAnsi"/>
          <w:szCs w:val="24"/>
        </w:rPr>
        <w:t xml:space="preserve"> Wykonawca jest zobowiązany złożyć w oryginale.</w:t>
      </w:r>
      <w:r w:rsidR="00286DAA">
        <w:rPr>
          <w:rFonts w:asciiTheme="minorHAnsi" w:hAnsiTheme="minorHAnsi"/>
          <w:szCs w:val="24"/>
        </w:rPr>
        <w:t xml:space="preserve"> Pełnomocnictwo może być złożone w formie oryginału lub kopii notarialnie poświadcz</w:t>
      </w:r>
      <w:r w:rsidR="00286DAA">
        <w:rPr>
          <w:rFonts w:asciiTheme="minorHAnsi" w:hAnsiTheme="minorHAnsi"/>
          <w:szCs w:val="24"/>
        </w:rPr>
        <w:t>o</w:t>
      </w:r>
      <w:r w:rsidR="00286DAA">
        <w:rPr>
          <w:rFonts w:asciiTheme="minorHAnsi" w:hAnsiTheme="minorHAnsi"/>
          <w:szCs w:val="24"/>
        </w:rPr>
        <w:t xml:space="preserve">nej. </w:t>
      </w:r>
    </w:p>
    <w:p w:rsidR="006B0710" w:rsidRPr="003A29EF" w:rsidRDefault="006B0710" w:rsidP="003569F1">
      <w:pPr>
        <w:numPr>
          <w:ilvl w:val="0"/>
          <w:numId w:val="18"/>
        </w:numPr>
        <w:tabs>
          <w:tab w:val="clear" w:pos="502"/>
          <w:tab w:val="num" w:pos="426"/>
        </w:tabs>
        <w:suppressAutoHyphens w:val="0"/>
        <w:autoSpaceDE w:val="0"/>
        <w:adjustRightInd w:val="0"/>
        <w:spacing w:before="120" w:after="120" w:line="240" w:lineRule="auto"/>
        <w:ind w:left="426" w:hanging="426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A29EF">
        <w:rPr>
          <w:rFonts w:asciiTheme="minorHAnsi" w:hAnsiTheme="minorHAnsi" w:cs="Arial"/>
          <w:sz w:val="24"/>
          <w:szCs w:val="24"/>
        </w:rPr>
        <w:t>Wykonawca potwierdza niezwłocznie fakt otrzymania od Zamawiającego oświadczenia, wniosku, zawiadomienia lub informacji. Zamawiający na wniosek Wykonawcy potwierdzi niezwłocznie fakt otrzymania oświadczenia, wniosku, zawiadomienia lub informacji.</w:t>
      </w:r>
    </w:p>
    <w:p w:rsidR="00286DAA" w:rsidRPr="00286DAA" w:rsidRDefault="00286DAA" w:rsidP="00286DAA">
      <w:pPr>
        <w:pStyle w:val="Akapitzlist"/>
        <w:numPr>
          <w:ilvl w:val="0"/>
          <w:numId w:val="18"/>
        </w:numPr>
        <w:tabs>
          <w:tab w:val="clear" w:pos="502"/>
          <w:tab w:val="num" w:pos="360"/>
        </w:tabs>
        <w:ind w:left="360"/>
        <w:jc w:val="both"/>
        <w:rPr>
          <w:rFonts w:asciiTheme="minorHAnsi" w:eastAsia="Times New Roman" w:hAnsiTheme="minorHAnsi" w:cs="Arial"/>
          <w:szCs w:val="24"/>
          <w:lang w:eastAsia="en-US"/>
        </w:rPr>
      </w:pPr>
      <w:r w:rsidRPr="00286DAA">
        <w:rPr>
          <w:rFonts w:asciiTheme="minorHAnsi" w:eastAsia="Times New Roman" w:hAnsiTheme="minorHAnsi" w:cs="Arial"/>
          <w:szCs w:val="24"/>
          <w:lang w:eastAsia="en-US"/>
        </w:rPr>
        <w:t>Jeżeli Wykonawca przekaże oświadczenia, wnioski, zawiadomienia oraz informacje faksem lub drogą elektroniczną i potwierdzi pisemnie, za datę ich złożenia przyjmuje się datę wpływu faksu/wiadomości, elektronicznej/oryginału dokumentu, w zależności, który z nich wpłynie wcześniej, z zastrzeżeniem, iż dokumenty, o których mowa w ust. 5 powyżej, muszą zostać złożone w oryginale. Dokument uważa się za złożony w terminie, jeżeli jego treść dotarła do adresata przed upływem wyznaczonego terminu.</w:t>
      </w:r>
    </w:p>
    <w:p w:rsidR="006B0710" w:rsidRPr="003A29EF" w:rsidRDefault="006B0710" w:rsidP="003569F1">
      <w:pPr>
        <w:numPr>
          <w:ilvl w:val="0"/>
          <w:numId w:val="18"/>
        </w:numPr>
        <w:tabs>
          <w:tab w:val="clear" w:pos="502"/>
          <w:tab w:val="num" w:pos="426"/>
        </w:tabs>
        <w:suppressAutoHyphens w:val="0"/>
        <w:autoSpaceDE w:val="0"/>
        <w:adjustRightInd w:val="0"/>
        <w:spacing w:before="120" w:after="120" w:line="240" w:lineRule="auto"/>
        <w:ind w:left="426" w:hanging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 w:cs="Arial"/>
          <w:sz w:val="24"/>
          <w:szCs w:val="24"/>
        </w:rPr>
        <w:t xml:space="preserve">Osobami uprawnionymi do kontaktu z Wykonawcami: </w:t>
      </w:r>
      <w:r w:rsidR="00C7750C" w:rsidRPr="003A29EF">
        <w:rPr>
          <w:rFonts w:asciiTheme="minorHAnsi" w:hAnsiTheme="minorHAnsi" w:cs="Arial"/>
          <w:sz w:val="24"/>
          <w:szCs w:val="24"/>
        </w:rPr>
        <w:t>Agnieszka Konopka</w:t>
      </w:r>
      <w:r w:rsidRPr="003A29EF">
        <w:rPr>
          <w:rFonts w:asciiTheme="minorHAnsi" w:hAnsiTheme="minorHAnsi"/>
          <w:sz w:val="24"/>
          <w:szCs w:val="24"/>
        </w:rPr>
        <w:t xml:space="preserve">, </w:t>
      </w:r>
      <w:r w:rsidR="003A29EF">
        <w:rPr>
          <w:rFonts w:asciiTheme="minorHAnsi" w:hAnsiTheme="minorHAnsi"/>
          <w:sz w:val="24"/>
          <w:szCs w:val="24"/>
        </w:rPr>
        <w:t xml:space="preserve">            </w:t>
      </w:r>
      <w:r w:rsidRPr="003A29EF">
        <w:rPr>
          <w:rFonts w:asciiTheme="minorHAnsi" w:hAnsiTheme="minorHAnsi"/>
          <w:sz w:val="24"/>
          <w:szCs w:val="24"/>
        </w:rPr>
        <w:t>tel.</w:t>
      </w:r>
      <w:r w:rsidRPr="003A29EF">
        <w:rPr>
          <w:rFonts w:asciiTheme="minorHAnsi" w:hAnsiTheme="minorHAnsi"/>
          <w:sz w:val="24"/>
          <w:szCs w:val="24"/>
          <w:lang w:val="it-IT"/>
        </w:rPr>
        <w:t xml:space="preserve">(22) 427 93 </w:t>
      </w:r>
      <w:r w:rsidR="00C7750C" w:rsidRPr="003A29EF">
        <w:rPr>
          <w:rFonts w:asciiTheme="minorHAnsi" w:hAnsiTheme="minorHAnsi"/>
          <w:sz w:val="24"/>
          <w:szCs w:val="24"/>
          <w:lang w:val="it-IT"/>
        </w:rPr>
        <w:t>38, e-mail:</w:t>
      </w:r>
      <w:r w:rsidR="00C7750C" w:rsidRPr="003A29EF">
        <w:rPr>
          <w:rFonts w:asciiTheme="minorHAnsi" w:hAnsiTheme="minorHAnsi" w:cs="Arial"/>
          <w:sz w:val="24"/>
          <w:szCs w:val="24"/>
        </w:rPr>
        <w:t xml:space="preserve"> </w:t>
      </w:r>
      <w:hyperlink r:id="rId9" w:history="1">
        <w:r w:rsidR="00170149" w:rsidRPr="003A29EF">
          <w:rPr>
            <w:rStyle w:val="Hipercze"/>
            <w:rFonts w:asciiTheme="minorHAnsi" w:hAnsiTheme="minorHAnsi" w:cs="Arial"/>
            <w:sz w:val="24"/>
            <w:szCs w:val="24"/>
          </w:rPr>
          <w:t>a.konopka@kssip.gov.pl</w:t>
        </w:r>
      </w:hyperlink>
      <w:r w:rsidR="003A29EF" w:rsidRPr="003A29EF">
        <w:rPr>
          <w:rStyle w:val="Hipercze"/>
          <w:rFonts w:asciiTheme="minorHAnsi" w:hAnsiTheme="minorHAnsi" w:cs="Arial"/>
          <w:color w:val="auto"/>
          <w:sz w:val="24"/>
          <w:szCs w:val="24"/>
        </w:rPr>
        <w:t>.</w:t>
      </w:r>
      <w:r w:rsidRPr="003A29EF">
        <w:rPr>
          <w:rFonts w:asciiTheme="minorHAnsi" w:hAnsiTheme="minorHAnsi" w:cs="Arial"/>
          <w:sz w:val="24"/>
          <w:szCs w:val="24"/>
        </w:rPr>
        <w:t xml:space="preserve"> </w:t>
      </w:r>
    </w:p>
    <w:p w:rsidR="006B0710" w:rsidRPr="003A29EF" w:rsidRDefault="006B0710" w:rsidP="004D5B19">
      <w:pPr>
        <w:pStyle w:val="Nagwek2"/>
        <w:rPr>
          <w:rFonts w:asciiTheme="minorHAnsi" w:hAnsiTheme="minorHAnsi"/>
          <w:szCs w:val="24"/>
        </w:rPr>
      </w:pPr>
    </w:p>
    <w:p w:rsidR="006B0710" w:rsidRPr="003A29EF" w:rsidRDefault="006B0710" w:rsidP="004D5B19">
      <w:pPr>
        <w:pStyle w:val="Nagwek2"/>
        <w:rPr>
          <w:rFonts w:asciiTheme="minorHAnsi" w:hAnsiTheme="minorHAnsi"/>
          <w:szCs w:val="24"/>
        </w:rPr>
      </w:pPr>
      <w:bookmarkStart w:id="18" w:name="_Toc318459577"/>
      <w:bookmarkStart w:id="19" w:name="_Toc389666500"/>
      <w:r w:rsidRPr="003A29EF">
        <w:rPr>
          <w:rFonts w:asciiTheme="minorHAnsi" w:hAnsiTheme="minorHAnsi"/>
          <w:szCs w:val="24"/>
        </w:rPr>
        <w:t>Rozdział 9: Wadium</w:t>
      </w:r>
      <w:bookmarkEnd w:id="18"/>
      <w:bookmarkEnd w:id="19"/>
    </w:p>
    <w:p w:rsidR="006B0710" w:rsidRPr="003A29EF" w:rsidRDefault="00170149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Zamawiający nie wymaga wniesienia wadium.</w:t>
      </w:r>
    </w:p>
    <w:p w:rsidR="00170149" w:rsidRPr="003A29EF" w:rsidRDefault="00170149" w:rsidP="00362306">
      <w:pPr>
        <w:pStyle w:val="Nagwek2"/>
        <w:spacing w:before="120" w:after="120" w:line="240" w:lineRule="auto"/>
        <w:rPr>
          <w:rFonts w:asciiTheme="minorHAnsi" w:hAnsiTheme="minorHAnsi"/>
          <w:color w:val="auto"/>
          <w:szCs w:val="24"/>
        </w:rPr>
      </w:pPr>
      <w:bookmarkStart w:id="20" w:name="_Toc318459578"/>
    </w:p>
    <w:p w:rsidR="006B0710" w:rsidRPr="003A29EF" w:rsidRDefault="006B0710" w:rsidP="00362306">
      <w:pPr>
        <w:pStyle w:val="Nagwek2"/>
        <w:spacing w:before="120" w:after="120" w:line="240" w:lineRule="auto"/>
        <w:rPr>
          <w:rFonts w:asciiTheme="minorHAnsi" w:hAnsiTheme="minorHAnsi"/>
          <w:szCs w:val="24"/>
        </w:rPr>
      </w:pPr>
      <w:bookmarkStart w:id="21" w:name="_Toc389666501"/>
      <w:r w:rsidRPr="003A29EF">
        <w:rPr>
          <w:rFonts w:asciiTheme="minorHAnsi" w:hAnsiTheme="minorHAnsi"/>
          <w:szCs w:val="24"/>
        </w:rPr>
        <w:t>Rozdział 10: Termin związania ofertą</w:t>
      </w:r>
      <w:bookmarkEnd w:id="20"/>
      <w:bookmarkEnd w:id="21"/>
    </w:p>
    <w:p w:rsidR="006B0710" w:rsidRPr="003A29EF" w:rsidRDefault="006B0710" w:rsidP="003569F1">
      <w:pPr>
        <w:numPr>
          <w:ilvl w:val="0"/>
          <w:numId w:val="7"/>
        </w:numPr>
        <w:tabs>
          <w:tab w:val="left" w:pos="426"/>
          <w:tab w:val="left" w:pos="852"/>
        </w:tabs>
        <w:spacing w:before="120" w:after="120" w:line="240" w:lineRule="auto"/>
        <w:ind w:left="426" w:hanging="426"/>
        <w:jc w:val="both"/>
        <w:textAlignment w:val="top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Wykonawca pozostaje związany ofertą przez okres </w:t>
      </w:r>
      <w:r w:rsidR="00170149" w:rsidRPr="003A29EF">
        <w:rPr>
          <w:rFonts w:asciiTheme="minorHAnsi" w:hAnsiTheme="minorHAnsi"/>
          <w:sz w:val="24"/>
          <w:szCs w:val="24"/>
        </w:rPr>
        <w:t xml:space="preserve">30 </w:t>
      </w:r>
      <w:r w:rsidRPr="003A29EF">
        <w:rPr>
          <w:rFonts w:asciiTheme="minorHAnsi" w:hAnsiTheme="minorHAnsi"/>
          <w:sz w:val="24"/>
          <w:szCs w:val="24"/>
        </w:rPr>
        <w:t>dni.</w:t>
      </w:r>
    </w:p>
    <w:p w:rsidR="006B0710" w:rsidRPr="003A29EF" w:rsidRDefault="006B0710" w:rsidP="003569F1">
      <w:pPr>
        <w:numPr>
          <w:ilvl w:val="0"/>
          <w:numId w:val="7"/>
        </w:numPr>
        <w:tabs>
          <w:tab w:val="left" w:pos="426"/>
          <w:tab w:val="left" w:pos="852"/>
        </w:tabs>
        <w:spacing w:before="120" w:after="120" w:line="240" w:lineRule="auto"/>
        <w:ind w:left="426" w:hanging="426"/>
        <w:jc w:val="both"/>
        <w:textAlignment w:val="top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Bieg terminu związania ofertą rozpoczyna się wraz z upływem terminu składania ofert.</w:t>
      </w:r>
    </w:p>
    <w:p w:rsidR="006B0710" w:rsidRPr="003A29EF" w:rsidRDefault="006B0710" w:rsidP="003569F1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6" w:hanging="426"/>
        <w:jc w:val="both"/>
        <w:textAlignment w:val="top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6B0710" w:rsidRPr="003A29EF" w:rsidRDefault="006B0710" w:rsidP="004D5B19">
      <w:pPr>
        <w:pStyle w:val="Nagwek2"/>
        <w:rPr>
          <w:rFonts w:asciiTheme="minorHAnsi" w:hAnsiTheme="minorHAnsi"/>
          <w:szCs w:val="24"/>
        </w:rPr>
      </w:pPr>
    </w:p>
    <w:p w:rsidR="003A29EF" w:rsidRPr="003A29EF" w:rsidRDefault="003A29EF" w:rsidP="004D5B19">
      <w:pPr>
        <w:pStyle w:val="Nagwek2"/>
        <w:rPr>
          <w:rFonts w:asciiTheme="minorHAnsi" w:hAnsiTheme="minorHAnsi"/>
          <w:szCs w:val="24"/>
        </w:rPr>
      </w:pPr>
      <w:bookmarkStart w:id="22" w:name="_Toc318459579"/>
    </w:p>
    <w:p w:rsidR="003A29EF" w:rsidRPr="003A29EF" w:rsidRDefault="003A29EF" w:rsidP="004D5B19">
      <w:pPr>
        <w:pStyle w:val="Nagwek2"/>
        <w:rPr>
          <w:rFonts w:asciiTheme="minorHAnsi" w:hAnsiTheme="minorHAnsi"/>
          <w:szCs w:val="24"/>
        </w:rPr>
      </w:pPr>
    </w:p>
    <w:p w:rsidR="006B0710" w:rsidRPr="003A29EF" w:rsidRDefault="006B0710" w:rsidP="004D5B19">
      <w:pPr>
        <w:pStyle w:val="Nagwek2"/>
        <w:rPr>
          <w:rFonts w:asciiTheme="minorHAnsi" w:hAnsiTheme="minorHAnsi"/>
          <w:szCs w:val="24"/>
        </w:rPr>
      </w:pPr>
      <w:bookmarkStart w:id="23" w:name="_Toc389666502"/>
      <w:r w:rsidRPr="003A29EF">
        <w:rPr>
          <w:rFonts w:asciiTheme="minorHAnsi" w:hAnsiTheme="minorHAnsi"/>
          <w:szCs w:val="24"/>
        </w:rPr>
        <w:lastRenderedPageBreak/>
        <w:t>Rozdział 11: Opis sposobu przygotowania oferty</w:t>
      </w:r>
      <w:bookmarkEnd w:id="22"/>
      <w:bookmarkEnd w:id="23"/>
    </w:p>
    <w:p w:rsidR="006B0710" w:rsidRPr="003A29EF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Każdy Wykonawca może złożyć tylko jedną ofertę</w:t>
      </w:r>
      <w:r w:rsidR="00170149" w:rsidRPr="003A29EF">
        <w:rPr>
          <w:rFonts w:asciiTheme="minorHAnsi" w:hAnsiTheme="minorHAnsi"/>
          <w:szCs w:val="24"/>
        </w:rPr>
        <w:t>.</w:t>
      </w:r>
    </w:p>
    <w:p w:rsidR="006B0710" w:rsidRPr="003A29EF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Kilka podmiotów może złożyć ofertę wspólną, w tym przypadku podmioty te ponoszą solidarną odpowiedzialność za wykonanie umowy. Ten sam Wykonawca może być członkiem tylko jednego konsorcjum. </w:t>
      </w:r>
    </w:p>
    <w:p w:rsidR="006B0710" w:rsidRPr="003A29EF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Wykonawcy występujący wspólnie ustanawiają pełnomocnika (lidera) do reprezentowania ich w postępowaniu o udzielenie zamówienia albo do reprezentowania w postępowaniu i do zawarcia Umowy.</w:t>
      </w:r>
    </w:p>
    <w:p w:rsidR="006B0710" w:rsidRPr="003A29EF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Wykonawcy wspólnie ubiegający się o udzielenie zamówienia zobowiązani są załączyć do oferty pełnomocnictwo, z którego wynikać będzie umocowanie do reprezentowania wszystkich Wykonawców wspólnie ubiegających się o udzielenie zamówienia. </w:t>
      </w:r>
    </w:p>
    <w:p w:rsidR="006B0710" w:rsidRPr="003A29EF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Ofertę składa się, pod rygorem nieważności, w formie pisemnej.</w:t>
      </w:r>
    </w:p>
    <w:p w:rsidR="006B0710" w:rsidRPr="003A29EF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Oferta wraz ze stanowiącymi jej integralną część załącznikami musi być sporządzona przez Wykonawcę  ściśle według </w:t>
      </w:r>
      <w:r w:rsidR="00170149" w:rsidRPr="003A29EF">
        <w:rPr>
          <w:rFonts w:asciiTheme="minorHAnsi" w:hAnsiTheme="minorHAnsi"/>
          <w:szCs w:val="24"/>
        </w:rPr>
        <w:t>SIWZ</w:t>
      </w:r>
      <w:r w:rsidRPr="003A29EF">
        <w:rPr>
          <w:rFonts w:asciiTheme="minorHAnsi" w:hAnsiTheme="minorHAnsi"/>
          <w:szCs w:val="24"/>
        </w:rPr>
        <w:t>.</w:t>
      </w:r>
    </w:p>
    <w:p w:rsidR="006B0710" w:rsidRPr="003A29EF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Oferta winna zawierać wszystkie dokumenty wymienione w SIWZ</w:t>
      </w:r>
      <w:r w:rsidR="00BB3B81" w:rsidRPr="003A29EF">
        <w:rPr>
          <w:rFonts w:asciiTheme="minorHAnsi" w:hAnsiTheme="minorHAnsi"/>
          <w:szCs w:val="24"/>
        </w:rPr>
        <w:t>,</w:t>
      </w:r>
      <w:r w:rsidRPr="003A29EF">
        <w:rPr>
          <w:rFonts w:asciiTheme="minorHAnsi" w:hAnsiTheme="minorHAnsi"/>
          <w:szCs w:val="24"/>
        </w:rPr>
        <w:t xml:space="preserve"> w tym:</w:t>
      </w:r>
    </w:p>
    <w:p w:rsidR="006B0710" w:rsidRPr="003A29EF" w:rsidRDefault="006B0710" w:rsidP="003569F1">
      <w:pPr>
        <w:numPr>
          <w:ilvl w:val="0"/>
          <w:numId w:val="9"/>
        </w:numPr>
        <w:tabs>
          <w:tab w:val="left" w:pos="720"/>
          <w:tab w:val="left" w:pos="4980"/>
        </w:tabs>
        <w:spacing w:before="120" w:after="120" w:line="24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3A29EF">
        <w:rPr>
          <w:rFonts w:asciiTheme="minorHAnsi" w:hAnsiTheme="minorHAnsi" w:cs="Arial"/>
          <w:sz w:val="24"/>
          <w:szCs w:val="24"/>
        </w:rPr>
        <w:t xml:space="preserve">Formularz </w:t>
      </w:r>
      <w:r w:rsidR="00BB3B81" w:rsidRPr="003A29EF">
        <w:rPr>
          <w:rFonts w:asciiTheme="minorHAnsi" w:hAnsiTheme="minorHAnsi" w:cs="Arial"/>
          <w:sz w:val="24"/>
          <w:szCs w:val="24"/>
        </w:rPr>
        <w:t>o</w:t>
      </w:r>
      <w:r w:rsidRPr="003A29EF">
        <w:rPr>
          <w:rFonts w:asciiTheme="minorHAnsi" w:hAnsiTheme="minorHAnsi" w:cs="Arial"/>
          <w:sz w:val="24"/>
          <w:szCs w:val="24"/>
        </w:rPr>
        <w:t>ferty, sporządzony na podstawie wzoru stanowiącego załącznik nr 2 do SIWZ,</w:t>
      </w:r>
    </w:p>
    <w:p w:rsidR="006B0710" w:rsidRPr="003A29EF" w:rsidRDefault="006B0710" w:rsidP="003569F1">
      <w:pPr>
        <w:numPr>
          <w:ilvl w:val="0"/>
          <w:numId w:val="9"/>
        </w:numPr>
        <w:tabs>
          <w:tab w:val="left" w:pos="720"/>
          <w:tab w:val="left" w:pos="4980"/>
        </w:tabs>
        <w:spacing w:before="120" w:after="12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 w:cs="Arial"/>
          <w:sz w:val="24"/>
          <w:szCs w:val="24"/>
        </w:rPr>
        <w:t>Dokumenty potwierdzające spełnienie warunków udziału w postępowaniu, potwierdzające brak podstaw do wykluczenia, wymienione w Rozdziale 7 SIWZ,</w:t>
      </w:r>
      <w:r w:rsidRPr="003A29EF">
        <w:rPr>
          <w:rFonts w:asciiTheme="minorHAnsi" w:hAnsiTheme="minorHAnsi"/>
          <w:sz w:val="24"/>
          <w:szCs w:val="24"/>
        </w:rPr>
        <w:t xml:space="preserve"> </w:t>
      </w:r>
    </w:p>
    <w:p w:rsidR="006B0710" w:rsidRPr="003A29EF" w:rsidRDefault="006B0710" w:rsidP="003569F1">
      <w:pPr>
        <w:numPr>
          <w:ilvl w:val="0"/>
          <w:numId w:val="9"/>
        </w:numPr>
        <w:tabs>
          <w:tab w:val="left" w:pos="720"/>
          <w:tab w:val="left" w:pos="4980"/>
        </w:tabs>
        <w:spacing w:before="120" w:after="120" w:line="24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3A29EF">
        <w:rPr>
          <w:rFonts w:asciiTheme="minorHAnsi" w:hAnsiTheme="minorHAnsi" w:cs="Arial"/>
          <w:sz w:val="24"/>
          <w:szCs w:val="24"/>
        </w:rPr>
        <w:t>Stosowne Pełnomocnictwo(a) - w przypadku, gdy upoważnienie do podpisania oferty nie wynika bezpośrednio ze złożonego w ofercie odpisu z właściwego rejestru albo zaświadczenia o wpisie do ewidencji działalności gospodarczej,</w:t>
      </w:r>
    </w:p>
    <w:p w:rsidR="006B0710" w:rsidRPr="003A29EF" w:rsidRDefault="006B0710" w:rsidP="003569F1">
      <w:pPr>
        <w:numPr>
          <w:ilvl w:val="0"/>
          <w:numId w:val="9"/>
        </w:numPr>
        <w:tabs>
          <w:tab w:val="left" w:pos="720"/>
          <w:tab w:val="left" w:pos="4980"/>
        </w:tabs>
        <w:spacing w:before="120" w:after="120" w:line="24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3A29EF">
        <w:rPr>
          <w:rFonts w:asciiTheme="minorHAnsi" w:hAnsiTheme="minorHAnsi" w:cs="Arial"/>
          <w:sz w:val="24"/>
          <w:szCs w:val="24"/>
        </w:rPr>
        <w:t xml:space="preserve">W przypadku Wykonawców wspólnie ubiegających się o udzielenie zamówienia, dokument ustanawiający Pełnomocnika do reprezentowania ich w postępowaniu o udzielenie zamówienia albo reprezentowania w postępowaniu i zawarcia umowy w sprawie niniejszego zamówienia publicznego, </w:t>
      </w:r>
    </w:p>
    <w:p w:rsidR="006B0710" w:rsidRPr="003A29EF" w:rsidRDefault="006B0710" w:rsidP="003569F1">
      <w:pPr>
        <w:numPr>
          <w:ilvl w:val="0"/>
          <w:numId w:val="9"/>
        </w:numPr>
        <w:tabs>
          <w:tab w:val="left" w:pos="720"/>
          <w:tab w:val="left" w:pos="4980"/>
        </w:tabs>
        <w:spacing w:before="120" w:after="120" w:line="24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3A29EF">
        <w:rPr>
          <w:rFonts w:asciiTheme="minorHAnsi" w:hAnsiTheme="minorHAnsi" w:cs="Arial"/>
          <w:sz w:val="24"/>
          <w:szCs w:val="24"/>
        </w:rPr>
        <w:t>Pożądane przez Zamawiającego jest złożenie w ofercie spisu treści z wyszczególnieniem ilości stron wchodzących w skład oferty.</w:t>
      </w:r>
    </w:p>
    <w:p w:rsidR="006B0710" w:rsidRPr="003A29EF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Oferta musi być napisana czytelnie w języku polskim.</w:t>
      </w:r>
    </w:p>
    <w:p w:rsidR="006B0710" w:rsidRPr="003A29EF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Zaleca się, aby wszystkie zapisane strony oferty, w tym zapisane strony wszystkich załączników, były ponumerowane kolejnymi numerami. Cała oferta powinna być zszyta lub trwale połączona w inny sposób, uniemożliwiający wysunięcie się którejkolwiek kartki.</w:t>
      </w:r>
    </w:p>
    <w:p w:rsidR="006B0710" w:rsidRPr="003A29EF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Wszelkie miejsca w ofercie, w których Wykonawca naniósł zmiany muszą być podpisane przez osobę podpisującą ofertę.</w:t>
      </w:r>
    </w:p>
    <w:p w:rsidR="006B0710" w:rsidRPr="003A29EF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lastRenderedPageBreak/>
        <w:t>Wykonawca może, przed upływem terminu do składania ofert, zmienić lub wycofać złożoną przez siebie ofertę. Powiadomienie o zmianie lub wycofaniu musi być złożone według takich samych zasad jak składana oferta z dopiskiem: „zmiana” lub „wycofanie”.</w:t>
      </w:r>
    </w:p>
    <w:p w:rsidR="006B0710" w:rsidRPr="003A29EF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Dokumenty stanowiące tajemnicę przedsiębiorstwa w rozumieniu ustawy z dnia 16 kwietnia 1993</w:t>
      </w:r>
      <w:r w:rsidR="00BB3B81" w:rsidRPr="003A29EF">
        <w:rPr>
          <w:rFonts w:asciiTheme="minorHAnsi" w:hAnsiTheme="minorHAnsi"/>
          <w:szCs w:val="24"/>
        </w:rPr>
        <w:t xml:space="preserve"> </w:t>
      </w:r>
      <w:r w:rsidRPr="003A29EF">
        <w:rPr>
          <w:rFonts w:asciiTheme="minorHAnsi" w:hAnsiTheme="minorHAnsi"/>
          <w:szCs w:val="24"/>
        </w:rPr>
        <w:t>r. o zwalczaniu nieuczciwej konkurencji (tekst jedn. Dz.</w:t>
      </w:r>
      <w:r w:rsidR="00170149" w:rsidRPr="003A29EF">
        <w:rPr>
          <w:rFonts w:asciiTheme="minorHAnsi" w:hAnsiTheme="minorHAnsi"/>
          <w:szCs w:val="24"/>
        </w:rPr>
        <w:t xml:space="preserve"> </w:t>
      </w:r>
      <w:r w:rsidRPr="003A29EF">
        <w:rPr>
          <w:rFonts w:asciiTheme="minorHAnsi" w:hAnsiTheme="minorHAnsi"/>
          <w:szCs w:val="24"/>
        </w:rPr>
        <w:t>U. z 2003 r.</w:t>
      </w:r>
      <w:r w:rsidR="00170149" w:rsidRPr="003A29EF">
        <w:rPr>
          <w:rFonts w:asciiTheme="minorHAnsi" w:hAnsiTheme="minorHAnsi"/>
          <w:szCs w:val="24"/>
        </w:rPr>
        <w:t>,</w:t>
      </w:r>
      <w:r w:rsidRPr="003A29EF">
        <w:rPr>
          <w:rFonts w:asciiTheme="minorHAnsi" w:hAnsiTheme="minorHAnsi"/>
          <w:szCs w:val="24"/>
        </w:rPr>
        <w:t xml:space="preserve"> </w:t>
      </w:r>
      <w:r w:rsidR="00170149" w:rsidRPr="003A29EF">
        <w:rPr>
          <w:rFonts w:asciiTheme="minorHAnsi" w:hAnsiTheme="minorHAnsi"/>
          <w:szCs w:val="24"/>
        </w:rPr>
        <w:t xml:space="preserve">nr </w:t>
      </w:r>
      <w:r w:rsidRPr="003A29EF">
        <w:rPr>
          <w:rFonts w:asciiTheme="minorHAnsi" w:hAnsiTheme="minorHAnsi"/>
          <w:szCs w:val="24"/>
        </w:rPr>
        <w:t>153 poz. 1503</w:t>
      </w:r>
      <w:r w:rsidR="00170149" w:rsidRPr="003A29EF">
        <w:rPr>
          <w:rFonts w:asciiTheme="minorHAnsi" w:hAnsiTheme="minorHAnsi"/>
          <w:szCs w:val="24"/>
        </w:rPr>
        <w:t>,</w:t>
      </w:r>
      <w:r w:rsidRPr="003A29EF">
        <w:rPr>
          <w:rFonts w:asciiTheme="minorHAnsi" w:hAnsiTheme="minorHAnsi"/>
          <w:szCs w:val="24"/>
        </w:rPr>
        <w:t xml:space="preserve"> ze zm.) powinny być umieszczone w oddzielnej kopercie z napisem „</w:t>
      </w:r>
      <w:r w:rsidRPr="003A29EF">
        <w:rPr>
          <w:rFonts w:asciiTheme="minorHAnsi" w:hAnsiTheme="minorHAnsi"/>
          <w:b/>
          <w:szCs w:val="24"/>
        </w:rPr>
        <w:t>Tajemnica przedsiębiorstwa”</w:t>
      </w:r>
      <w:r w:rsidRPr="003A29EF">
        <w:rPr>
          <w:rFonts w:asciiTheme="minorHAnsi" w:hAnsiTheme="minorHAnsi"/>
          <w:szCs w:val="24"/>
        </w:rPr>
        <w:t>.</w:t>
      </w:r>
    </w:p>
    <w:p w:rsidR="00BB3B81" w:rsidRPr="003A29EF" w:rsidRDefault="006B0710" w:rsidP="00BB3B8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Wykonawca nie może zastrzec informacji, o których mowa w art. 86 ust. 4 ustawy </w:t>
      </w:r>
      <w:r w:rsidR="00170149" w:rsidRPr="003A29EF">
        <w:rPr>
          <w:rFonts w:asciiTheme="minorHAnsi" w:hAnsiTheme="minorHAnsi"/>
          <w:szCs w:val="24"/>
        </w:rPr>
        <w:t>Pzp</w:t>
      </w:r>
      <w:r w:rsidRPr="003A29EF">
        <w:rPr>
          <w:rFonts w:asciiTheme="minorHAnsi" w:hAnsiTheme="minorHAnsi"/>
          <w:szCs w:val="24"/>
        </w:rPr>
        <w:t>, tj. nazwy (firmy) oraz adresy wykonawców, a także informacje dotycząc ceny, terminu wykonania zamówienia, okresu gwarancji i warunków płatności  zawartych w ofertach.</w:t>
      </w:r>
    </w:p>
    <w:p w:rsidR="00BB3B81" w:rsidRPr="003A29EF" w:rsidRDefault="006B0710" w:rsidP="00BB3B8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Ofertę (tj. wypełniony Formularz oferty wraz z wymaganymi załącznikami) należy składać w nieprzejrzystym i zamkniętym opakowaniu. Zaleca się, aby opakowanie było odpowiednio zabezpieczone w sposób uniemożliwiający bezśladowe otworzenie (np. podpisane na wszystkich połączeniach). Opakowanie powinno być zaadresowane do Zamawiającego na wskazany w SIWZ adres: </w:t>
      </w:r>
    </w:p>
    <w:p w:rsidR="006B0710" w:rsidRPr="003A29EF" w:rsidRDefault="006B0710" w:rsidP="00BB3B81">
      <w:pPr>
        <w:pStyle w:val="Tekstpodstawowywcity2"/>
        <w:spacing w:before="120" w:line="240" w:lineRule="auto"/>
        <w:ind w:left="360"/>
        <w:jc w:val="center"/>
        <w:rPr>
          <w:rFonts w:asciiTheme="minorHAnsi" w:hAnsiTheme="minorHAnsi"/>
          <w:b/>
          <w:szCs w:val="24"/>
        </w:rPr>
      </w:pPr>
      <w:r w:rsidRPr="003A29EF">
        <w:rPr>
          <w:rFonts w:asciiTheme="minorHAnsi" w:hAnsiTheme="minorHAnsi"/>
          <w:b/>
          <w:szCs w:val="24"/>
        </w:rPr>
        <w:t>Krajowa Szkoła Sądownictwa i Prokuratury</w:t>
      </w:r>
    </w:p>
    <w:p w:rsidR="006B0710" w:rsidRPr="003A29EF" w:rsidRDefault="006B0710" w:rsidP="00BB3B81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>ul. Bagatela 12, 00-585 Warszawa</w:t>
      </w:r>
    </w:p>
    <w:p w:rsidR="006B0710" w:rsidRPr="003A29EF" w:rsidRDefault="006B0710" w:rsidP="00362306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>z dopiskiem:</w:t>
      </w:r>
    </w:p>
    <w:p w:rsidR="006B0710" w:rsidRPr="003A29EF" w:rsidRDefault="006B0710" w:rsidP="00362306">
      <w:pPr>
        <w:spacing w:before="120" w:after="12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3A29EF">
        <w:rPr>
          <w:rFonts w:asciiTheme="minorHAnsi" w:hAnsiTheme="minorHAnsi"/>
          <w:b/>
          <w:i/>
          <w:sz w:val="24"/>
          <w:szCs w:val="24"/>
        </w:rPr>
        <w:t>„OFERTA</w:t>
      </w:r>
    </w:p>
    <w:p w:rsidR="00E34E6C" w:rsidRPr="003A29EF" w:rsidRDefault="006B0710" w:rsidP="00E34E6C">
      <w:pPr>
        <w:spacing w:before="120" w:after="12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3A29EF">
        <w:rPr>
          <w:rFonts w:asciiTheme="minorHAnsi" w:hAnsiTheme="minorHAnsi"/>
          <w:b/>
          <w:i/>
          <w:sz w:val="24"/>
          <w:szCs w:val="24"/>
        </w:rPr>
        <w:t xml:space="preserve">na </w:t>
      </w:r>
      <w:r w:rsidR="00E34E6C" w:rsidRPr="003A29EF">
        <w:rPr>
          <w:rFonts w:asciiTheme="minorHAnsi" w:hAnsiTheme="minorHAnsi"/>
          <w:b/>
          <w:i/>
          <w:sz w:val="24"/>
          <w:szCs w:val="24"/>
        </w:rPr>
        <w:t>świadczenie usługi transportu drogowego osób podczas wizyty studyjnej w związku z realizacją Projektu POKL 05.03.00-00-012/11 pt.: „PWP Edukacja w dziedzinie zarządzania czasem i kosztami postępowań sądowych – case management” współfinansowanego ze środków Unii Europejskiej w ramach PO KL priorytet V Dobre rządzenie, Działanie 5.3 „Wsparcie na rzecz realizacji Strategii Lizbońskiej”</w:t>
      </w:r>
      <w:r w:rsidRPr="003A29EF">
        <w:rPr>
          <w:rFonts w:asciiTheme="minorHAnsi" w:hAnsiTheme="minorHAnsi"/>
          <w:b/>
          <w:i/>
          <w:sz w:val="24"/>
          <w:szCs w:val="24"/>
        </w:rPr>
        <w:t xml:space="preserve">                         </w:t>
      </w:r>
    </w:p>
    <w:p w:rsidR="006B0710" w:rsidRPr="003A29EF" w:rsidRDefault="006B0710" w:rsidP="00E34E6C">
      <w:pPr>
        <w:spacing w:before="120" w:after="12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3A29EF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2427A8" w:rsidRPr="003A29EF">
        <w:rPr>
          <w:rFonts w:asciiTheme="minorHAnsi" w:hAnsiTheme="minorHAnsi"/>
          <w:b/>
          <w:i/>
          <w:sz w:val="24"/>
          <w:szCs w:val="24"/>
        </w:rPr>
        <w:t>otworzyć nie wcześniej niż „wpisać datę i godzinę otwarcia ofert”</w:t>
      </w:r>
    </w:p>
    <w:p w:rsidR="006B0710" w:rsidRPr="003A29EF" w:rsidRDefault="006B0710" w:rsidP="003569F1">
      <w:pPr>
        <w:pStyle w:val="Tekstpodstawowywcity2"/>
        <w:numPr>
          <w:ilvl w:val="0"/>
          <w:numId w:val="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Zaleca się, aby opakowanie było opatrzone pełną nazwą i dokładnym adresem (ulica, numer lokalu, miejscowość, numer kodu pocztowego) Wykonawcy składającego daną ofertę.</w:t>
      </w:r>
    </w:p>
    <w:p w:rsidR="006B0710" w:rsidRPr="003A29EF" w:rsidRDefault="002427A8" w:rsidP="003569F1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Zamawiaj</w:t>
      </w:r>
      <w:r w:rsidRPr="003A29EF">
        <w:rPr>
          <w:rFonts w:asciiTheme="minorHAnsi" w:hAnsiTheme="minorHAnsi" w:cs="Arial"/>
          <w:szCs w:val="24"/>
        </w:rPr>
        <w:t>ą</w:t>
      </w:r>
      <w:r w:rsidRPr="003A29EF">
        <w:rPr>
          <w:rFonts w:asciiTheme="minorHAnsi" w:hAnsiTheme="minorHAnsi"/>
          <w:szCs w:val="24"/>
        </w:rPr>
        <w:t xml:space="preserve">cy </w:t>
      </w:r>
      <w:r w:rsidRPr="003A29EF">
        <w:rPr>
          <w:rFonts w:asciiTheme="minorHAnsi" w:hAnsiTheme="minorHAnsi" w:cs="Arial"/>
          <w:szCs w:val="24"/>
        </w:rPr>
        <w:t>żą</w:t>
      </w:r>
      <w:r w:rsidRPr="003A29EF">
        <w:rPr>
          <w:rFonts w:asciiTheme="minorHAnsi" w:hAnsiTheme="minorHAnsi"/>
          <w:szCs w:val="24"/>
        </w:rPr>
        <w:t>da wskazania przez Wykonawc</w:t>
      </w:r>
      <w:r w:rsidRPr="003A29EF">
        <w:rPr>
          <w:rFonts w:asciiTheme="minorHAnsi" w:hAnsiTheme="minorHAnsi" w:cs="Arial"/>
          <w:szCs w:val="24"/>
        </w:rPr>
        <w:t>ę</w:t>
      </w:r>
      <w:r w:rsidRPr="003A29EF">
        <w:rPr>
          <w:rFonts w:asciiTheme="minorHAnsi" w:hAnsiTheme="minorHAnsi"/>
          <w:szCs w:val="24"/>
        </w:rPr>
        <w:t xml:space="preserve"> w Formularzu oferty cz</w:t>
      </w:r>
      <w:r w:rsidRPr="003A29EF">
        <w:rPr>
          <w:rFonts w:asciiTheme="minorHAnsi" w:hAnsiTheme="minorHAnsi" w:cs="Arial"/>
          <w:szCs w:val="24"/>
        </w:rPr>
        <w:t>ęś</w:t>
      </w:r>
      <w:r w:rsidRPr="003A29EF">
        <w:rPr>
          <w:rFonts w:asciiTheme="minorHAnsi" w:hAnsiTheme="minorHAnsi"/>
          <w:szCs w:val="24"/>
        </w:rPr>
        <w:t>ci zam</w:t>
      </w:r>
      <w:r w:rsidRPr="003A29EF">
        <w:rPr>
          <w:rFonts w:asciiTheme="minorHAnsi" w:hAnsiTheme="minorHAnsi" w:cs="Geneva"/>
          <w:szCs w:val="24"/>
        </w:rPr>
        <w:t>ó</w:t>
      </w:r>
      <w:r w:rsidRPr="003A29EF">
        <w:rPr>
          <w:rFonts w:asciiTheme="minorHAnsi" w:hAnsiTheme="minorHAnsi"/>
          <w:szCs w:val="24"/>
        </w:rPr>
        <w:t>wienia, kt</w:t>
      </w:r>
      <w:r w:rsidRPr="003A29EF">
        <w:rPr>
          <w:rFonts w:asciiTheme="minorHAnsi" w:hAnsiTheme="minorHAnsi" w:cs="Geneva"/>
          <w:szCs w:val="24"/>
        </w:rPr>
        <w:t>ó</w:t>
      </w:r>
      <w:r w:rsidRPr="003A29EF">
        <w:rPr>
          <w:rFonts w:asciiTheme="minorHAnsi" w:hAnsiTheme="minorHAnsi"/>
          <w:szCs w:val="24"/>
        </w:rPr>
        <w:t>rej wykonanie powierzy Podwykonawcy, a w przypadku gdy Wykonawca w celu wykazania spe</w:t>
      </w:r>
      <w:r w:rsidRPr="003A29EF">
        <w:rPr>
          <w:rFonts w:asciiTheme="minorHAnsi" w:hAnsiTheme="minorHAnsi" w:cs="Arial"/>
          <w:szCs w:val="24"/>
        </w:rPr>
        <w:t>ł</w:t>
      </w:r>
      <w:r w:rsidRPr="003A29EF">
        <w:rPr>
          <w:rFonts w:asciiTheme="minorHAnsi" w:hAnsiTheme="minorHAnsi"/>
          <w:szCs w:val="24"/>
        </w:rPr>
        <w:t>niania warunk</w:t>
      </w:r>
      <w:r w:rsidRPr="003A29EF">
        <w:rPr>
          <w:rFonts w:asciiTheme="minorHAnsi" w:hAnsiTheme="minorHAnsi" w:cs="Geneva"/>
          <w:szCs w:val="24"/>
        </w:rPr>
        <w:t>ó</w:t>
      </w:r>
      <w:r w:rsidRPr="003A29EF">
        <w:rPr>
          <w:rFonts w:asciiTheme="minorHAnsi" w:hAnsiTheme="minorHAnsi"/>
          <w:szCs w:val="24"/>
        </w:rPr>
        <w:t>w udzia</w:t>
      </w:r>
      <w:r w:rsidRPr="003A29EF">
        <w:rPr>
          <w:rFonts w:asciiTheme="minorHAnsi" w:hAnsiTheme="minorHAnsi" w:cs="Arial"/>
          <w:szCs w:val="24"/>
        </w:rPr>
        <w:t>ł</w:t>
      </w:r>
      <w:r w:rsidRPr="003A29EF">
        <w:rPr>
          <w:rFonts w:asciiTheme="minorHAnsi" w:hAnsiTheme="minorHAnsi"/>
          <w:szCs w:val="24"/>
        </w:rPr>
        <w:t>u w post</w:t>
      </w:r>
      <w:r w:rsidRPr="003A29EF">
        <w:rPr>
          <w:rFonts w:asciiTheme="minorHAnsi" w:hAnsiTheme="minorHAnsi" w:cs="Arial"/>
          <w:szCs w:val="24"/>
        </w:rPr>
        <w:t>ę</w:t>
      </w:r>
      <w:r w:rsidRPr="003A29EF">
        <w:rPr>
          <w:rFonts w:asciiTheme="minorHAnsi" w:hAnsiTheme="minorHAnsi"/>
          <w:szCs w:val="24"/>
        </w:rPr>
        <w:t>powaniu powo</w:t>
      </w:r>
      <w:r w:rsidRPr="003A29EF">
        <w:rPr>
          <w:rFonts w:asciiTheme="minorHAnsi" w:hAnsiTheme="minorHAnsi" w:cs="Arial"/>
          <w:szCs w:val="24"/>
        </w:rPr>
        <w:t>ł</w:t>
      </w:r>
      <w:r w:rsidRPr="003A29EF">
        <w:rPr>
          <w:rFonts w:asciiTheme="minorHAnsi" w:hAnsiTheme="minorHAnsi"/>
          <w:szCs w:val="24"/>
        </w:rPr>
        <w:t>uje si</w:t>
      </w:r>
      <w:r w:rsidRPr="003A29EF">
        <w:rPr>
          <w:rFonts w:asciiTheme="minorHAnsi" w:hAnsiTheme="minorHAnsi" w:cs="Arial"/>
          <w:szCs w:val="24"/>
        </w:rPr>
        <w:t>ę</w:t>
      </w:r>
      <w:r w:rsidRPr="003A29EF">
        <w:rPr>
          <w:rFonts w:asciiTheme="minorHAnsi" w:hAnsiTheme="minorHAnsi"/>
          <w:szCs w:val="24"/>
        </w:rPr>
        <w:t xml:space="preserve"> na zasoby Podwykonawcy na zasadach okre</w:t>
      </w:r>
      <w:r w:rsidRPr="003A29EF">
        <w:rPr>
          <w:rFonts w:asciiTheme="minorHAnsi" w:hAnsiTheme="minorHAnsi" w:cs="Arial"/>
          <w:szCs w:val="24"/>
        </w:rPr>
        <w:t>ś</w:t>
      </w:r>
      <w:r w:rsidRPr="003A29EF">
        <w:rPr>
          <w:rFonts w:asciiTheme="minorHAnsi" w:hAnsiTheme="minorHAnsi"/>
          <w:szCs w:val="24"/>
        </w:rPr>
        <w:t>lonych w art. 26 ust. 2b ustawy Pzp, zobowi</w:t>
      </w:r>
      <w:r w:rsidRPr="003A29EF">
        <w:rPr>
          <w:rFonts w:asciiTheme="minorHAnsi" w:hAnsiTheme="minorHAnsi" w:cs="Arial"/>
          <w:szCs w:val="24"/>
        </w:rPr>
        <w:t>ą</w:t>
      </w:r>
      <w:r w:rsidRPr="003A29EF">
        <w:rPr>
          <w:rFonts w:asciiTheme="minorHAnsi" w:hAnsiTheme="minorHAnsi"/>
          <w:szCs w:val="24"/>
        </w:rPr>
        <w:t>zany jest poda</w:t>
      </w:r>
      <w:r w:rsidRPr="003A29EF">
        <w:rPr>
          <w:rFonts w:asciiTheme="minorHAnsi" w:hAnsiTheme="minorHAnsi" w:cs="Arial"/>
          <w:szCs w:val="24"/>
        </w:rPr>
        <w:t>ć</w:t>
      </w:r>
      <w:r w:rsidRPr="003A29EF">
        <w:rPr>
          <w:rFonts w:asciiTheme="minorHAnsi" w:hAnsiTheme="minorHAnsi"/>
          <w:szCs w:val="24"/>
        </w:rPr>
        <w:t xml:space="preserve"> </w:t>
      </w:r>
      <w:r w:rsidR="00B94A8B">
        <w:rPr>
          <w:rFonts w:asciiTheme="minorHAnsi" w:hAnsiTheme="minorHAnsi"/>
          <w:szCs w:val="24"/>
        </w:rPr>
        <w:t xml:space="preserve">dodatkowo </w:t>
      </w:r>
      <w:r w:rsidRPr="003A29EF">
        <w:rPr>
          <w:rFonts w:asciiTheme="minorHAnsi" w:hAnsiTheme="minorHAnsi"/>
          <w:szCs w:val="24"/>
        </w:rPr>
        <w:t>nazw</w:t>
      </w:r>
      <w:r w:rsidRPr="003A29EF">
        <w:rPr>
          <w:rFonts w:asciiTheme="minorHAnsi" w:hAnsiTheme="minorHAnsi" w:cs="Arial"/>
          <w:szCs w:val="24"/>
        </w:rPr>
        <w:t>ę</w:t>
      </w:r>
      <w:r w:rsidRPr="003A29EF">
        <w:rPr>
          <w:rFonts w:asciiTheme="minorHAnsi" w:hAnsiTheme="minorHAnsi"/>
          <w:szCs w:val="24"/>
        </w:rPr>
        <w:t xml:space="preserve"> (firm</w:t>
      </w:r>
      <w:r w:rsidRPr="003A29EF">
        <w:rPr>
          <w:rFonts w:asciiTheme="minorHAnsi" w:hAnsiTheme="minorHAnsi" w:cs="Arial"/>
          <w:szCs w:val="24"/>
        </w:rPr>
        <w:t>ę</w:t>
      </w:r>
      <w:r w:rsidRPr="003A29EF">
        <w:rPr>
          <w:rFonts w:asciiTheme="minorHAnsi" w:hAnsiTheme="minorHAnsi"/>
          <w:szCs w:val="24"/>
        </w:rPr>
        <w:t>) tego Podwykonawcy. Zamawiaj</w:t>
      </w:r>
      <w:r w:rsidRPr="003A29EF">
        <w:rPr>
          <w:rFonts w:asciiTheme="minorHAnsi" w:hAnsiTheme="minorHAnsi" w:cs="Arial"/>
          <w:szCs w:val="24"/>
        </w:rPr>
        <w:t>ą</w:t>
      </w:r>
      <w:r w:rsidRPr="003A29EF">
        <w:rPr>
          <w:rFonts w:asciiTheme="minorHAnsi" w:hAnsiTheme="minorHAnsi"/>
          <w:szCs w:val="24"/>
        </w:rPr>
        <w:t>cy nie zastrzega obowi</w:t>
      </w:r>
      <w:r w:rsidRPr="003A29EF">
        <w:rPr>
          <w:rFonts w:asciiTheme="minorHAnsi" w:hAnsiTheme="minorHAnsi" w:cs="Arial"/>
          <w:szCs w:val="24"/>
        </w:rPr>
        <w:t>ą</w:t>
      </w:r>
      <w:r w:rsidRPr="003A29EF">
        <w:rPr>
          <w:rFonts w:asciiTheme="minorHAnsi" w:hAnsiTheme="minorHAnsi"/>
          <w:szCs w:val="24"/>
        </w:rPr>
        <w:t>zku osobistego wykonania przez Wykonawc</w:t>
      </w:r>
      <w:r w:rsidRPr="003A29EF">
        <w:rPr>
          <w:rFonts w:asciiTheme="minorHAnsi" w:hAnsiTheme="minorHAnsi" w:cs="Arial"/>
          <w:szCs w:val="24"/>
        </w:rPr>
        <w:t>ę</w:t>
      </w:r>
      <w:r w:rsidRPr="003A29EF">
        <w:rPr>
          <w:rFonts w:asciiTheme="minorHAnsi" w:hAnsiTheme="minorHAnsi"/>
          <w:szCs w:val="24"/>
        </w:rPr>
        <w:t xml:space="preserve"> kluczowych cz</w:t>
      </w:r>
      <w:r w:rsidRPr="003A29EF">
        <w:rPr>
          <w:rFonts w:asciiTheme="minorHAnsi" w:hAnsiTheme="minorHAnsi" w:cs="Arial"/>
          <w:szCs w:val="24"/>
        </w:rPr>
        <w:t>ęś</w:t>
      </w:r>
      <w:r w:rsidRPr="003A29EF">
        <w:rPr>
          <w:rFonts w:asciiTheme="minorHAnsi" w:hAnsiTheme="minorHAnsi"/>
          <w:szCs w:val="24"/>
        </w:rPr>
        <w:t>ci zam</w:t>
      </w:r>
      <w:r w:rsidRPr="003A29EF">
        <w:rPr>
          <w:rFonts w:asciiTheme="minorHAnsi" w:hAnsiTheme="minorHAnsi" w:cs="Geneva"/>
          <w:szCs w:val="24"/>
        </w:rPr>
        <w:t>ó</w:t>
      </w:r>
      <w:r w:rsidRPr="003A29EF">
        <w:rPr>
          <w:rFonts w:asciiTheme="minorHAnsi" w:hAnsiTheme="minorHAnsi"/>
          <w:szCs w:val="24"/>
        </w:rPr>
        <w:t>wienia.</w:t>
      </w:r>
    </w:p>
    <w:p w:rsidR="002427A8" w:rsidRPr="003A29EF" w:rsidRDefault="002427A8" w:rsidP="00362306">
      <w:pPr>
        <w:pStyle w:val="Nagwek2"/>
        <w:spacing w:before="120" w:after="120" w:line="240" w:lineRule="auto"/>
        <w:rPr>
          <w:rFonts w:asciiTheme="minorHAnsi" w:hAnsiTheme="minorHAnsi"/>
          <w:color w:val="auto"/>
          <w:szCs w:val="24"/>
        </w:rPr>
      </w:pPr>
      <w:bookmarkStart w:id="24" w:name="_Toc318459580"/>
    </w:p>
    <w:p w:rsidR="00286DAA" w:rsidRDefault="00286DAA" w:rsidP="00362306">
      <w:pPr>
        <w:pStyle w:val="Nagwek2"/>
        <w:spacing w:before="120" w:after="120" w:line="240" w:lineRule="auto"/>
        <w:rPr>
          <w:rFonts w:asciiTheme="minorHAnsi" w:hAnsiTheme="minorHAnsi"/>
          <w:szCs w:val="24"/>
        </w:rPr>
      </w:pPr>
    </w:p>
    <w:p w:rsidR="00286DAA" w:rsidRDefault="00286DAA" w:rsidP="00362306">
      <w:pPr>
        <w:pStyle w:val="Nagwek2"/>
        <w:spacing w:before="120" w:after="120" w:line="240" w:lineRule="auto"/>
        <w:rPr>
          <w:rFonts w:asciiTheme="minorHAnsi" w:hAnsiTheme="minorHAnsi"/>
          <w:szCs w:val="24"/>
        </w:rPr>
      </w:pPr>
    </w:p>
    <w:p w:rsidR="006B0710" w:rsidRPr="003A29EF" w:rsidRDefault="006B0710" w:rsidP="00362306">
      <w:pPr>
        <w:pStyle w:val="Nagwek2"/>
        <w:spacing w:before="120" w:after="120" w:line="240" w:lineRule="auto"/>
        <w:rPr>
          <w:rFonts w:asciiTheme="minorHAnsi" w:hAnsiTheme="minorHAnsi"/>
          <w:szCs w:val="24"/>
        </w:rPr>
      </w:pPr>
      <w:bookmarkStart w:id="25" w:name="_Toc389666503"/>
      <w:r w:rsidRPr="003A29EF">
        <w:rPr>
          <w:rFonts w:asciiTheme="minorHAnsi" w:hAnsiTheme="minorHAnsi"/>
          <w:szCs w:val="24"/>
        </w:rPr>
        <w:lastRenderedPageBreak/>
        <w:t>Rozdział 12: Miejsce i termin składania i otwarcia ofert</w:t>
      </w:r>
      <w:bookmarkEnd w:id="24"/>
      <w:bookmarkEnd w:id="25"/>
    </w:p>
    <w:p w:rsidR="006B0710" w:rsidRPr="003A29EF" w:rsidRDefault="006B0710" w:rsidP="003569F1">
      <w:pPr>
        <w:pStyle w:val="Tekstpodstawowywcity2"/>
        <w:numPr>
          <w:ilvl w:val="0"/>
          <w:numId w:val="10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Oferty należy składać pod adres ul. Bagatela 12, 00-585 Warszawa pokój nr 503 do dnia  </w:t>
      </w:r>
      <w:r w:rsidR="005170AA" w:rsidRPr="005170AA">
        <w:rPr>
          <w:rFonts w:asciiTheme="minorHAnsi" w:hAnsiTheme="minorHAnsi"/>
          <w:b/>
          <w:szCs w:val="24"/>
        </w:rPr>
        <w:t>13 czerwca</w:t>
      </w:r>
      <w:r w:rsidR="00EB60FB" w:rsidRPr="005170AA">
        <w:rPr>
          <w:rFonts w:asciiTheme="minorHAnsi" w:hAnsiTheme="minorHAnsi"/>
          <w:b/>
          <w:szCs w:val="24"/>
        </w:rPr>
        <w:t xml:space="preserve"> </w:t>
      </w:r>
      <w:r w:rsidRPr="005170AA">
        <w:rPr>
          <w:rFonts w:asciiTheme="minorHAnsi" w:hAnsiTheme="minorHAnsi"/>
          <w:b/>
          <w:szCs w:val="24"/>
        </w:rPr>
        <w:t>2014 roku</w:t>
      </w:r>
      <w:r w:rsidRPr="003A29EF">
        <w:rPr>
          <w:rFonts w:asciiTheme="minorHAnsi" w:hAnsiTheme="minorHAnsi"/>
          <w:szCs w:val="24"/>
        </w:rPr>
        <w:t xml:space="preserve">  do </w:t>
      </w:r>
      <w:r w:rsidR="00EB60FB" w:rsidRPr="003A29EF">
        <w:rPr>
          <w:rFonts w:asciiTheme="minorHAnsi" w:hAnsiTheme="minorHAnsi"/>
          <w:szCs w:val="24"/>
        </w:rPr>
        <w:t xml:space="preserve">godz. </w:t>
      </w:r>
      <w:r w:rsidR="005170AA" w:rsidRPr="005170AA">
        <w:rPr>
          <w:rFonts w:asciiTheme="minorHAnsi" w:hAnsiTheme="minorHAnsi"/>
          <w:b/>
          <w:szCs w:val="24"/>
        </w:rPr>
        <w:t>10:00</w:t>
      </w:r>
    </w:p>
    <w:p w:rsidR="006B0710" w:rsidRPr="003A29EF" w:rsidRDefault="006B0710" w:rsidP="003569F1">
      <w:pPr>
        <w:pStyle w:val="Tekstpodstawowywcity2"/>
        <w:numPr>
          <w:ilvl w:val="0"/>
          <w:numId w:val="10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Zamawiający otworzy oferty w dniu </w:t>
      </w:r>
      <w:r w:rsidR="005170AA" w:rsidRPr="005170AA">
        <w:rPr>
          <w:rFonts w:asciiTheme="minorHAnsi" w:hAnsiTheme="minorHAnsi"/>
          <w:b/>
          <w:szCs w:val="24"/>
        </w:rPr>
        <w:t xml:space="preserve">13 czerwca </w:t>
      </w:r>
      <w:r w:rsidR="002427A8" w:rsidRPr="005170AA">
        <w:rPr>
          <w:rFonts w:asciiTheme="minorHAnsi" w:hAnsiTheme="minorHAnsi"/>
          <w:b/>
          <w:szCs w:val="24"/>
        </w:rPr>
        <w:t>2014</w:t>
      </w:r>
      <w:r w:rsidRPr="005170AA">
        <w:rPr>
          <w:rFonts w:asciiTheme="minorHAnsi" w:hAnsiTheme="minorHAnsi"/>
          <w:b/>
          <w:szCs w:val="24"/>
        </w:rPr>
        <w:t xml:space="preserve"> </w:t>
      </w:r>
      <w:r w:rsidR="00EB60FB" w:rsidRPr="005170AA">
        <w:rPr>
          <w:rFonts w:asciiTheme="minorHAnsi" w:hAnsiTheme="minorHAnsi"/>
          <w:b/>
          <w:szCs w:val="24"/>
        </w:rPr>
        <w:t>roku</w:t>
      </w:r>
      <w:r w:rsidR="00EB60FB" w:rsidRPr="003A29EF">
        <w:rPr>
          <w:rFonts w:asciiTheme="minorHAnsi" w:hAnsiTheme="minorHAnsi"/>
          <w:szCs w:val="24"/>
        </w:rPr>
        <w:t xml:space="preserve"> </w:t>
      </w:r>
      <w:r w:rsidRPr="003A29EF">
        <w:rPr>
          <w:rFonts w:asciiTheme="minorHAnsi" w:hAnsiTheme="minorHAnsi"/>
          <w:szCs w:val="24"/>
        </w:rPr>
        <w:t>o godz.</w:t>
      </w:r>
      <w:r w:rsidR="00EB60FB" w:rsidRPr="003A29EF">
        <w:rPr>
          <w:rFonts w:asciiTheme="minorHAnsi" w:hAnsiTheme="minorHAnsi"/>
          <w:szCs w:val="24"/>
        </w:rPr>
        <w:t xml:space="preserve"> </w:t>
      </w:r>
      <w:r w:rsidR="005170AA" w:rsidRPr="005170AA">
        <w:rPr>
          <w:rFonts w:asciiTheme="minorHAnsi" w:hAnsiTheme="minorHAnsi"/>
          <w:b/>
          <w:szCs w:val="24"/>
        </w:rPr>
        <w:t>10:30</w:t>
      </w:r>
      <w:r w:rsidRPr="005170AA">
        <w:rPr>
          <w:rFonts w:asciiTheme="minorHAnsi" w:hAnsiTheme="minorHAnsi"/>
          <w:b/>
          <w:szCs w:val="24"/>
        </w:rPr>
        <w:t xml:space="preserve"> </w:t>
      </w:r>
      <w:r w:rsidRPr="003A29EF">
        <w:rPr>
          <w:rFonts w:asciiTheme="minorHAnsi" w:hAnsiTheme="minorHAnsi"/>
          <w:szCs w:val="24"/>
        </w:rPr>
        <w:t>w miejscu, o którym mowa w ust. 1, pokój nr 502.</w:t>
      </w:r>
    </w:p>
    <w:p w:rsidR="006B0710" w:rsidRPr="003A29EF" w:rsidRDefault="006B0710" w:rsidP="003569F1">
      <w:pPr>
        <w:pStyle w:val="Tekstpodstawowywcity2"/>
        <w:numPr>
          <w:ilvl w:val="0"/>
          <w:numId w:val="10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Otwarcie ofert jest jawne.</w:t>
      </w:r>
    </w:p>
    <w:p w:rsidR="006B0710" w:rsidRPr="003A29EF" w:rsidRDefault="006B0710" w:rsidP="00362306">
      <w:pPr>
        <w:pStyle w:val="Nagwek2"/>
        <w:spacing w:before="120" w:after="120" w:line="240" w:lineRule="auto"/>
        <w:rPr>
          <w:rFonts w:asciiTheme="minorHAnsi" w:hAnsiTheme="minorHAnsi"/>
          <w:szCs w:val="24"/>
        </w:rPr>
      </w:pPr>
    </w:p>
    <w:p w:rsidR="006B0710" w:rsidRPr="003A29EF" w:rsidRDefault="006B0710" w:rsidP="003569F1">
      <w:pPr>
        <w:pStyle w:val="Nagwek2"/>
        <w:rPr>
          <w:rFonts w:asciiTheme="minorHAnsi" w:hAnsiTheme="minorHAnsi"/>
          <w:szCs w:val="24"/>
        </w:rPr>
      </w:pPr>
      <w:bookmarkStart w:id="26" w:name="_Toc318459581"/>
      <w:bookmarkStart w:id="27" w:name="_Toc389666504"/>
      <w:r w:rsidRPr="003A29EF">
        <w:rPr>
          <w:rFonts w:asciiTheme="minorHAnsi" w:hAnsiTheme="minorHAnsi"/>
          <w:szCs w:val="24"/>
        </w:rPr>
        <w:t>Rozdział 13: Opis sposobu obliczenia ceny</w:t>
      </w:r>
      <w:bookmarkStart w:id="28" w:name="_GoBack"/>
      <w:bookmarkEnd w:id="26"/>
      <w:bookmarkEnd w:id="27"/>
      <w:bookmarkEnd w:id="28"/>
    </w:p>
    <w:p w:rsidR="006058AE" w:rsidRPr="009F6A62" w:rsidRDefault="006058AE" w:rsidP="009F6A62">
      <w:pPr>
        <w:pStyle w:val="Tekstpodstawowywcity2"/>
        <w:numPr>
          <w:ilvl w:val="0"/>
          <w:numId w:val="11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Cena ofertowa stanowi ogólny koszt usługi stanowiącej przedmiot zamówienia i musi być skalkulowana w sposób jednoznaczny, uwzględniać wszystkie wymagania Zamawiającego określone w SIWZ oraz obejmować wszelkie koszty i podatki związane z realizacją przedmio</w:t>
      </w:r>
      <w:r w:rsidR="00286DAA">
        <w:rPr>
          <w:rFonts w:asciiTheme="minorHAnsi" w:hAnsiTheme="minorHAnsi"/>
          <w:szCs w:val="24"/>
        </w:rPr>
        <w:t>tu zamówienia, w tym koszty</w:t>
      </w:r>
      <w:r w:rsidR="00A96675">
        <w:rPr>
          <w:rFonts w:asciiTheme="minorHAnsi" w:hAnsiTheme="minorHAnsi"/>
          <w:szCs w:val="24"/>
        </w:rPr>
        <w:t xml:space="preserve">: </w:t>
      </w:r>
      <w:r w:rsidR="009F6A62" w:rsidRPr="009F6A62">
        <w:rPr>
          <w:rFonts w:asciiTheme="minorHAnsi" w:hAnsiTheme="minorHAnsi"/>
          <w:szCs w:val="24"/>
        </w:rPr>
        <w:t>zapewnienia pojazdu zastępczego, w przypadku wystąpienia awarii/uszkodzenia pojazdu wyznaczonego do realizacji usługi w ciągu 1</w:t>
      </w:r>
      <w:r w:rsidR="009F6A62">
        <w:rPr>
          <w:rFonts w:asciiTheme="minorHAnsi" w:hAnsiTheme="minorHAnsi"/>
          <w:szCs w:val="24"/>
        </w:rPr>
        <w:t>0 h od chwili awarii</w:t>
      </w:r>
      <w:r w:rsidR="00A96675">
        <w:rPr>
          <w:rFonts w:asciiTheme="minorHAnsi" w:hAnsiTheme="minorHAnsi"/>
          <w:szCs w:val="24"/>
        </w:rPr>
        <w:t>;</w:t>
      </w:r>
      <w:r w:rsidR="009F6A62">
        <w:rPr>
          <w:rFonts w:asciiTheme="minorHAnsi" w:hAnsiTheme="minorHAnsi"/>
          <w:szCs w:val="24"/>
        </w:rPr>
        <w:t xml:space="preserve"> </w:t>
      </w:r>
      <w:r w:rsidR="009F6A62" w:rsidRPr="009F6A62">
        <w:rPr>
          <w:rFonts w:asciiTheme="minorHAnsi" w:hAnsiTheme="minorHAnsi"/>
          <w:szCs w:val="24"/>
        </w:rPr>
        <w:t>związan</w:t>
      </w:r>
      <w:r w:rsidR="009F6A62">
        <w:rPr>
          <w:rFonts w:asciiTheme="minorHAnsi" w:hAnsiTheme="minorHAnsi"/>
          <w:szCs w:val="24"/>
        </w:rPr>
        <w:t>e</w:t>
      </w:r>
      <w:r w:rsidR="009F6A62" w:rsidRPr="009F6A62">
        <w:rPr>
          <w:rFonts w:asciiTheme="minorHAnsi" w:hAnsiTheme="minorHAnsi"/>
          <w:szCs w:val="24"/>
        </w:rPr>
        <w:t xml:space="preserve"> z eksploatacją i ewentualną naprawą pojazdu wyznaczonego do wykonywania usługi</w:t>
      </w:r>
      <w:r w:rsidR="00A96675">
        <w:rPr>
          <w:rFonts w:asciiTheme="minorHAnsi" w:hAnsiTheme="minorHAnsi"/>
          <w:szCs w:val="24"/>
        </w:rPr>
        <w:t>;</w:t>
      </w:r>
      <w:r w:rsidR="009F6A62" w:rsidRPr="009F6A62">
        <w:rPr>
          <w:rFonts w:asciiTheme="minorHAnsi" w:hAnsiTheme="minorHAnsi"/>
          <w:szCs w:val="24"/>
        </w:rPr>
        <w:t xml:space="preserve"> </w:t>
      </w:r>
      <w:r w:rsidR="009F6A62">
        <w:rPr>
          <w:rFonts w:asciiTheme="minorHAnsi" w:hAnsiTheme="minorHAnsi"/>
          <w:szCs w:val="24"/>
        </w:rPr>
        <w:t>paliwa</w:t>
      </w:r>
      <w:r w:rsidR="00A96675">
        <w:rPr>
          <w:rFonts w:asciiTheme="minorHAnsi" w:hAnsiTheme="minorHAnsi"/>
          <w:szCs w:val="24"/>
        </w:rPr>
        <w:t xml:space="preserve">; </w:t>
      </w:r>
      <w:r w:rsidR="009F6A62">
        <w:rPr>
          <w:rFonts w:asciiTheme="minorHAnsi" w:hAnsiTheme="minorHAnsi"/>
          <w:szCs w:val="24"/>
        </w:rPr>
        <w:t>z</w:t>
      </w:r>
      <w:r w:rsidR="009F6A62" w:rsidRPr="009F6A62">
        <w:rPr>
          <w:rFonts w:asciiTheme="minorHAnsi" w:hAnsiTheme="minorHAnsi"/>
          <w:szCs w:val="24"/>
        </w:rPr>
        <w:t xml:space="preserve">apewnienia kierowcy/kierowców </w:t>
      </w:r>
      <w:r w:rsidR="009F6A62">
        <w:rPr>
          <w:rFonts w:asciiTheme="minorHAnsi" w:hAnsiTheme="minorHAnsi"/>
          <w:szCs w:val="24"/>
        </w:rPr>
        <w:t>oraz noclegu i wyżywienia tej/tych osób</w:t>
      </w:r>
      <w:r w:rsidR="00A96675">
        <w:rPr>
          <w:rFonts w:asciiTheme="minorHAnsi" w:hAnsiTheme="minorHAnsi"/>
          <w:szCs w:val="24"/>
        </w:rPr>
        <w:t>;</w:t>
      </w:r>
      <w:r w:rsidR="009F6A62">
        <w:rPr>
          <w:rFonts w:asciiTheme="minorHAnsi" w:hAnsiTheme="minorHAnsi"/>
          <w:szCs w:val="24"/>
        </w:rPr>
        <w:t xml:space="preserve"> związane</w:t>
      </w:r>
      <w:r w:rsidR="009F6A62" w:rsidRPr="009F6A62">
        <w:rPr>
          <w:rFonts w:asciiTheme="minorHAnsi" w:hAnsiTheme="minorHAnsi"/>
          <w:szCs w:val="24"/>
        </w:rPr>
        <w:t xml:space="preserve"> z opłatami parkingowymi oraz o</w:t>
      </w:r>
      <w:r w:rsidR="00A96675">
        <w:rPr>
          <w:rFonts w:asciiTheme="minorHAnsi" w:hAnsiTheme="minorHAnsi"/>
          <w:szCs w:val="24"/>
        </w:rPr>
        <w:t>płatami za autostradę, winiety</w:t>
      </w:r>
      <w:r w:rsidR="009F6A62" w:rsidRPr="009F6A62">
        <w:rPr>
          <w:rFonts w:asciiTheme="minorHAnsi" w:hAnsiTheme="minorHAnsi"/>
          <w:szCs w:val="24"/>
        </w:rPr>
        <w:t>, itp.</w:t>
      </w:r>
    </w:p>
    <w:p w:rsidR="006058AE" w:rsidRPr="003A29EF" w:rsidRDefault="006058AE" w:rsidP="006058AE">
      <w:pPr>
        <w:pStyle w:val="Tekstpodstawowywcity2"/>
        <w:numPr>
          <w:ilvl w:val="0"/>
          <w:numId w:val="11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Wskazane w ofercie ceny brutto będą stałe, tzn. nie ulegną zmianie przez okres ważności oferty (związania ofertą) oraz w okresie realizacji umowy, w tym nie będą podlegać żadnym negocjacjom. </w:t>
      </w:r>
    </w:p>
    <w:p w:rsidR="006058AE" w:rsidRPr="003A29EF" w:rsidRDefault="006058AE" w:rsidP="006058AE">
      <w:pPr>
        <w:pStyle w:val="Tekstpodstawowywcity2"/>
        <w:numPr>
          <w:ilvl w:val="0"/>
          <w:numId w:val="11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Cena ofertowa powinna być podana z dokładnością do 1 grosza, tj. do dwóch miejsc po przecinku.</w:t>
      </w:r>
    </w:p>
    <w:p w:rsidR="006058AE" w:rsidRPr="003A29EF" w:rsidRDefault="006058AE" w:rsidP="006058AE">
      <w:pPr>
        <w:pStyle w:val="Tekstpodstawowywcity2"/>
        <w:numPr>
          <w:ilvl w:val="0"/>
          <w:numId w:val="11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Wykonawca zobowiązany jest określić stawkę podatku VAT zgodnie z ustawą o podatku od towarów i usług.</w:t>
      </w:r>
    </w:p>
    <w:p w:rsidR="006058AE" w:rsidRPr="003A29EF" w:rsidRDefault="006058AE" w:rsidP="006058AE">
      <w:pPr>
        <w:pStyle w:val="Tekstpodstawowywcity2"/>
        <w:numPr>
          <w:ilvl w:val="0"/>
          <w:numId w:val="11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Wszelkie rozliczenia dotyczące realizacji przedmiotu zamówienia opisanego w  SIWZ dokonywane będą w złotych polskich.</w:t>
      </w:r>
    </w:p>
    <w:p w:rsidR="00D15AEC" w:rsidRPr="003A29EF" w:rsidRDefault="00D15AEC" w:rsidP="00E34E6C">
      <w:pPr>
        <w:pStyle w:val="Nagwek2"/>
        <w:spacing w:before="120" w:after="120" w:line="240" w:lineRule="auto"/>
        <w:ind w:left="0" w:firstLine="0"/>
        <w:rPr>
          <w:rFonts w:asciiTheme="minorHAnsi" w:hAnsiTheme="minorHAnsi"/>
          <w:szCs w:val="24"/>
        </w:rPr>
      </w:pPr>
      <w:bookmarkStart w:id="29" w:name="_Toc318459582"/>
    </w:p>
    <w:p w:rsidR="006B0710" w:rsidRPr="003A29EF" w:rsidRDefault="006B0710" w:rsidP="00362306">
      <w:pPr>
        <w:pStyle w:val="Nagwek2"/>
        <w:spacing w:before="120" w:after="120" w:line="240" w:lineRule="auto"/>
        <w:rPr>
          <w:rFonts w:asciiTheme="minorHAnsi" w:hAnsiTheme="minorHAnsi"/>
          <w:szCs w:val="24"/>
        </w:rPr>
      </w:pPr>
      <w:bookmarkStart w:id="30" w:name="_Toc389666505"/>
      <w:r w:rsidRPr="003A29EF">
        <w:rPr>
          <w:rFonts w:asciiTheme="minorHAnsi" w:hAnsiTheme="minorHAnsi"/>
          <w:szCs w:val="24"/>
        </w:rPr>
        <w:t>Rozdział 14: Kryteria oraz sposób oceny ofert</w:t>
      </w:r>
      <w:bookmarkEnd w:id="29"/>
      <w:bookmarkEnd w:id="30"/>
    </w:p>
    <w:p w:rsidR="006B0710" w:rsidRPr="003A29EF" w:rsidRDefault="006B0710" w:rsidP="003569F1">
      <w:pPr>
        <w:pStyle w:val="Tekstpodstawowywcity2"/>
        <w:numPr>
          <w:ilvl w:val="0"/>
          <w:numId w:val="12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W toku dokonywania badania i oceny ofert Zamawiający może żądać udzielenia przez Wykonawcę wyjaśnień treści złożonych przez niego ofert.</w:t>
      </w:r>
    </w:p>
    <w:p w:rsidR="006B0710" w:rsidRPr="003A29EF" w:rsidRDefault="006B0710" w:rsidP="003569F1">
      <w:pPr>
        <w:pStyle w:val="Tekstpodstawowywcity2"/>
        <w:numPr>
          <w:ilvl w:val="0"/>
          <w:numId w:val="12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Zamawiający poprawi w ofertach omyłki zgodnie z art. 87 ust. 2 ustawy Pzp.</w:t>
      </w:r>
    </w:p>
    <w:p w:rsidR="006B0710" w:rsidRPr="003A29EF" w:rsidRDefault="006B0710" w:rsidP="003569F1">
      <w:pPr>
        <w:pStyle w:val="Tekstpodstawowywcity2"/>
        <w:numPr>
          <w:ilvl w:val="0"/>
          <w:numId w:val="12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Zamawiający będzie oceniał oferty według następujących kryteriów:</w:t>
      </w:r>
    </w:p>
    <w:p w:rsidR="003569F1" w:rsidRPr="003A29EF" w:rsidRDefault="003569F1" w:rsidP="003569F1">
      <w:pPr>
        <w:tabs>
          <w:tab w:val="left" w:pos="851"/>
        </w:tabs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 xml:space="preserve">      </w:t>
      </w:r>
      <w:r w:rsidR="006B0710" w:rsidRPr="003A29EF">
        <w:rPr>
          <w:rFonts w:asciiTheme="minorHAnsi" w:hAnsiTheme="minorHAnsi"/>
          <w:b/>
          <w:sz w:val="24"/>
          <w:szCs w:val="24"/>
        </w:rPr>
        <w:t>Cena – 100%</w:t>
      </w:r>
    </w:p>
    <w:p w:rsidR="006B0710" w:rsidRPr="003A29EF" w:rsidRDefault="003569F1" w:rsidP="003569F1">
      <w:pPr>
        <w:tabs>
          <w:tab w:val="left" w:pos="851"/>
        </w:tabs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 xml:space="preserve">      </w:t>
      </w:r>
      <w:r w:rsidR="006B0710" w:rsidRPr="003A29EF">
        <w:rPr>
          <w:rFonts w:asciiTheme="minorHAnsi" w:hAnsiTheme="minorHAnsi"/>
          <w:sz w:val="24"/>
          <w:szCs w:val="24"/>
        </w:rPr>
        <w:t>W kryterium tym zostanie zastosowany wzór:</w:t>
      </w:r>
    </w:p>
    <w:tbl>
      <w:tblPr>
        <w:tblW w:w="9210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758"/>
        <w:gridCol w:w="2382"/>
      </w:tblGrid>
      <w:tr w:rsidR="006B0710" w:rsidRPr="003A29EF" w:rsidTr="00940024">
        <w:trPr>
          <w:cantSplit/>
        </w:trPr>
        <w:tc>
          <w:tcPr>
            <w:tcW w:w="307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710" w:rsidRPr="003A29EF" w:rsidRDefault="006B0710" w:rsidP="003569F1">
            <w:pPr>
              <w:snapToGrid w:val="0"/>
              <w:spacing w:before="120" w:after="1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29EF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Ocena punktowa </w:t>
            </w:r>
            <w:r w:rsidRPr="003A29EF">
              <w:rPr>
                <w:rFonts w:asciiTheme="minorHAnsi" w:hAnsiTheme="minorHAnsi"/>
                <w:i/>
                <w:sz w:val="24"/>
                <w:szCs w:val="24"/>
              </w:rPr>
              <w:t>=</w:t>
            </w:r>
          </w:p>
        </w:tc>
        <w:tc>
          <w:tcPr>
            <w:tcW w:w="375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0710" w:rsidRPr="003A29EF" w:rsidRDefault="006B0710" w:rsidP="003569F1">
            <w:pPr>
              <w:snapToGrid w:val="0"/>
              <w:spacing w:before="120" w:after="12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3A29EF">
              <w:rPr>
                <w:rFonts w:asciiTheme="minorHAnsi" w:hAnsiTheme="minorHAnsi"/>
                <w:i/>
                <w:sz w:val="24"/>
                <w:szCs w:val="24"/>
              </w:rPr>
              <w:t>najniższa cena ofertowa brutto</w:t>
            </w:r>
          </w:p>
        </w:tc>
        <w:tc>
          <w:tcPr>
            <w:tcW w:w="2382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710" w:rsidRPr="003A29EF" w:rsidRDefault="006B0710" w:rsidP="003569F1">
            <w:pPr>
              <w:snapToGrid w:val="0"/>
              <w:spacing w:before="120" w:after="12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3A29EF">
              <w:rPr>
                <w:rFonts w:asciiTheme="minorHAnsi" w:hAnsiTheme="minorHAnsi"/>
                <w:i/>
                <w:sz w:val="24"/>
                <w:szCs w:val="24"/>
              </w:rPr>
              <w:t>x  100 pkt</w:t>
            </w:r>
          </w:p>
        </w:tc>
      </w:tr>
      <w:tr w:rsidR="006B0710" w:rsidRPr="003A29EF" w:rsidTr="00940024">
        <w:trPr>
          <w:cantSplit/>
        </w:trPr>
        <w:tc>
          <w:tcPr>
            <w:tcW w:w="3070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710" w:rsidRPr="003A29EF" w:rsidRDefault="006B0710" w:rsidP="003569F1">
            <w:pPr>
              <w:snapToGrid w:val="0"/>
              <w:spacing w:before="120" w:after="1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710" w:rsidRPr="003A29EF" w:rsidRDefault="006B0710" w:rsidP="003569F1">
            <w:pPr>
              <w:snapToGrid w:val="0"/>
              <w:spacing w:before="120" w:after="12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3A29EF">
              <w:rPr>
                <w:rFonts w:asciiTheme="minorHAnsi" w:hAnsiTheme="minorHAnsi"/>
                <w:i/>
                <w:sz w:val="24"/>
                <w:szCs w:val="24"/>
              </w:rPr>
              <w:t>cena oferty badanej brutto</w:t>
            </w:r>
          </w:p>
        </w:tc>
        <w:tc>
          <w:tcPr>
            <w:tcW w:w="2382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710" w:rsidRPr="003A29EF" w:rsidRDefault="006B0710" w:rsidP="003569F1">
            <w:pPr>
              <w:snapToGrid w:val="0"/>
              <w:spacing w:before="120" w:after="1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B0710" w:rsidRPr="003A29EF" w:rsidRDefault="006B0710" w:rsidP="003569F1">
      <w:pPr>
        <w:spacing w:before="120" w:after="120" w:line="240" w:lineRule="auto"/>
        <w:ind w:left="794"/>
        <w:jc w:val="center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Do oceny będą brane pod uwagę </w:t>
      </w:r>
      <w:r w:rsidRPr="003A29EF">
        <w:rPr>
          <w:rFonts w:asciiTheme="minorHAnsi" w:hAnsiTheme="minorHAnsi"/>
          <w:sz w:val="24"/>
          <w:szCs w:val="24"/>
          <w:u w:val="single"/>
        </w:rPr>
        <w:t>ceny oferty brutto</w:t>
      </w:r>
      <w:r w:rsidR="00BB3B81" w:rsidRPr="003A29EF">
        <w:rPr>
          <w:rFonts w:asciiTheme="minorHAnsi" w:hAnsiTheme="minorHAnsi"/>
          <w:sz w:val="24"/>
          <w:szCs w:val="24"/>
          <w:u w:val="single"/>
        </w:rPr>
        <w:t xml:space="preserve">. </w:t>
      </w:r>
    </w:p>
    <w:p w:rsidR="006B0710" w:rsidRPr="003A29EF" w:rsidRDefault="006B0710" w:rsidP="003569F1">
      <w:pPr>
        <w:pStyle w:val="Tekstpodstawowywcity2"/>
        <w:numPr>
          <w:ilvl w:val="0"/>
          <w:numId w:val="12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Za najkorzystniejszą zostanie uznana oferta, spośród ofert spełniających warunki określone w SIWZ, która uzyska najwyższą liczbę punktów.</w:t>
      </w:r>
    </w:p>
    <w:p w:rsidR="006B0710" w:rsidRPr="003A29EF" w:rsidRDefault="006B0710" w:rsidP="00362306">
      <w:pPr>
        <w:spacing w:before="120" w:after="120" w:line="240" w:lineRule="auto"/>
        <w:rPr>
          <w:rFonts w:asciiTheme="minorHAnsi" w:hAnsiTheme="minorHAnsi"/>
          <w:sz w:val="24"/>
          <w:szCs w:val="24"/>
          <w:lang w:eastAsia="ar-SA"/>
        </w:rPr>
      </w:pPr>
    </w:p>
    <w:p w:rsidR="006B0710" w:rsidRPr="003A29EF" w:rsidRDefault="006B0710" w:rsidP="00362306">
      <w:pPr>
        <w:pStyle w:val="Nagwek2"/>
        <w:spacing w:before="120" w:after="120" w:line="240" w:lineRule="auto"/>
        <w:rPr>
          <w:rFonts w:asciiTheme="minorHAnsi" w:hAnsiTheme="minorHAnsi"/>
          <w:szCs w:val="24"/>
        </w:rPr>
      </w:pPr>
      <w:bookmarkStart w:id="31" w:name="_Toc318459583"/>
      <w:bookmarkStart w:id="32" w:name="_Toc389666506"/>
      <w:r w:rsidRPr="003A29EF">
        <w:rPr>
          <w:rFonts w:asciiTheme="minorHAnsi" w:hAnsiTheme="minorHAnsi"/>
          <w:szCs w:val="24"/>
        </w:rPr>
        <w:t>Rozdział 15: Informacja o formalnościach, jakie powinny zostać dopełnione po wyborze oferty, w celu zawarcia umowy w sprawie zamówienia publicznego</w:t>
      </w:r>
      <w:bookmarkEnd w:id="31"/>
      <w:bookmarkEnd w:id="32"/>
    </w:p>
    <w:p w:rsidR="006B0710" w:rsidRPr="003A29EF" w:rsidRDefault="006B0710" w:rsidP="003569F1">
      <w:pPr>
        <w:pStyle w:val="Tekstpodstawowywcity2"/>
        <w:numPr>
          <w:ilvl w:val="0"/>
          <w:numId w:val="13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Zamawiający w zawiadomieniu o wyborze oferty wskaże Wykonawcę, którego oferta została wybrana, termin i miejsce podpisania umowy.</w:t>
      </w:r>
    </w:p>
    <w:p w:rsidR="006B0710" w:rsidRPr="003A29EF" w:rsidRDefault="006B0710" w:rsidP="003569F1">
      <w:pPr>
        <w:pStyle w:val="Tekstpodstawowywcity2"/>
        <w:numPr>
          <w:ilvl w:val="0"/>
          <w:numId w:val="13"/>
        </w:numPr>
        <w:spacing w:before="120" w:line="240" w:lineRule="auto"/>
        <w:jc w:val="both"/>
        <w:rPr>
          <w:rFonts w:asciiTheme="minorHAnsi" w:hAnsiTheme="minorHAnsi" w:cs="Calibri"/>
          <w:szCs w:val="24"/>
        </w:rPr>
      </w:pPr>
      <w:r w:rsidRPr="003A29EF">
        <w:rPr>
          <w:rFonts w:asciiTheme="minorHAnsi" w:hAnsiTheme="minorHAnsi" w:cs="Calibri"/>
          <w:szCs w:val="24"/>
        </w:rPr>
        <w:t>Umowa zostanie zawarta w terminie wskazanym w zawiadomieniu o wyborze najkorzystniejszej oferty, po którego upływie umowa w sprawie zamówienia publicznego może być zawarta zgodnie z art. 94 ust. 1 lub 2 ustawy Pzp.</w:t>
      </w:r>
    </w:p>
    <w:p w:rsidR="00E34E6C" w:rsidRPr="003A29EF" w:rsidRDefault="00E34E6C" w:rsidP="00E34E6C">
      <w:pPr>
        <w:pStyle w:val="Tekstpodstawowywcity2"/>
        <w:numPr>
          <w:ilvl w:val="0"/>
          <w:numId w:val="13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Wykonawca przed podpisaniem umowy zobowiązany jest przedłożyć Zamawiającemu:</w:t>
      </w:r>
    </w:p>
    <w:p w:rsidR="00E13475" w:rsidRPr="003A29EF" w:rsidRDefault="00E34E6C" w:rsidP="003A29EF">
      <w:pPr>
        <w:pStyle w:val="Tekstpodstawowywcity2"/>
        <w:numPr>
          <w:ilvl w:val="0"/>
          <w:numId w:val="29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licencję na wykonywanie międzynarodowego transportu drogowego osób na podstawie ustawy z 6 września 2001 r. o transporcie drogowym (tekst jedn.: Dz. U. z 2013, p</w:t>
      </w:r>
      <w:r w:rsidR="00E13475" w:rsidRPr="003A29EF">
        <w:rPr>
          <w:rFonts w:asciiTheme="minorHAnsi" w:hAnsiTheme="minorHAnsi"/>
          <w:szCs w:val="24"/>
        </w:rPr>
        <w:t xml:space="preserve">oz. 1414 z zm.) w formie oryginału lub kopii poświadczonej za zgodność z oryginałem przez Wykonawcę; </w:t>
      </w:r>
    </w:p>
    <w:p w:rsidR="00E13475" w:rsidRPr="003A29EF" w:rsidRDefault="00E34E6C" w:rsidP="00A96675">
      <w:pPr>
        <w:pStyle w:val="Tekstpodstawowywcity2"/>
        <w:numPr>
          <w:ilvl w:val="0"/>
          <w:numId w:val="29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aktualną polisę lub inny dokument ubezpieczenia potwierdzający, że jest on ubezpieczony od odpowiedzialności cywilnej na kwotę </w:t>
      </w:r>
      <w:r w:rsidR="006058AE" w:rsidRPr="003A29EF">
        <w:rPr>
          <w:rFonts w:asciiTheme="minorHAnsi" w:hAnsiTheme="minorHAnsi"/>
          <w:szCs w:val="24"/>
        </w:rPr>
        <w:t>nie mniejszą niż 50 000,00 zł (</w:t>
      </w:r>
      <w:r w:rsidRPr="003A29EF">
        <w:rPr>
          <w:rFonts w:asciiTheme="minorHAnsi" w:hAnsiTheme="minorHAnsi"/>
          <w:szCs w:val="24"/>
        </w:rPr>
        <w:t xml:space="preserve">słownie: </w:t>
      </w:r>
      <w:r w:rsidRPr="003A29EF">
        <w:rPr>
          <w:rFonts w:asciiTheme="minorHAnsi" w:hAnsiTheme="minorHAnsi"/>
          <w:i/>
          <w:szCs w:val="24"/>
        </w:rPr>
        <w:t>pięćdziesiąt tysięcy zł</w:t>
      </w:r>
      <w:r w:rsidRPr="003A29EF">
        <w:rPr>
          <w:rFonts w:asciiTheme="minorHAnsi" w:hAnsiTheme="minorHAnsi"/>
          <w:szCs w:val="24"/>
        </w:rPr>
        <w:t>) w zakresie prowadzonej działalności zwią</w:t>
      </w:r>
      <w:r w:rsidR="0098742D">
        <w:rPr>
          <w:rFonts w:asciiTheme="minorHAnsi" w:hAnsiTheme="minorHAnsi"/>
          <w:szCs w:val="24"/>
        </w:rPr>
        <w:t>zanej z przedmiotem zamówienia</w:t>
      </w:r>
      <w:r w:rsidR="00A96675" w:rsidRPr="00A96675">
        <w:t xml:space="preserve"> </w:t>
      </w:r>
      <w:r w:rsidR="00A96675" w:rsidRPr="00A96675">
        <w:rPr>
          <w:rFonts w:asciiTheme="minorHAnsi" w:hAnsiTheme="minorHAnsi"/>
          <w:szCs w:val="24"/>
        </w:rPr>
        <w:t>w formie oryginału lub kopii poświadczonej za zgodność z oryginałem przez Wykonawcę</w:t>
      </w:r>
      <w:r w:rsidR="0098742D">
        <w:rPr>
          <w:rFonts w:asciiTheme="minorHAnsi" w:hAnsiTheme="minorHAnsi"/>
          <w:szCs w:val="24"/>
        </w:rPr>
        <w:t>;</w:t>
      </w:r>
    </w:p>
    <w:p w:rsidR="00E13475" w:rsidRDefault="00E13475" w:rsidP="003A29EF">
      <w:pPr>
        <w:pStyle w:val="Tekstpodstawowywcity2"/>
        <w:numPr>
          <w:ilvl w:val="0"/>
          <w:numId w:val="29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w przypadku Wykonawców wspólnie ubiegających się o udzielenie zamówienia – kopię umowy regulującej współpracę tych Wykonawców. </w:t>
      </w:r>
    </w:p>
    <w:p w:rsidR="0098742D" w:rsidRPr="003A29EF" w:rsidRDefault="0098742D" w:rsidP="0098742D">
      <w:pPr>
        <w:pStyle w:val="Tekstpodstawowywcity2"/>
        <w:numPr>
          <w:ilvl w:val="0"/>
          <w:numId w:val="48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Brak dostarczenia dokumentów, o których mowa w ust. 3 </w:t>
      </w:r>
      <w:r w:rsidR="00A96675">
        <w:rPr>
          <w:rFonts w:asciiTheme="minorHAnsi" w:hAnsiTheme="minorHAnsi"/>
          <w:szCs w:val="24"/>
        </w:rPr>
        <w:t>lit.</w:t>
      </w:r>
      <w:r>
        <w:rPr>
          <w:rFonts w:asciiTheme="minorHAnsi" w:hAnsiTheme="minorHAnsi"/>
          <w:szCs w:val="24"/>
        </w:rPr>
        <w:t xml:space="preserve"> </w:t>
      </w:r>
      <w:r w:rsidR="00A96675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) i </w:t>
      </w:r>
      <w:r w:rsidR="00A96675">
        <w:rPr>
          <w:rFonts w:asciiTheme="minorHAnsi" w:hAnsiTheme="minorHAnsi"/>
          <w:szCs w:val="24"/>
        </w:rPr>
        <w:t>b</w:t>
      </w:r>
      <w:r>
        <w:rPr>
          <w:rFonts w:asciiTheme="minorHAnsi" w:hAnsiTheme="minorHAnsi"/>
          <w:szCs w:val="24"/>
        </w:rPr>
        <w:t xml:space="preserve">) powyżej, </w:t>
      </w:r>
      <w:r w:rsidRPr="0098742D">
        <w:rPr>
          <w:rFonts w:asciiTheme="minorHAnsi" w:hAnsiTheme="minorHAnsi"/>
          <w:szCs w:val="24"/>
        </w:rPr>
        <w:t xml:space="preserve">najpóźniej na dzień wyznaczony Wykonawcy do </w:t>
      </w:r>
      <w:r>
        <w:rPr>
          <w:rFonts w:asciiTheme="minorHAnsi" w:hAnsiTheme="minorHAnsi"/>
          <w:szCs w:val="24"/>
        </w:rPr>
        <w:t>zawarcia</w:t>
      </w:r>
      <w:r w:rsidRPr="0098742D">
        <w:rPr>
          <w:rFonts w:asciiTheme="minorHAnsi" w:hAnsiTheme="minorHAnsi"/>
          <w:szCs w:val="24"/>
        </w:rPr>
        <w:t xml:space="preserve"> umowy będzie trakto</w:t>
      </w:r>
      <w:r w:rsidR="00A96675">
        <w:rPr>
          <w:rFonts w:asciiTheme="minorHAnsi" w:hAnsiTheme="minorHAnsi"/>
          <w:szCs w:val="24"/>
        </w:rPr>
        <w:t xml:space="preserve">wany jako odmowa zawarcia umowy. </w:t>
      </w:r>
    </w:p>
    <w:p w:rsidR="00E13475" w:rsidRPr="003A29EF" w:rsidRDefault="00E13475" w:rsidP="00E13475">
      <w:pPr>
        <w:pStyle w:val="Tekstpodstawowywcity2"/>
        <w:spacing w:before="120" w:line="240" w:lineRule="auto"/>
        <w:ind w:left="720"/>
        <w:jc w:val="both"/>
        <w:rPr>
          <w:rFonts w:asciiTheme="minorHAnsi" w:hAnsiTheme="minorHAnsi"/>
          <w:szCs w:val="24"/>
        </w:rPr>
      </w:pPr>
    </w:p>
    <w:p w:rsidR="006B0710" w:rsidRPr="003A29EF" w:rsidRDefault="006B0710" w:rsidP="00362306">
      <w:pPr>
        <w:pStyle w:val="Nagwek2"/>
        <w:spacing w:before="120" w:after="120" w:line="240" w:lineRule="auto"/>
        <w:rPr>
          <w:rFonts w:asciiTheme="minorHAnsi" w:hAnsiTheme="minorHAnsi"/>
          <w:szCs w:val="24"/>
        </w:rPr>
      </w:pPr>
      <w:bookmarkStart w:id="33" w:name="_Toc318459584"/>
      <w:bookmarkStart w:id="34" w:name="_Toc389666507"/>
      <w:r w:rsidRPr="003A29EF">
        <w:rPr>
          <w:rFonts w:asciiTheme="minorHAnsi" w:hAnsiTheme="minorHAnsi"/>
          <w:szCs w:val="24"/>
        </w:rPr>
        <w:t>Rozdział 16: Wymagania dotyczące zabezpieczenia należytego wykonania umowy</w:t>
      </w:r>
      <w:bookmarkEnd w:id="33"/>
      <w:bookmarkEnd w:id="34"/>
      <w:r w:rsidRPr="003A29EF">
        <w:rPr>
          <w:rFonts w:asciiTheme="minorHAnsi" w:hAnsiTheme="minorHAnsi"/>
          <w:szCs w:val="24"/>
        </w:rPr>
        <w:t xml:space="preserve"> </w:t>
      </w:r>
    </w:p>
    <w:p w:rsidR="006B0710" w:rsidRPr="003A29EF" w:rsidRDefault="006B0710" w:rsidP="00362306">
      <w:pPr>
        <w:spacing w:before="120" w:after="120" w:line="240" w:lineRule="auto"/>
        <w:ind w:left="735" w:hanging="735"/>
        <w:jc w:val="both"/>
        <w:rPr>
          <w:rFonts w:asciiTheme="minorHAnsi" w:hAnsiTheme="minorHAnsi"/>
          <w:sz w:val="24"/>
          <w:szCs w:val="24"/>
          <w:lang w:eastAsia="ar-SA"/>
        </w:rPr>
      </w:pPr>
      <w:r w:rsidRPr="003A29EF">
        <w:rPr>
          <w:rFonts w:asciiTheme="minorHAnsi" w:hAnsiTheme="minorHAnsi"/>
          <w:sz w:val="24"/>
          <w:szCs w:val="24"/>
          <w:lang w:eastAsia="ar-SA"/>
        </w:rPr>
        <w:t>Zamawiający nie wymaga wniesienia zabezpieczenia należytego wykonania umowy.</w:t>
      </w:r>
    </w:p>
    <w:p w:rsidR="006B0710" w:rsidRPr="003A29EF" w:rsidRDefault="006B0710" w:rsidP="00362306">
      <w:pPr>
        <w:spacing w:before="120" w:after="120" w:line="240" w:lineRule="auto"/>
        <w:ind w:left="735" w:hanging="735"/>
        <w:jc w:val="both"/>
        <w:rPr>
          <w:rFonts w:asciiTheme="minorHAnsi" w:hAnsiTheme="minorHAnsi"/>
          <w:sz w:val="24"/>
          <w:szCs w:val="24"/>
          <w:lang w:eastAsia="ar-SA"/>
        </w:rPr>
      </w:pPr>
    </w:p>
    <w:p w:rsidR="0098742D" w:rsidRDefault="0098742D" w:rsidP="00362306">
      <w:pPr>
        <w:pStyle w:val="Nagwek2"/>
        <w:spacing w:before="120" w:after="120" w:line="240" w:lineRule="auto"/>
        <w:rPr>
          <w:rFonts w:asciiTheme="minorHAnsi" w:hAnsiTheme="minorHAnsi"/>
          <w:szCs w:val="24"/>
        </w:rPr>
      </w:pPr>
      <w:bookmarkStart w:id="35" w:name="_Toc318459585"/>
    </w:p>
    <w:p w:rsidR="0098742D" w:rsidRDefault="0098742D" w:rsidP="00362306">
      <w:pPr>
        <w:pStyle w:val="Nagwek2"/>
        <w:spacing w:before="120" w:after="120" w:line="240" w:lineRule="auto"/>
        <w:rPr>
          <w:rFonts w:asciiTheme="minorHAnsi" w:hAnsiTheme="minorHAnsi"/>
          <w:szCs w:val="24"/>
        </w:rPr>
      </w:pPr>
    </w:p>
    <w:p w:rsidR="006B0710" w:rsidRPr="003A29EF" w:rsidRDefault="006B0710" w:rsidP="00362306">
      <w:pPr>
        <w:pStyle w:val="Nagwek2"/>
        <w:spacing w:before="120" w:after="120" w:line="240" w:lineRule="auto"/>
        <w:rPr>
          <w:rFonts w:asciiTheme="minorHAnsi" w:hAnsiTheme="minorHAnsi"/>
          <w:szCs w:val="24"/>
        </w:rPr>
      </w:pPr>
      <w:bookmarkStart w:id="36" w:name="_Toc389666508"/>
      <w:r w:rsidRPr="003A29EF">
        <w:rPr>
          <w:rFonts w:asciiTheme="minorHAnsi" w:hAnsiTheme="minorHAnsi"/>
          <w:szCs w:val="24"/>
        </w:rPr>
        <w:lastRenderedPageBreak/>
        <w:t>Rozdział 17: Istotne dla stron postanowienia umowy</w:t>
      </w:r>
      <w:bookmarkEnd w:id="35"/>
      <w:bookmarkEnd w:id="36"/>
    </w:p>
    <w:p w:rsidR="00A42FF8" w:rsidRPr="003A29EF" w:rsidRDefault="00A42FF8" w:rsidP="003569F1">
      <w:pPr>
        <w:pStyle w:val="Tekstpodstawowywcity2"/>
        <w:numPr>
          <w:ilvl w:val="0"/>
          <w:numId w:val="14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Istotne postanowienia umowy określające szczegółowe warunki, na których Zamawiający zawrze umowę w sprawie udzielenia zamówienia publicznego, stanowią Załącznik nr 3 do SIWZ. </w:t>
      </w:r>
    </w:p>
    <w:p w:rsidR="006B0710" w:rsidRPr="003A29EF" w:rsidRDefault="00A42FF8" w:rsidP="003569F1">
      <w:pPr>
        <w:pStyle w:val="Tekstpodstawowywcity2"/>
        <w:numPr>
          <w:ilvl w:val="0"/>
          <w:numId w:val="14"/>
        </w:numPr>
        <w:spacing w:before="120" w:line="240" w:lineRule="auto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Przewiduje się możliwość dokonania zmian w umowie na warunkach określonych we </w:t>
      </w:r>
      <w:r w:rsidR="00BB3B81" w:rsidRPr="003A29EF">
        <w:rPr>
          <w:rFonts w:asciiTheme="minorHAnsi" w:hAnsiTheme="minorHAnsi"/>
          <w:szCs w:val="24"/>
        </w:rPr>
        <w:t>W</w:t>
      </w:r>
      <w:r w:rsidRPr="003A29EF">
        <w:rPr>
          <w:rFonts w:asciiTheme="minorHAnsi" w:hAnsiTheme="minorHAnsi"/>
          <w:szCs w:val="24"/>
        </w:rPr>
        <w:t xml:space="preserve">zorze umowy, stanowiącym załącznik nr 3 do SIWZ. Wystąpienie którejkolwiek z okoliczności wskazanym w nim nie stanowi zobowiązania stron do wprowadzenia zmiany. </w:t>
      </w:r>
    </w:p>
    <w:p w:rsidR="00A42FF8" w:rsidRPr="003A29EF" w:rsidRDefault="00A42FF8" w:rsidP="00362306">
      <w:pPr>
        <w:pStyle w:val="Nagwek2"/>
        <w:spacing w:before="120" w:after="120" w:line="240" w:lineRule="auto"/>
        <w:rPr>
          <w:rFonts w:asciiTheme="minorHAnsi" w:hAnsiTheme="minorHAnsi"/>
          <w:color w:val="auto"/>
          <w:szCs w:val="24"/>
        </w:rPr>
      </w:pPr>
      <w:bookmarkStart w:id="37" w:name="_Toc318459586"/>
    </w:p>
    <w:p w:rsidR="006B0710" w:rsidRPr="003A29EF" w:rsidRDefault="006B0710" w:rsidP="00362306">
      <w:pPr>
        <w:pStyle w:val="Nagwek2"/>
        <w:spacing w:before="120" w:after="120" w:line="240" w:lineRule="auto"/>
        <w:rPr>
          <w:rFonts w:asciiTheme="minorHAnsi" w:hAnsiTheme="minorHAnsi"/>
          <w:szCs w:val="24"/>
        </w:rPr>
      </w:pPr>
      <w:bookmarkStart w:id="38" w:name="_Toc389666509"/>
      <w:r w:rsidRPr="003A29EF">
        <w:rPr>
          <w:rFonts w:asciiTheme="minorHAnsi" w:hAnsiTheme="minorHAnsi"/>
          <w:szCs w:val="24"/>
        </w:rPr>
        <w:t>Rozdział 18: Pouczenie o środkach ochrony prawnej</w:t>
      </w:r>
      <w:bookmarkEnd w:id="37"/>
      <w:bookmarkEnd w:id="38"/>
    </w:p>
    <w:p w:rsidR="00A42FF8" w:rsidRPr="003A29EF" w:rsidRDefault="00A42FF8" w:rsidP="003A29EF">
      <w:pPr>
        <w:pStyle w:val="Akapitzlist"/>
        <w:numPr>
          <w:ilvl w:val="0"/>
          <w:numId w:val="26"/>
        </w:numPr>
        <w:autoSpaceDE w:val="0"/>
        <w:spacing w:before="120" w:after="120"/>
        <w:jc w:val="both"/>
        <w:rPr>
          <w:rFonts w:asciiTheme="minorHAnsi" w:hAnsiTheme="minorHAnsi" w:cs="Arial"/>
          <w:szCs w:val="24"/>
        </w:rPr>
      </w:pPr>
      <w:r w:rsidRPr="003A29EF">
        <w:rPr>
          <w:rFonts w:asciiTheme="minorHAnsi" w:hAnsiTheme="minorHAnsi" w:cs="Arial"/>
          <w:szCs w:val="24"/>
        </w:rPr>
        <w:t xml:space="preserve">Środki ochrony prawnej zostały określone w Dziale VI ustawy Pzp. </w:t>
      </w:r>
    </w:p>
    <w:p w:rsidR="006B0710" w:rsidRPr="003A29EF" w:rsidRDefault="00A42FF8" w:rsidP="003A29EF">
      <w:pPr>
        <w:pStyle w:val="zmart2"/>
        <w:numPr>
          <w:ilvl w:val="0"/>
          <w:numId w:val="26"/>
        </w:numPr>
        <w:spacing w:before="120" w:after="120"/>
        <w:rPr>
          <w:rFonts w:asciiTheme="minorHAnsi" w:hAnsiTheme="minorHAnsi"/>
          <w:szCs w:val="24"/>
          <w:u w:val="single"/>
        </w:rPr>
      </w:pPr>
      <w:r w:rsidRPr="003A29EF">
        <w:rPr>
          <w:rFonts w:asciiTheme="minorHAnsi" w:hAnsiTheme="minorHAnsi" w:cs="Arial"/>
          <w:szCs w:val="24"/>
        </w:rPr>
        <w:t>Środki ochrony prawnej przysługują Wykonawcy oraz innemu podmiotowi, jeżeli ma lub miał interes w uzyskaniu danego zam</w:t>
      </w:r>
      <w:r w:rsidRPr="003A29EF">
        <w:rPr>
          <w:rFonts w:asciiTheme="minorHAnsi" w:hAnsiTheme="minorHAnsi" w:cs="Geneva"/>
          <w:szCs w:val="24"/>
        </w:rPr>
        <w:t>ó</w:t>
      </w:r>
      <w:r w:rsidRPr="003A29EF">
        <w:rPr>
          <w:rFonts w:asciiTheme="minorHAnsi" w:hAnsiTheme="minorHAnsi" w:cs="Arial"/>
          <w:szCs w:val="24"/>
        </w:rPr>
        <w:t>wienia oraz poni</w:t>
      </w:r>
      <w:r w:rsidRPr="003A29EF">
        <w:rPr>
          <w:rFonts w:asciiTheme="minorHAnsi" w:hAnsiTheme="minorHAnsi" w:cs="Geneva"/>
          <w:szCs w:val="24"/>
        </w:rPr>
        <w:t>ó</w:t>
      </w:r>
      <w:r w:rsidRPr="003A29EF">
        <w:rPr>
          <w:rFonts w:asciiTheme="minorHAnsi" w:hAnsiTheme="minorHAnsi" w:cs="Arial"/>
          <w:szCs w:val="24"/>
        </w:rPr>
        <w:t>sł lub może ponieść szkodę w wyniku naruszenia przez Zamawiającego przepis</w:t>
      </w:r>
      <w:r w:rsidRPr="003A29EF">
        <w:rPr>
          <w:rFonts w:asciiTheme="minorHAnsi" w:hAnsiTheme="minorHAnsi" w:cs="Geneva"/>
          <w:szCs w:val="24"/>
        </w:rPr>
        <w:t>ó</w:t>
      </w:r>
      <w:r w:rsidRPr="003A29EF">
        <w:rPr>
          <w:rFonts w:asciiTheme="minorHAnsi" w:hAnsiTheme="minorHAnsi" w:cs="Arial"/>
          <w:szCs w:val="24"/>
        </w:rPr>
        <w:t xml:space="preserve">w ustawy Pzp. </w:t>
      </w:r>
    </w:p>
    <w:p w:rsidR="00A42FF8" w:rsidRPr="003A29EF" w:rsidRDefault="00A42FF8" w:rsidP="00362306">
      <w:pPr>
        <w:pStyle w:val="Nagwek2"/>
        <w:spacing w:before="120" w:after="120" w:line="240" w:lineRule="auto"/>
        <w:rPr>
          <w:rFonts w:asciiTheme="minorHAnsi" w:hAnsiTheme="minorHAnsi"/>
          <w:szCs w:val="24"/>
        </w:rPr>
      </w:pPr>
      <w:bookmarkStart w:id="39" w:name="_Toc318459588"/>
    </w:p>
    <w:p w:rsidR="006B0710" w:rsidRPr="003A29EF" w:rsidRDefault="006B0710" w:rsidP="00362306">
      <w:pPr>
        <w:pStyle w:val="Nagwek2"/>
        <w:spacing w:before="120" w:after="120" w:line="240" w:lineRule="auto"/>
        <w:rPr>
          <w:rFonts w:asciiTheme="minorHAnsi" w:hAnsiTheme="minorHAnsi"/>
          <w:szCs w:val="24"/>
        </w:rPr>
      </w:pPr>
      <w:bookmarkStart w:id="40" w:name="_Toc389666510"/>
      <w:r w:rsidRPr="003A29EF">
        <w:rPr>
          <w:rFonts w:asciiTheme="minorHAnsi" w:hAnsiTheme="minorHAnsi"/>
          <w:szCs w:val="24"/>
        </w:rPr>
        <w:t>Rozdział 19: Załączniki</w:t>
      </w:r>
      <w:bookmarkEnd w:id="39"/>
      <w:bookmarkEnd w:id="40"/>
    </w:p>
    <w:p w:rsidR="001D12AE" w:rsidRPr="003A29EF" w:rsidRDefault="006B0710" w:rsidP="003569F1">
      <w:pPr>
        <w:numPr>
          <w:ilvl w:val="0"/>
          <w:numId w:val="15"/>
        </w:numPr>
        <w:tabs>
          <w:tab w:val="left" w:pos="284"/>
          <w:tab w:val="left" w:pos="502"/>
        </w:tabs>
        <w:spacing w:before="120" w:after="120" w:line="240" w:lineRule="auto"/>
        <w:ind w:left="0" w:firstLine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3A29EF">
        <w:rPr>
          <w:rFonts w:asciiTheme="minorHAnsi" w:hAnsiTheme="minorHAnsi"/>
          <w:sz w:val="24"/>
          <w:szCs w:val="24"/>
          <w:lang w:eastAsia="pl-PL"/>
        </w:rPr>
        <w:t>Załącznik nr 1 Szczegółowy Opis Przedmiotu Zmówienia</w:t>
      </w:r>
    </w:p>
    <w:p w:rsidR="006B0710" w:rsidRPr="003A29EF" w:rsidRDefault="006B0710" w:rsidP="003569F1">
      <w:pPr>
        <w:numPr>
          <w:ilvl w:val="0"/>
          <w:numId w:val="15"/>
        </w:numPr>
        <w:tabs>
          <w:tab w:val="left" w:pos="284"/>
          <w:tab w:val="left" w:pos="502"/>
        </w:tabs>
        <w:spacing w:before="120" w:after="12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  <w:lang w:eastAsia="pl-PL"/>
        </w:rPr>
        <w:t>Załącznik nr 2 Formularz oferty</w:t>
      </w:r>
    </w:p>
    <w:p w:rsidR="006B0710" w:rsidRPr="003A29EF" w:rsidRDefault="006B0710" w:rsidP="003569F1">
      <w:pPr>
        <w:numPr>
          <w:ilvl w:val="0"/>
          <w:numId w:val="15"/>
        </w:numPr>
        <w:tabs>
          <w:tab w:val="left" w:pos="284"/>
          <w:tab w:val="left" w:pos="502"/>
        </w:tabs>
        <w:spacing w:before="120" w:after="120" w:line="240" w:lineRule="auto"/>
        <w:ind w:left="0" w:firstLine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3A29EF">
        <w:rPr>
          <w:rFonts w:asciiTheme="minorHAnsi" w:hAnsiTheme="minorHAnsi"/>
          <w:sz w:val="24"/>
          <w:szCs w:val="24"/>
          <w:lang w:eastAsia="pl-PL"/>
        </w:rPr>
        <w:t>Załącznik nr 3 Wzór umowy</w:t>
      </w:r>
    </w:p>
    <w:p w:rsidR="006B0710" w:rsidRPr="003A29EF" w:rsidRDefault="006B0710" w:rsidP="003569F1">
      <w:pPr>
        <w:numPr>
          <w:ilvl w:val="0"/>
          <w:numId w:val="15"/>
        </w:numPr>
        <w:tabs>
          <w:tab w:val="left" w:pos="284"/>
          <w:tab w:val="left" w:pos="502"/>
        </w:tabs>
        <w:spacing w:before="120" w:after="120" w:line="240" w:lineRule="auto"/>
        <w:ind w:left="0" w:firstLine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3A29EF">
        <w:rPr>
          <w:rFonts w:asciiTheme="minorHAnsi" w:hAnsiTheme="minorHAnsi"/>
          <w:sz w:val="24"/>
          <w:szCs w:val="24"/>
          <w:lang w:eastAsia="pl-PL"/>
        </w:rPr>
        <w:t xml:space="preserve">Załącznik nr 4a Oświadczenie o spełnianiu warunków udziału w postępowaniu </w:t>
      </w:r>
    </w:p>
    <w:p w:rsidR="006B0710" w:rsidRPr="003A29EF" w:rsidRDefault="006B0710" w:rsidP="003569F1">
      <w:pPr>
        <w:numPr>
          <w:ilvl w:val="0"/>
          <w:numId w:val="15"/>
        </w:numPr>
        <w:tabs>
          <w:tab w:val="left" w:pos="284"/>
          <w:tab w:val="left" w:pos="502"/>
        </w:tabs>
        <w:spacing w:before="120" w:after="120" w:line="240" w:lineRule="auto"/>
        <w:ind w:left="0" w:firstLine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3A29EF">
        <w:rPr>
          <w:rFonts w:asciiTheme="minorHAnsi" w:hAnsiTheme="minorHAnsi"/>
          <w:sz w:val="24"/>
          <w:szCs w:val="24"/>
          <w:lang w:eastAsia="pl-PL"/>
        </w:rPr>
        <w:t>Załącznik nr 4b Oświadczenie o braku podstaw do wykluczenia z postępowania</w:t>
      </w:r>
    </w:p>
    <w:p w:rsidR="001D31E1" w:rsidRPr="003A29EF" w:rsidRDefault="006B0710" w:rsidP="001D31E1">
      <w:pPr>
        <w:numPr>
          <w:ilvl w:val="0"/>
          <w:numId w:val="15"/>
        </w:numPr>
        <w:tabs>
          <w:tab w:val="left" w:pos="110"/>
          <w:tab w:val="left" w:pos="284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3A29EF">
        <w:rPr>
          <w:rFonts w:asciiTheme="minorHAnsi" w:hAnsiTheme="minorHAnsi"/>
          <w:sz w:val="24"/>
          <w:szCs w:val="24"/>
          <w:lang w:eastAsia="pl-PL"/>
        </w:rPr>
        <w:t>Załącznik nr 4c Oświadczenie o przynależności do grupy kapitałowej</w:t>
      </w:r>
    </w:p>
    <w:p w:rsidR="006B0710" w:rsidRPr="003331BD" w:rsidRDefault="001D31E1" w:rsidP="003331BD">
      <w:pPr>
        <w:numPr>
          <w:ilvl w:val="0"/>
          <w:numId w:val="15"/>
        </w:numPr>
        <w:tabs>
          <w:tab w:val="left" w:pos="284"/>
          <w:tab w:val="left" w:pos="502"/>
        </w:tabs>
        <w:spacing w:before="120" w:after="120" w:line="240" w:lineRule="auto"/>
        <w:rPr>
          <w:rFonts w:asciiTheme="minorHAnsi" w:hAnsiTheme="minorHAnsi"/>
          <w:sz w:val="24"/>
          <w:szCs w:val="24"/>
        </w:rPr>
        <w:sectPr w:rsidR="006B0710" w:rsidRPr="003331BD" w:rsidSect="00705DAC">
          <w:headerReference w:type="default" r:id="rId10"/>
          <w:footerReference w:type="default" r:id="rId11"/>
          <w:pgSz w:w="11906" w:h="16838"/>
          <w:pgMar w:top="1417" w:right="1417" w:bottom="1417" w:left="1417" w:header="510" w:footer="510" w:gutter="0"/>
          <w:cols w:space="708"/>
          <w:docGrid w:linePitch="360"/>
        </w:sectPr>
      </w:pPr>
      <w:r w:rsidRPr="003331BD">
        <w:rPr>
          <w:rFonts w:asciiTheme="minorHAnsi" w:hAnsiTheme="minorHAnsi"/>
          <w:sz w:val="24"/>
          <w:szCs w:val="24"/>
          <w:lang w:eastAsia="pl-PL"/>
        </w:rPr>
        <w:t xml:space="preserve">Załącznik nr 5 </w:t>
      </w:r>
      <w:r w:rsidR="003331BD" w:rsidRPr="003331BD">
        <w:rPr>
          <w:rFonts w:asciiTheme="minorHAnsi" w:hAnsiTheme="minorHAnsi"/>
          <w:sz w:val="24"/>
          <w:szCs w:val="24"/>
          <w:lang w:eastAsia="pl-PL"/>
        </w:rPr>
        <w:t>Wykaz narzędzi, wyposażenia zakładu i urządzeń technicznych</w:t>
      </w:r>
    </w:p>
    <w:p w:rsidR="006B0710" w:rsidRPr="003A29EF" w:rsidRDefault="006B0710" w:rsidP="00362306">
      <w:pPr>
        <w:pStyle w:val="Nagwek2"/>
        <w:spacing w:before="120" w:after="120" w:line="240" w:lineRule="auto"/>
        <w:jc w:val="right"/>
        <w:rPr>
          <w:rFonts w:asciiTheme="minorHAnsi" w:hAnsiTheme="minorHAnsi"/>
          <w:szCs w:val="24"/>
        </w:rPr>
      </w:pPr>
      <w:bookmarkStart w:id="41" w:name="_Toc318459589"/>
      <w:bookmarkStart w:id="42" w:name="_Toc389666511"/>
      <w:r w:rsidRPr="003A29EF">
        <w:rPr>
          <w:rFonts w:asciiTheme="minorHAnsi" w:hAnsiTheme="minorHAnsi"/>
          <w:szCs w:val="24"/>
        </w:rPr>
        <w:lastRenderedPageBreak/>
        <w:t xml:space="preserve">Załącznik nr 1 </w:t>
      </w:r>
      <w:bookmarkEnd w:id="41"/>
      <w:r w:rsidRPr="003A29EF">
        <w:rPr>
          <w:rFonts w:asciiTheme="minorHAnsi" w:hAnsiTheme="minorHAnsi"/>
          <w:szCs w:val="24"/>
        </w:rPr>
        <w:t xml:space="preserve">Szczegółowy Opis Przedmiotu </w:t>
      </w:r>
      <w:r w:rsidR="00362306" w:rsidRPr="003A29EF">
        <w:rPr>
          <w:rFonts w:asciiTheme="minorHAnsi" w:hAnsiTheme="minorHAnsi"/>
          <w:szCs w:val="24"/>
        </w:rPr>
        <w:t>Z</w:t>
      </w:r>
      <w:r w:rsidRPr="003A29EF">
        <w:rPr>
          <w:rFonts w:asciiTheme="minorHAnsi" w:hAnsiTheme="minorHAnsi"/>
          <w:szCs w:val="24"/>
        </w:rPr>
        <w:t>amówienia</w:t>
      </w:r>
      <w:bookmarkEnd w:id="42"/>
      <w:r w:rsidRPr="003A29EF">
        <w:rPr>
          <w:rFonts w:asciiTheme="minorHAnsi" w:hAnsiTheme="minorHAnsi"/>
          <w:szCs w:val="24"/>
        </w:rPr>
        <w:t xml:space="preserve"> </w:t>
      </w:r>
    </w:p>
    <w:p w:rsidR="00E13475" w:rsidRPr="003A29EF" w:rsidRDefault="00E13475" w:rsidP="00E13475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E13475" w:rsidRPr="003A29EF" w:rsidRDefault="00E13475" w:rsidP="00E13475">
      <w:pPr>
        <w:suppressAutoHyphens w:val="0"/>
        <w:autoSpaceDN/>
        <w:jc w:val="both"/>
        <w:textAlignment w:val="auto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Przedmiotem zamówienia jest świadczenie usługi transportu drogowego osób podczas wiz</w:t>
      </w:r>
      <w:r w:rsidRPr="003A29EF">
        <w:rPr>
          <w:rFonts w:asciiTheme="minorHAnsi" w:hAnsiTheme="minorHAnsi"/>
          <w:sz w:val="24"/>
          <w:szCs w:val="24"/>
        </w:rPr>
        <w:t>y</w:t>
      </w:r>
      <w:r w:rsidRPr="003A29EF">
        <w:rPr>
          <w:rFonts w:asciiTheme="minorHAnsi" w:hAnsiTheme="minorHAnsi"/>
          <w:sz w:val="24"/>
          <w:szCs w:val="24"/>
        </w:rPr>
        <w:t>ty studyjnej w Niemczech w związku z realizacją Projektu POKL 05.03.00-00-012/11 pt.: „PWP Edukacja w dziedzinie zarządzania czasem i kosztami postępowań sądowych – case management” współfinansowanego ze środków Unii Europejskiej w ramach PO KL priorytet V Dobre rządzenie, Działanie 5.3 „Wsparcie na rzecz realizacji Strategii Lizbońskiej” (nr p</w:t>
      </w:r>
      <w:r w:rsidRPr="003A29EF">
        <w:rPr>
          <w:rFonts w:asciiTheme="minorHAnsi" w:hAnsiTheme="minorHAnsi"/>
          <w:sz w:val="24"/>
          <w:szCs w:val="24"/>
        </w:rPr>
        <w:t>o</w:t>
      </w:r>
      <w:r w:rsidRPr="003A29EF">
        <w:rPr>
          <w:rFonts w:asciiTheme="minorHAnsi" w:hAnsiTheme="minorHAnsi"/>
          <w:sz w:val="24"/>
          <w:szCs w:val="24"/>
        </w:rPr>
        <w:t xml:space="preserve">stępowania: 19/2014).  </w:t>
      </w:r>
    </w:p>
    <w:p w:rsidR="00E13475" w:rsidRPr="003A29EF" w:rsidRDefault="00E13475" w:rsidP="00E13475">
      <w:pPr>
        <w:suppressAutoHyphens w:val="0"/>
        <w:autoSpaceDN/>
        <w:jc w:val="both"/>
        <w:textAlignment w:val="auto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Przedmiotem zamówienia jest świadczenie usługi transportowej dla około 20 osobowej gr</w:t>
      </w:r>
      <w:r w:rsidRPr="003A29EF">
        <w:rPr>
          <w:rFonts w:asciiTheme="minorHAnsi" w:hAnsiTheme="minorHAnsi"/>
          <w:sz w:val="24"/>
          <w:szCs w:val="24"/>
        </w:rPr>
        <w:t>u</w:t>
      </w:r>
      <w:r w:rsidRPr="003A29EF">
        <w:rPr>
          <w:rFonts w:asciiTheme="minorHAnsi" w:hAnsiTheme="minorHAnsi"/>
          <w:sz w:val="24"/>
          <w:szCs w:val="24"/>
        </w:rPr>
        <w:t>py Dyrektorów Sądów objętych programem pilotażowym, podczas wizyty studyjnej w Nie</w:t>
      </w:r>
      <w:r w:rsidRPr="003A29EF">
        <w:rPr>
          <w:rFonts w:asciiTheme="minorHAnsi" w:hAnsiTheme="minorHAnsi"/>
          <w:sz w:val="24"/>
          <w:szCs w:val="24"/>
        </w:rPr>
        <w:t>m</w:t>
      </w:r>
      <w:r w:rsidRPr="003A29EF">
        <w:rPr>
          <w:rFonts w:asciiTheme="minorHAnsi" w:hAnsiTheme="minorHAnsi"/>
          <w:sz w:val="24"/>
          <w:szCs w:val="24"/>
        </w:rPr>
        <w:t>czech (zwana dalej „</w:t>
      </w:r>
      <w:r w:rsidRPr="003A29EF">
        <w:rPr>
          <w:rFonts w:asciiTheme="minorHAnsi" w:hAnsiTheme="minorHAnsi"/>
          <w:b/>
          <w:sz w:val="24"/>
          <w:szCs w:val="24"/>
        </w:rPr>
        <w:t>Wizytą</w:t>
      </w:r>
      <w:r w:rsidRPr="003A29EF">
        <w:rPr>
          <w:rFonts w:asciiTheme="minorHAnsi" w:hAnsiTheme="minorHAnsi"/>
          <w:sz w:val="24"/>
          <w:szCs w:val="24"/>
        </w:rPr>
        <w:t xml:space="preserve">”). </w:t>
      </w:r>
    </w:p>
    <w:p w:rsidR="00E13475" w:rsidRPr="003A29EF" w:rsidRDefault="00E13475" w:rsidP="00E13475">
      <w:pPr>
        <w:suppressAutoHyphens w:val="0"/>
        <w:autoSpaceDN/>
        <w:jc w:val="both"/>
        <w:textAlignment w:val="auto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  <w:u w:val="single"/>
        </w:rPr>
        <w:t>Planowany termin Wizyty</w:t>
      </w:r>
      <w:r w:rsidRPr="003A29EF">
        <w:rPr>
          <w:rFonts w:asciiTheme="minorHAnsi" w:hAnsiTheme="minorHAnsi"/>
          <w:sz w:val="24"/>
          <w:szCs w:val="24"/>
        </w:rPr>
        <w:t xml:space="preserve"> to 23-26 czerwca 2014 roku. </w:t>
      </w:r>
    </w:p>
    <w:p w:rsidR="00E13475" w:rsidRPr="003A29EF" w:rsidRDefault="00E13475" w:rsidP="00E13475">
      <w:pPr>
        <w:suppressAutoHyphens w:val="0"/>
        <w:autoSpaceDN/>
        <w:jc w:val="both"/>
        <w:textAlignment w:val="auto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Usługa będzie polegała na przewozie uczestników Wizyty na trasie Warszawa-Wrocław-Lipsk–Drezno-Wrocław-Warszawa oraz na codziennych przewozach pomiędzy hotelem, a miejscem spotkań w Lipsku i Dreźnie.  Zamawiający informuje, iż punktami niezmiennymi podróży są: Warszawa, Lipsk, Drezno, Lipsk, Warszawa. W pozostałym zakresie, Zamawiający zastrzega możliwość zmiany. </w:t>
      </w:r>
    </w:p>
    <w:p w:rsidR="00E13475" w:rsidRPr="003A29EF" w:rsidRDefault="00E13475" w:rsidP="00E13475">
      <w:pPr>
        <w:suppressAutoHyphens w:val="0"/>
        <w:autoSpaceDN/>
        <w:jc w:val="both"/>
        <w:textAlignment w:val="auto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Wykonawca zobowiązany jest zapewnić bezpieczny, komfortowy </w:t>
      </w:r>
      <w:r w:rsidR="009F6A62">
        <w:rPr>
          <w:rFonts w:asciiTheme="minorHAnsi" w:hAnsiTheme="minorHAnsi"/>
          <w:sz w:val="24"/>
          <w:szCs w:val="24"/>
        </w:rPr>
        <w:t>pojazd, tj. mikrobus, bus, autobus</w:t>
      </w:r>
      <w:r w:rsidR="00A96675">
        <w:rPr>
          <w:rFonts w:asciiTheme="minorHAnsi" w:hAnsiTheme="minorHAnsi"/>
          <w:sz w:val="24"/>
          <w:szCs w:val="24"/>
        </w:rPr>
        <w:t>, itp. (zwany dalej „</w:t>
      </w:r>
      <w:r w:rsidR="00A96675" w:rsidRPr="00A96675">
        <w:rPr>
          <w:rFonts w:asciiTheme="minorHAnsi" w:hAnsiTheme="minorHAnsi"/>
          <w:b/>
          <w:sz w:val="24"/>
          <w:szCs w:val="24"/>
        </w:rPr>
        <w:t>pojazdem</w:t>
      </w:r>
      <w:r w:rsidR="00A96675">
        <w:rPr>
          <w:rFonts w:asciiTheme="minorHAnsi" w:hAnsiTheme="minorHAnsi"/>
          <w:sz w:val="24"/>
          <w:szCs w:val="24"/>
        </w:rPr>
        <w:t>”)</w:t>
      </w:r>
      <w:r w:rsidRPr="003A29EF">
        <w:rPr>
          <w:rFonts w:asciiTheme="minorHAnsi" w:hAnsiTheme="minorHAnsi"/>
          <w:sz w:val="24"/>
          <w:szCs w:val="24"/>
        </w:rPr>
        <w:t xml:space="preserve">, </w:t>
      </w:r>
      <w:r w:rsidR="00A96675">
        <w:rPr>
          <w:rFonts w:asciiTheme="minorHAnsi" w:hAnsiTheme="minorHAnsi"/>
          <w:sz w:val="24"/>
          <w:szCs w:val="24"/>
        </w:rPr>
        <w:t>który jest wyprodukowany</w:t>
      </w:r>
      <w:r w:rsidR="00A96675" w:rsidRPr="00A96675">
        <w:rPr>
          <w:rFonts w:asciiTheme="minorHAnsi" w:hAnsiTheme="minorHAnsi"/>
          <w:sz w:val="24"/>
          <w:szCs w:val="24"/>
        </w:rPr>
        <w:t xml:space="preserve"> nie wcześniej niż w 2010 r.</w:t>
      </w:r>
      <w:r w:rsidR="00A96675">
        <w:rPr>
          <w:rFonts w:asciiTheme="minorHAnsi" w:hAnsiTheme="minorHAnsi"/>
          <w:sz w:val="24"/>
          <w:szCs w:val="24"/>
        </w:rPr>
        <w:t xml:space="preserve"> i</w:t>
      </w:r>
      <w:r w:rsidRPr="003A29EF">
        <w:rPr>
          <w:rFonts w:asciiTheme="minorHAnsi" w:hAnsiTheme="minorHAnsi"/>
          <w:sz w:val="24"/>
          <w:szCs w:val="24"/>
        </w:rPr>
        <w:t xml:space="preserve"> posiada</w:t>
      </w:r>
      <w:r w:rsidR="00A96675">
        <w:rPr>
          <w:rFonts w:asciiTheme="minorHAnsi" w:hAnsiTheme="minorHAnsi"/>
          <w:sz w:val="24"/>
          <w:szCs w:val="24"/>
        </w:rPr>
        <w:t xml:space="preserve">: (i) </w:t>
      </w:r>
      <w:r w:rsidRPr="003A29EF">
        <w:rPr>
          <w:rFonts w:asciiTheme="minorHAnsi" w:hAnsiTheme="minorHAnsi"/>
          <w:sz w:val="24"/>
          <w:szCs w:val="24"/>
        </w:rPr>
        <w:t>aktualne badanie techniczne</w:t>
      </w:r>
      <w:r w:rsidR="00A96675">
        <w:rPr>
          <w:rFonts w:asciiTheme="minorHAnsi" w:hAnsiTheme="minorHAnsi"/>
          <w:sz w:val="24"/>
          <w:szCs w:val="24"/>
        </w:rPr>
        <w:t xml:space="preserve"> (ii)</w:t>
      </w:r>
      <w:r w:rsidRPr="003A29EF">
        <w:rPr>
          <w:rFonts w:asciiTheme="minorHAnsi" w:hAnsiTheme="minorHAnsi"/>
          <w:sz w:val="24"/>
          <w:szCs w:val="24"/>
        </w:rPr>
        <w:t xml:space="preserve"> miejsce na składowanie bagażu</w:t>
      </w:r>
      <w:r w:rsidR="009F6A62">
        <w:rPr>
          <w:rFonts w:asciiTheme="minorHAnsi" w:hAnsiTheme="minorHAnsi"/>
          <w:sz w:val="24"/>
          <w:szCs w:val="24"/>
        </w:rPr>
        <w:t xml:space="preserve"> dla około 20 osób</w:t>
      </w:r>
      <w:r w:rsidR="00A96675">
        <w:rPr>
          <w:rFonts w:asciiTheme="minorHAnsi" w:hAnsiTheme="minorHAnsi"/>
          <w:sz w:val="24"/>
          <w:szCs w:val="24"/>
        </w:rPr>
        <w:t xml:space="preserve">, </w:t>
      </w:r>
      <w:r w:rsidR="00A96675" w:rsidRPr="00A96675">
        <w:rPr>
          <w:rFonts w:asciiTheme="minorHAnsi" w:hAnsiTheme="minorHAnsi"/>
          <w:sz w:val="24"/>
          <w:szCs w:val="24"/>
        </w:rPr>
        <w:t>(iii) ubezpieczenie OC oraz NW (obowiązujące na terenie Polski i krajów europejskich), (iv) sprawną klimatyzację.</w:t>
      </w:r>
    </w:p>
    <w:p w:rsidR="00E13475" w:rsidRPr="003A29EF" w:rsidRDefault="00E13475" w:rsidP="00E13475">
      <w:pPr>
        <w:suppressAutoHyphens w:val="0"/>
        <w:autoSpaceDN/>
        <w:jc w:val="both"/>
        <w:textAlignment w:val="auto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Zamawiający zastrzega możliwość zmiany daty świadczenia usługi. Zamawiający nie później niż 7 dni przed planowanym terminem Wizyty, potwierdzi ostatecznie jej termin oraz liczbę osób. </w:t>
      </w:r>
    </w:p>
    <w:p w:rsidR="00E13475" w:rsidRPr="00720E80" w:rsidRDefault="00E13475" w:rsidP="00E13475">
      <w:pPr>
        <w:suppressAutoHyphens w:val="0"/>
        <w:autoSpaceDN/>
        <w:jc w:val="both"/>
        <w:textAlignment w:val="auto"/>
        <w:rPr>
          <w:rFonts w:asciiTheme="minorHAnsi" w:hAnsiTheme="minorHAnsi"/>
          <w:b/>
          <w:sz w:val="24"/>
          <w:szCs w:val="24"/>
          <w:u w:val="single"/>
        </w:rPr>
      </w:pPr>
      <w:r w:rsidRPr="00720E80">
        <w:rPr>
          <w:rFonts w:asciiTheme="minorHAnsi" w:hAnsiTheme="minorHAnsi"/>
          <w:b/>
          <w:sz w:val="24"/>
          <w:szCs w:val="24"/>
          <w:u w:val="single"/>
        </w:rPr>
        <w:t xml:space="preserve">Wykonawca zobowiązany będzie do: </w:t>
      </w:r>
    </w:p>
    <w:p w:rsidR="00E13475" w:rsidRPr="003A29EF" w:rsidRDefault="00E13475" w:rsidP="003A29EF">
      <w:pPr>
        <w:numPr>
          <w:ilvl w:val="0"/>
          <w:numId w:val="30"/>
        </w:numPr>
        <w:suppressAutoHyphens w:val="0"/>
        <w:autoSpaceDN/>
        <w:jc w:val="both"/>
        <w:textAlignment w:val="auto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każdorazowego podstawienia pojazdu w miejscu i czasie uzgodnionym w porozumieniu z Zamawiającym;</w:t>
      </w:r>
    </w:p>
    <w:p w:rsidR="00E13475" w:rsidRPr="003A29EF" w:rsidRDefault="00E13475" w:rsidP="003A29EF">
      <w:pPr>
        <w:numPr>
          <w:ilvl w:val="0"/>
          <w:numId w:val="30"/>
        </w:numPr>
        <w:suppressAutoHyphens w:val="0"/>
        <w:autoSpaceDN/>
        <w:jc w:val="both"/>
        <w:textAlignment w:val="auto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wykonywania usługi wyłącznie </w:t>
      </w:r>
      <w:r w:rsidR="0098742D">
        <w:rPr>
          <w:rFonts w:asciiTheme="minorHAnsi" w:hAnsiTheme="minorHAnsi"/>
          <w:sz w:val="24"/>
          <w:szCs w:val="24"/>
        </w:rPr>
        <w:t>pojazdem</w:t>
      </w:r>
      <w:r w:rsidRPr="003A29EF">
        <w:rPr>
          <w:rFonts w:asciiTheme="minorHAnsi" w:hAnsiTheme="minorHAnsi"/>
          <w:sz w:val="24"/>
          <w:szCs w:val="24"/>
        </w:rPr>
        <w:t xml:space="preserve"> spełniającym wymagania techniczne określone w przepisach ustawy z dnia 20 czerwca 1997 r. Prawo o ruchu drogowym (</w:t>
      </w:r>
      <w:r w:rsidR="003A29EF">
        <w:rPr>
          <w:rFonts w:asciiTheme="minorHAnsi" w:hAnsiTheme="minorHAnsi"/>
          <w:sz w:val="24"/>
          <w:szCs w:val="24"/>
        </w:rPr>
        <w:t xml:space="preserve">tekst jedn. </w:t>
      </w:r>
      <w:r w:rsidRPr="003A29EF">
        <w:rPr>
          <w:rFonts w:asciiTheme="minorHAnsi" w:hAnsiTheme="minorHAnsi"/>
          <w:sz w:val="24"/>
          <w:szCs w:val="24"/>
        </w:rPr>
        <w:t>Dz. U. z 2012,poz.1137 ze zm.) oraz ustawy z dnia 6 września 2001 r. o transporcie drog</w:t>
      </w:r>
      <w:r w:rsidRPr="003A29EF">
        <w:rPr>
          <w:rFonts w:asciiTheme="minorHAnsi" w:hAnsiTheme="minorHAnsi"/>
          <w:sz w:val="24"/>
          <w:szCs w:val="24"/>
        </w:rPr>
        <w:t>o</w:t>
      </w:r>
      <w:r w:rsidRPr="003A29EF">
        <w:rPr>
          <w:rFonts w:asciiTheme="minorHAnsi" w:hAnsiTheme="minorHAnsi"/>
          <w:sz w:val="24"/>
          <w:szCs w:val="24"/>
        </w:rPr>
        <w:t>wym (</w:t>
      </w:r>
      <w:r w:rsidR="003A29EF">
        <w:rPr>
          <w:rFonts w:asciiTheme="minorHAnsi" w:hAnsiTheme="minorHAnsi"/>
          <w:sz w:val="24"/>
          <w:szCs w:val="24"/>
        </w:rPr>
        <w:t>tekst jedn. Dz. U. 2013, poz. 1414 z zm.);</w:t>
      </w:r>
    </w:p>
    <w:p w:rsidR="009B0AAC" w:rsidRPr="003A29EF" w:rsidRDefault="00E13475" w:rsidP="00A96675">
      <w:pPr>
        <w:numPr>
          <w:ilvl w:val="0"/>
          <w:numId w:val="30"/>
        </w:numPr>
        <w:suppressAutoHyphens w:val="0"/>
        <w:autoSpaceDN/>
        <w:spacing w:before="120" w:after="120" w:line="240" w:lineRule="auto"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lastRenderedPageBreak/>
        <w:t>zapewnienia pojazdu zastępczego, w przypadku wystąpienia awarii/uszkodzenia pojazdu wyznaczonego do realizacji usługi w ciągu 1</w:t>
      </w:r>
      <w:r w:rsidR="00A96675">
        <w:rPr>
          <w:rFonts w:asciiTheme="minorHAnsi" w:hAnsiTheme="minorHAnsi"/>
          <w:sz w:val="24"/>
          <w:szCs w:val="24"/>
        </w:rPr>
        <w:t>0</w:t>
      </w:r>
      <w:r w:rsidRPr="003A29EF">
        <w:rPr>
          <w:rFonts w:asciiTheme="minorHAnsi" w:hAnsiTheme="minorHAnsi"/>
          <w:sz w:val="24"/>
          <w:szCs w:val="24"/>
        </w:rPr>
        <w:t xml:space="preserve"> h od chwili awarii;</w:t>
      </w:r>
    </w:p>
    <w:p w:rsidR="00E13475" w:rsidRPr="003A29EF" w:rsidRDefault="00E13475" w:rsidP="00A96675">
      <w:pPr>
        <w:numPr>
          <w:ilvl w:val="0"/>
          <w:numId w:val="30"/>
        </w:numPr>
        <w:suppressAutoHyphens w:val="0"/>
        <w:autoSpaceDN/>
        <w:spacing w:before="120" w:after="120" w:line="240" w:lineRule="auto"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ponoszenia wszelkich kosztów związanych z eksploatacją i ewentualną naprawą pojazdu wyznaczonego do wykonywania usługi, w tym również kosztów paliwa;</w:t>
      </w:r>
    </w:p>
    <w:p w:rsidR="00A96675" w:rsidRPr="00A96675" w:rsidRDefault="00E13475" w:rsidP="00A96675">
      <w:pPr>
        <w:pStyle w:val="Akapitzlist"/>
        <w:numPr>
          <w:ilvl w:val="0"/>
          <w:numId w:val="30"/>
        </w:numPr>
        <w:spacing w:before="120" w:after="120"/>
        <w:ind w:left="357" w:hanging="357"/>
        <w:jc w:val="both"/>
        <w:rPr>
          <w:rFonts w:asciiTheme="minorHAnsi" w:eastAsia="Times New Roman" w:hAnsiTheme="minorHAnsi"/>
          <w:szCs w:val="24"/>
          <w:lang w:eastAsia="en-US"/>
        </w:rPr>
      </w:pPr>
      <w:r w:rsidRPr="003A29EF">
        <w:rPr>
          <w:rFonts w:asciiTheme="minorHAnsi" w:hAnsiTheme="minorHAnsi"/>
          <w:szCs w:val="24"/>
        </w:rPr>
        <w:t xml:space="preserve">zapewnienia </w:t>
      </w:r>
      <w:r w:rsidR="009B0AAC" w:rsidRPr="003A29EF">
        <w:rPr>
          <w:rFonts w:asciiTheme="minorHAnsi" w:eastAsia="Times New Roman" w:hAnsiTheme="minorHAnsi"/>
          <w:szCs w:val="24"/>
          <w:lang w:eastAsia="en-US"/>
        </w:rPr>
        <w:t>przeszkolonego kierowcy</w:t>
      </w:r>
      <w:r w:rsidR="009F6A62">
        <w:rPr>
          <w:rFonts w:asciiTheme="minorHAnsi" w:eastAsia="Times New Roman" w:hAnsiTheme="minorHAnsi"/>
          <w:szCs w:val="24"/>
          <w:lang w:eastAsia="en-US"/>
        </w:rPr>
        <w:t>/kierowców</w:t>
      </w:r>
      <w:r w:rsidR="00A96675">
        <w:rPr>
          <w:rFonts w:asciiTheme="minorHAnsi" w:eastAsia="Times New Roman" w:hAnsiTheme="minorHAnsi"/>
          <w:szCs w:val="24"/>
          <w:lang w:eastAsia="en-US"/>
        </w:rPr>
        <w:t xml:space="preserve"> </w:t>
      </w:r>
      <w:r w:rsidR="009B0AAC" w:rsidRPr="003A29EF">
        <w:rPr>
          <w:rFonts w:asciiTheme="minorHAnsi" w:eastAsia="Times New Roman" w:hAnsiTheme="minorHAnsi"/>
          <w:szCs w:val="24"/>
          <w:lang w:eastAsia="en-US"/>
        </w:rPr>
        <w:t>posiadającego</w:t>
      </w:r>
      <w:r w:rsidR="009F6A62">
        <w:rPr>
          <w:rFonts w:asciiTheme="minorHAnsi" w:eastAsia="Times New Roman" w:hAnsiTheme="minorHAnsi"/>
          <w:szCs w:val="24"/>
          <w:lang w:eastAsia="en-US"/>
        </w:rPr>
        <w:t>/posiadających</w:t>
      </w:r>
      <w:r w:rsidR="009B0AAC" w:rsidRPr="003A29EF">
        <w:rPr>
          <w:rFonts w:asciiTheme="minorHAnsi" w:eastAsia="Times New Roman" w:hAnsiTheme="minorHAnsi"/>
          <w:szCs w:val="24"/>
          <w:lang w:eastAsia="en-US"/>
        </w:rPr>
        <w:t xml:space="preserve"> odpowiednie uprawnieni</w:t>
      </w:r>
      <w:r w:rsidR="009F6A62">
        <w:rPr>
          <w:rFonts w:asciiTheme="minorHAnsi" w:eastAsia="Times New Roman" w:hAnsiTheme="minorHAnsi"/>
          <w:szCs w:val="24"/>
          <w:lang w:eastAsia="en-US"/>
        </w:rPr>
        <w:t>a wydane powszechnie obowiązującym prawem</w:t>
      </w:r>
      <w:r w:rsidR="009B0AAC" w:rsidRPr="003A29EF">
        <w:rPr>
          <w:rFonts w:asciiTheme="minorHAnsi" w:eastAsia="Times New Roman" w:hAnsiTheme="minorHAnsi"/>
          <w:szCs w:val="24"/>
          <w:lang w:eastAsia="en-US"/>
        </w:rPr>
        <w:t xml:space="preserve"> do prowadzenia danego typu pojazdu</w:t>
      </w:r>
      <w:r w:rsidR="009F6A62">
        <w:rPr>
          <w:rFonts w:asciiTheme="minorHAnsi" w:eastAsia="Times New Roman" w:hAnsiTheme="minorHAnsi"/>
          <w:szCs w:val="24"/>
          <w:lang w:eastAsia="en-US"/>
        </w:rPr>
        <w:t xml:space="preserve"> </w:t>
      </w:r>
      <w:r w:rsidRPr="003A29EF">
        <w:rPr>
          <w:rFonts w:asciiTheme="minorHAnsi" w:hAnsiTheme="minorHAnsi"/>
          <w:szCs w:val="24"/>
        </w:rPr>
        <w:t>i ponoszenia wszelkich kosztów związanych z zapewnieniem mu noclegu, wyżywienia;</w:t>
      </w:r>
    </w:p>
    <w:p w:rsidR="00E13475" w:rsidRPr="003A29EF" w:rsidRDefault="00E13475" w:rsidP="00A96675">
      <w:pPr>
        <w:numPr>
          <w:ilvl w:val="0"/>
          <w:numId w:val="30"/>
        </w:numPr>
        <w:suppressAutoHyphens w:val="0"/>
        <w:autoSpaceDN/>
        <w:spacing w:before="120" w:after="120" w:line="240" w:lineRule="auto"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ponoszenia wszelkich kosztów związanych z opłatami parkingowymi oraz opłatami za autostradę, winietami, itp.</w:t>
      </w:r>
    </w:p>
    <w:p w:rsidR="00E13475" w:rsidRPr="003A29EF" w:rsidRDefault="009F6A62" w:rsidP="00E13475">
      <w:pPr>
        <w:suppressAutoHyphens w:val="0"/>
        <w:autoSpaceDN/>
        <w:jc w:val="both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Wykonawca będzie świadczył niniejsze zamówienie zgodnie z </w:t>
      </w:r>
      <w:r w:rsidRPr="009F6A62">
        <w:rPr>
          <w:rFonts w:asciiTheme="minorHAnsi" w:hAnsiTheme="minorHAnsi"/>
          <w:sz w:val="24"/>
          <w:szCs w:val="24"/>
        </w:rPr>
        <w:t>powszechnie obowiązującym prawem oraz wytycznymi Głównego Inspektoratu Transportu Drogowego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E13475" w:rsidRPr="003A29EF" w:rsidRDefault="00E13475" w:rsidP="00E13475">
      <w:pPr>
        <w:suppressAutoHyphens w:val="0"/>
        <w:autoSpaceDN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E13475" w:rsidRPr="003A29EF" w:rsidRDefault="00E13475" w:rsidP="00E13475">
      <w:pPr>
        <w:suppressAutoHyphens w:val="0"/>
        <w:autoSpaceDN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E13475" w:rsidRPr="003A29EF" w:rsidRDefault="00E13475" w:rsidP="00E13475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E13475" w:rsidRPr="003A29EF" w:rsidRDefault="00E13475" w:rsidP="00E13475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E13475" w:rsidRPr="003A29EF" w:rsidRDefault="00E13475" w:rsidP="00362306">
      <w:pPr>
        <w:pStyle w:val="Nagwek2"/>
        <w:spacing w:before="120" w:after="120" w:line="240" w:lineRule="auto"/>
        <w:jc w:val="right"/>
        <w:rPr>
          <w:rFonts w:asciiTheme="minorHAnsi" w:hAnsiTheme="minorHAnsi"/>
          <w:szCs w:val="24"/>
        </w:rPr>
      </w:pPr>
      <w:bookmarkStart w:id="43" w:name="_Toc318459590"/>
    </w:p>
    <w:p w:rsidR="00E13475" w:rsidRPr="003A29EF" w:rsidRDefault="00E13475" w:rsidP="00362306">
      <w:pPr>
        <w:pStyle w:val="Nagwek2"/>
        <w:spacing w:before="120" w:after="120" w:line="240" w:lineRule="auto"/>
        <w:jc w:val="right"/>
        <w:rPr>
          <w:rFonts w:asciiTheme="minorHAnsi" w:hAnsiTheme="minorHAnsi"/>
          <w:szCs w:val="24"/>
        </w:rPr>
      </w:pPr>
    </w:p>
    <w:p w:rsidR="00E13475" w:rsidRPr="003A29EF" w:rsidRDefault="00E13475" w:rsidP="00362306">
      <w:pPr>
        <w:pStyle w:val="Nagwek2"/>
        <w:spacing w:before="120" w:after="120" w:line="240" w:lineRule="auto"/>
        <w:jc w:val="right"/>
        <w:rPr>
          <w:rFonts w:asciiTheme="minorHAnsi" w:hAnsiTheme="minorHAnsi"/>
          <w:szCs w:val="24"/>
        </w:rPr>
      </w:pPr>
    </w:p>
    <w:p w:rsidR="00E13475" w:rsidRPr="003A29EF" w:rsidRDefault="00E13475" w:rsidP="00362306">
      <w:pPr>
        <w:pStyle w:val="Nagwek2"/>
        <w:spacing w:before="120" w:after="120" w:line="240" w:lineRule="auto"/>
        <w:jc w:val="right"/>
        <w:rPr>
          <w:rFonts w:asciiTheme="minorHAnsi" w:hAnsiTheme="minorHAnsi"/>
          <w:szCs w:val="24"/>
        </w:rPr>
      </w:pPr>
    </w:p>
    <w:p w:rsidR="00E13475" w:rsidRPr="003A29EF" w:rsidRDefault="00E13475" w:rsidP="00362306">
      <w:pPr>
        <w:pStyle w:val="Nagwek2"/>
        <w:spacing w:before="120" w:after="120" w:line="240" w:lineRule="auto"/>
        <w:jc w:val="right"/>
        <w:rPr>
          <w:rFonts w:asciiTheme="minorHAnsi" w:hAnsiTheme="minorHAnsi"/>
          <w:szCs w:val="24"/>
        </w:rPr>
      </w:pPr>
    </w:p>
    <w:p w:rsidR="00E13475" w:rsidRPr="003A29EF" w:rsidRDefault="00E13475" w:rsidP="00362306">
      <w:pPr>
        <w:pStyle w:val="Nagwek2"/>
        <w:spacing w:before="120" w:after="120" w:line="240" w:lineRule="auto"/>
        <w:jc w:val="right"/>
        <w:rPr>
          <w:rFonts w:asciiTheme="minorHAnsi" w:hAnsiTheme="minorHAnsi"/>
          <w:szCs w:val="24"/>
        </w:rPr>
      </w:pPr>
    </w:p>
    <w:p w:rsidR="00E13475" w:rsidRPr="003A29EF" w:rsidRDefault="00E13475" w:rsidP="00362306">
      <w:pPr>
        <w:pStyle w:val="Nagwek2"/>
        <w:spacing w:before="120" w:after="120" w:line="240" w:lineRule="auto"/>
        <w:jc w:val="right"/>
        <w:rPr>
          <w:rFonts w:asciiTheme="minorHAnsi" w:hAnsiTheme="minorHAnsi"/>
          <w:szCs w:val="24"/>
        </w:rPr>
      </w:pPr>
    </w:p>
    <w:p w:rsidR="00E13475" w:rsidRPr="003A29EF" w:rsidRDefault="00E13475" w:rsidP="00362306">
      <w:pPr>
        <w:pStyle w:val="Nagwek2"/>
        <w:spacing w:before="120" w:after="120" w:line="240" w:lineRule="auto"/>
        <w:jc w:val="right"/>
        <w:rPr>
          <w:rFonts w:asciiTheme="minorHAnsi" w:hAnsiTheme="minorHAnsi"/>
          <w:szCs w:val="24"/>
        </w:rPr>
      </w:pPr>
    </w:p>
    <w:p w:rsidR="00E13475" w:rsidRPr="003A29EF" w:rsidRDefault="00E13475" w:rsidP="00362306">
      <w:pPr>
        <w:pStyle w:val="Nagwek2"/>
        <w:spacing w:before="120" w:after="120" w:line="240" w:lineRule="auto"/>
        <w:jc w:val="right"/>
        <w:rPr>
          <w:rFonts w:asciiTheme="minorHAnsi" w:hAnsiTheme="minorHAnsi"/>
          <w:szCs w:val="24"/>
        </w:rPr>
      </w:pPr>
    </w:p>
    <w:p w:rsidR="00E13475" w:rsidRPr="003A29EF" w:rsidRDefault="00E13475" w:rsidP="00362306">
      <w:pPr>
        <w:pStyle w:val="Nagwek2"/>
        <w:spacing w:before="120" w:after="120" w:line="240" w:lineRule="auto"/>
        <w:jc w:val="right"/>
        <w:rPr>
          <w:rFonts w:asciiTheme="minorHAnsi" w:hAnsiTheme="minorHAnsi"/>
          <w:szCs w:val="24"/>
        </w:rPr>
      </w:pPr>
    </w:p>
    <w:p w:rsidR="00E13475" w:rsidRPr="003A29EF" w:rsidRDefault="00E13475" w:rsidP="00362306">
      <w:pPr>
        <w:pStyle w:val="Nagwek2"/>
        <w:spacing w:before="120" w:after="120" w:line="240" w:lineRule="auto"/>
        <w:jc w:val="right"/>
        <w:rPr>
          <w:rFonts w:asciiTheme="minorHAnsi" w:hAnsiTheme="minorHAnsi"/>
          <w:szCs w:val="24"/>
        </w:rPr>
      </w:pPr>
    </w:p>
    <w:p w:rsidR="00E13475" w:rsidRPr="003A29EF" w:rsidRDefault="00E13475" w:rsidP="00362306">
      <w:pPr>
        <w:pStyle w:val="Nagwek2"/>
        <w:spacing w:before="120" w:after="120" w:line="240" w:lineRule="auto"/>
        <w:jc w:val="right"/>
        <w:rPr>
          <w:rFonts w:asciiTheme="minorHAnsi" w:hAnsiTheme="minorHAnsi"/>
          <w:szCs w:val="24"/>
        </w:rPr>
      </w:pPr>
    </w:p>
    <w:p w:rsidR="00E13475" w:rsidRPr="003A29EF" w:rsidRDefault="00E13475" w:rsidP="00362306">
      <w:pPr>
        <w:pStyle w:val="Nagwek2"/>
        <w:spacing w:before="120" w:after="120" w:line="240" w:lineRule="auto"/>
        <w:jc w:val="right"/>
        <w:rPr>
          <w:rFonts w:asciiTheme="minorHAnsi" w:hAnsiTheme="minorHAnsi"/>
          <w:szCs w:val="24"/>
        </w:rPr>
      </w:pPr>
    </w:p>
    <w:p w:rsidR="00E13475" w:rsidRPr="003A29EF" w:rsidRDefault="00E13475" w:rsidP="00362306">
      <w:pPr>
        <w:pStyle w:val="Nagwek2"/>
        <w:spacing w:before="120" w:after="120" w:line="240" w:lineRule="auto"/>
        <w:jc w:val="right"/>
        <w:rPr>
          <w:rFonts w:asciiTheme="minorHAnsi" w:hAnsiTheme="minorHAnsi"/>
          <w:szCs w:val="24"/>
        </w:rPr>
      </w:pPr>
    </w:p>
    <w:p w:rsidR="00E13475" w:rsidRPr="003A29EF" w:rsidRDefault="00E13475" w:rsidP="00362306">
      <w:pPr>
        <w:pStyle w:val="Nagwek2"/>
        <w:spacing w:before="120" w:after="120" w:line="240" w:lineRule="auto"/>
        <w:jc w:val="right"/>
        <w:rPr>
          <w:rFonts w:asciiTheme="minorHAnsi" w:hAnsiTheme="minorHAnsi"/>
          <w:szCs w:val="24"/>
        </w:rPr>
      </w:pPr>
    </w:p>
    <w:p w:rsidR="00E13475" w:rsidRPr="003A29EF" w:rsidRDefault="00E13475" w:rsidP="00B94A8B">
      <w:pPr>
        <w:pStyle w:val="Nagwek2"/>
        <w:spacing w:before="120" w:after="120" w:line="240" w:lineRule="auto"/>
        <w:ind w:left="0" w:firstLine="0"/>
        <w:rPr>
          <w:rFonts w:asciiTheme="minorHAnsi" w:hAnsiTheme="minorHAnsi"/>
          <w:szCs w:val="24"/>
        </w:rPr>
      </w:pPr>
    </w:p>
    <w:p w:rsidR="006B0710" w:rsidRPr="003A29EF" w:rsidRDefault="006B0710" w:rsidP="00720E80">
      <w:pPr>
        <w:pStyle w:val="Nagwek2"/>
        <w:spacing w:before="120" w:after="120" w:line="240" w:lineRule="auto"/>
        <w:ind w:left="0" w:firstLine="0"/>
        <w:jc w:val="right"/>
        <w:rPr>
          <w:rFonts w:asciiTheme="minorHAnsi" w:hAnsiTheme="minorHAnsi"/>
          <w:szCs w:val="24"/>
        </w:rPr>
      </w:pPr>
      <w:bookmarkStart w:id="44" w:name="_Toc389666512"/>
      <w:r w:rsidRPr="003A29EF">
        <w:rPr>
          <w:rFonts w:asciiTheme="minorHAnsi" w:hAnsiTheme="minorHAnsi"/>
          <w:szCs w:val="24"/>
        </w:rPr>
        <w:lastRenderedPageBreak/>
        <w:t>Załącznik nr 2 Formularz oferty</w:t>
      </w:r>
      <w:bookmarkEnd w:id="43"/>
      <w:bookmarkEnd w:id="44"/>
    </w:p>
    <w:p w:rsidR="003F17D2" w:rsidRPr="003A29EF" w:rsidRDefault="003F17D2" w:rsidP="003F17D2">
      <w:pPr>
        <w:tabs>
          <w:tab w:val="left" w:pos="6000"/>
        </w:tabs>
        <w:spacing w:before="120" w:after="120" w:line="240" w:lineRule="auto"/>
        <w:rPr>
          <w:rFonts w:asciiTheme="minorHAnsi" w:hAnsiTheme="minorHAnsi"/>
          <w:sz w:val="24"/>
          <w:szCs w:val="24"/>
        </w:rPr>
      </w:pPr>
    </w:p>
    <w:p w:rsidR="006B0710" w:rsidRPr="003A29EF" w:rsidRDefault="006B0710" w:rsidP="003F17D2">
      <w:pPr>
        <w:tabs>
          <w:tab w:val="left" w:pos="6000"/>
        </w:tabs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………………………………..</w:t>
      </w:r>
      <w:r w:rsidRPr="003A29EF">
        <w:rPr>
          <w:rFonts w:asciiTheme="minorHAnsi" w:hAnsiTheme="minorHAnsi"/>
          <w:sz w:val="24"/>
          <w:szCs w:val="24"/>
        </w:rPr>
        <w:tab/>
      </w:r>
      <w:r w:rsidR="003F17D2" w:rsidRPr="003A29EF">
        <w:rPr>
          <w:rFonts w:asciiTheme="minorHAnsi" w:hAnsiTheme="minorHAnsi"/>
          <w:sz w:val="24"/>
          <w:szCs w:val="24"/>
        </w:rPr>
        <w:tab/>
      </w:r>
      <w:r w:rsidRPr="003A29EF">
        <w:rPr>
          <w:rFonts w:asciiTheme="minorHAnsi" w:hAnsiTheme="minorHAnsi"/>
          <w:sz w:val="24"/>
          <w:szCs w:val="24"/>
        </w:rPr>
        <w:t>……………………………….</w:t>
      </w:r>
    </w:p>
    <w:p w:rsidR="006B0710" w:rsidRPr="003A29EF" w:rsidRDefault="006B0710" w:rsidP="00362306">
      <w:pPr>
        <w:tabs>
          <w:tab w:val="left" w:pos="6480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………………………………..</w:t>
      </w:r>
      <w:r w:rsidRPr="003A29EF">
        <w:rPr>
          <w:rFonts w:asciiTheme="minorHAnsi" w:hAnsiTheme="minorHAnsi"/>
          <w:sz w:val="24"/>
          <w:szCs w:val="24"/>
        </w:rPr>
        <w:tab/>
        <w:t>(miejscowość i data)</w:t>
      </w: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………………………………..</w:t>
      </w: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………………………………...</w:t>
      </w: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   (</w:t>
      </w:r>
      <w:r w:rsidRPr="003A29EF">
        <w:rPr>
          <w:rFonts w:asciiTheme="minorHAnsi" w:hAnsiTheme="minorHAnsi"/>
          <w:i/>
          <w:sz w:val="24"/>
          <w:szCs w:val="24"/>
        </w:rPr>
        <w:t>nazwa i adres Wykonawcy)</w:t>
      </w: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6B0710" w:rsidRPr="003A29EF" w:rsidRDefault="006B0710" w:rsidP="00362306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>FORMULARZ OFERTY</w:t>
      </w:r>
    </w:p>
    <w:p w:rsidR="006B0710" w:rsidRPr="003A29EF" w:rsidRDefault="00855277" w:rsidP="00855277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wzór</w:t>
      </w:r>
    </w:p>
    <w:p w:rsidR="006B0710" w:rsidRPr="003A29EF" w:rsidRDefault="006B0710" w:rsidP="00362306">
      <w:pPr>
        <w:spacing w:before="120" w:after="120" w:line="240" w:lineRule="auto"/>
        <w:jc w:val="both"/>
        <w:textAlignment w:val="top"/>
        <w:rPr>
          <w:rFonts w:asciiTheme="minorHAnsi" w:hAnsiTheme="minorHAnsi"/>
          <w:b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>Składając ofertę w postępowaniu o</w:t>
      </w:r>
      <w:r w:rsidR="003F17D2" w:rsidRPr="003A29EF">
        <w:rPr>
          <w:rFonts w:asciiTheme="minorHAnsi" w:hAnsiTheme="minorHAnsi"/>
          <w:b/>
          <w:sz w:val="24"/>
          <w:szCs w:val="24"/>
        </w:rPr>
        <w:t xml:space="preserve"> zamówienie publiczne prowadzone</w:t>
      </w:r>
      <w:r w:rsidRPr="003A29EF">
        <w:rPr>
          <w:rFonts w:asciiTheme="minorHAnsi" w:hAnsiTheme="minorHAnsi"/>
          <w:b/>
          <w:sz w:val="24"/>
          <w:szCs w:val="24"/>
        </w:rPr>
        <w:t xml:space="preserve"> w trybie przetargu nieograniczonego pn. </w:t>
      </w:r>
      <w:r w:rsidR="006058AE" w:rsidRPr="003A29EF">
        <w:rPr>
          <w:rFonts w:asciiTheme="minorHAnsi" w:hAnsiTheme="minorHAnsi"/>
          <w:b/>
          <w:sz w:val="24"/>
          <w:szCs w:val="24"/>
        </w:rPr>
        <w:t xml:space="preserve">Świadczenie usługi transportu drogowego osób podczas wizyty studyjnej w związku z realizacją Projektu POKL 05.03.00-00-012/11 pt.: „PWP Edukacja w dziedzinie zarządzania czasem i kosztami postępowań sądowych – case management” współfinansowanego ze środków Unii Europejskiej w ramach PO KL priorytet V Dobre rządzenie, Działanie 5.3 „Wsparcie na rzecz realizacji Strategii Lizbońskiej” </w:t>
      </w:r>
      <w:r w:rsidRPr="003A29EF">
        <w:rPr>
          <w:rFonts w:asciiTheme="minorHAnsi" w:hAnsiTheme="minorHAnsi"/>
          <w:b/>
          <w:sz w:val="24"/>
          <w:szCs w:val="24"/>
        </w:rPr>
        <w:t xml:space="preserve">(nr postępowania </w:t>
      </w:r>
      <w:r w:rsidR="00C65F2D" w:rsidRPr="003A29EF">
        <w:rPr>
          <w:rFonts w:asciiTheme="minorHAnsi" w:hAnsiTheme="minorHAnsi"/>
          <w:b/>
          <w:sz w:val="24"/>
          <w:szCs w:val="24"/>
        </w:rPr>
        <w:t>1</w:t>
      </w:r>
      <w:r w:rsidR="006058AE" w:rsidRPr="003A29EF">
        <w:rPr>
          <w:rFonts w:asciiTheme="minorHAnsi" w:hAnsiTheme="minorHAnsi"/>
          <w:b/>
          <w:sz w:val="24"/>
          <w:szCs w:val="24"/>
        </w:rPr>
        <w:t>9</w:t>
      </w:r>
      <w:r w:rsidRPr="003A29EF">
        <w:rPr>
          <w:rFonts w:asciiTheme="minorHAnsi" w:hAnsiTheme="minorHAnsi"/>
          <w:b/>
          <w:sz w:val="24"/>
          <w:szCs w:val="24"/>
        </w:rPr>
        <w:t>/2014)</w:t>
      </w:r>
      <w:r w:rsidR="006058AE" w:rsidRPr="003A29EF">
        <w:rPr>
          <w:rFonts w:asciiTheme="minorHAnsi" w:hAnsiTheme="minorHAnsi"/>
          <w:b/>
          <w:sz w:val="24"/>
          <w:szCs w:val="24"/>
        </w:rPr>
        <w:t>,</w:t>
      </w:r>
    </w:p>
    <w:p w:rsidR="006B0710" w:rsidRPr="003A29EF" w:rsidRDefault="006B0710" w:rsidP="00362306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my niżej podpisani:</w:t>
      </w:r>
    </w:p>
    <w:p w:rsidR="006B0710" w:rsidRPr="003A29EF" w:rsidRDefault="006B0710" w:rsidP="00362306">
      <w:pPr>
        <w:pStyle w:val="Tekstpodstawowy"/>
        <w:tabs>
          <w:tab w:val="left" w:leader="dot" w:pos="9072"/>
        </w:tabs>
        <w:spacing w:before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ab/>
      </w:r>
    </w:p>
    <w:p w:rsidR="006B0710" w:rsidRPr="003A29EF" w:rsidRDefault="006B0710" w:rsidP="00362306">
      <w:pPr>
        <w:pStyle w:val="Tekstpodstawowy"/>
        <w:tabs>
          <w:tab w:val="left" w:leader="dot" w:pos="9072"/>
        </w:tabs>
        <w:spacing w:before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ab/>
      </w:r>
    </w:p>
    <w:p w:rsidR="006B0710" w:rsidRPr="003A29EF" w:rsidRDefault="006B0710" w:rsidP="00362306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działając w imieniu i na rzecz:</w:t>
      </w:r>
    </w:p>
    <w:p w:rsidR="006B0710" w:rsidRPr="003A29EF" w:rsidRDefault="006B0710" w:rsidP="00362306">
      <w:pPr>
        <w:pStyle w:val="Tekstpodstawowy"/>
        <w:tabs>
          <w:tab w:val="left" w:leader="dot" w:pos="9072"/>
        </w:tabs>
        <w:spacing w:before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ab/>
      </w:r>
    </w:p>
    <w:p w:rsidR="006B0710" w:rsidRPr="003A29EF" w:rsidRDefault="006B0710" w:rsidP="00362306">
      <w:pPr>
        <w:pStyle w:val="Tekstpodstawowy"/>
        <w:tabs>
          <w:tab w:val="left" w:leader="dot" w:pos="9072"/>
        </w:tabs>
        <w:spacing w:before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 </w:t>
      </w:r>
      <w:r w:rsidRPr="003A29EF">
        <w:rPr>
          <w:rFonts w:asciiTheme="minorHAnsi" w:hAnsiTheme="minorHAnsi"/>
          <w:szCs w:val="24"/>
        </w:rPr>
        <w:tab/>
      </w:r>
    </w:p>
    <w:p w:rsidR="006B0710" w:rsidRPr="003A29EF" w:rsidRDefault="006B0710" w:rsidP="00362306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i/>
          <w:sz w:val="24"/>
          <w:szCs w:val="24"/>
        </w:rPr>
      </w:pPr>
      <w:r w:rsidRPr="003A29EF">
        <w:rPr>
          <w:rFonts w:asciiTheme="minorHAnsi" w:hAnsiTheme="minorHAnsi"/>
          <w:i/>
          <w:sz w:val="24"/>
          <w:szCs w:val="24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:rsidR="003F17D2" w:rsidRPr="003A29EF" w:rsidRDefault="006B0710" w:rsidP="003569F1">
      <w:pPr>
        <w:pStyle w:val="Tekstkomentarza"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>SKŁADAMY OFERTĘ</w:t>
      </w:r>
      <w:r w:rsidRPr="003A29EF">
        <w:rPr>
          <w:rFonts w:asciiTheme="minorHAnsi" w:hAnsiTheme="minorHAnsi"/>
          <w:sz w:val="24"/>
          <w:szCs w:val="24"/>
        </w:rPr>
        <w:t xml:space="preserve"> </w:t>
      </w:r>
      <w:r w:rsidRPr="003A29EF">
        <w:rPr>
          <w:rFonts w:asciiTheme="minorHAnsi" w:hAnsiTheme="minorHAnsi"/>
          <w:b/>
          <w:sz w:val="24"/>
          <w:szCs w:val="24"/>
        </w:rPr>
        <w:t>na</w:t>
      </w:r>
      <w:r w:rsidRPr="003A29EF">
        <w:rPr>
          <w:rFonts w:asciiTheme="minorHAnsi" w:hAnsiTheme="minorHAnsi"/>
          <w:sz w:val="24"/>
          <w:szCs w:val="24"/>
        </w:rPr>
        <w:t xml:space="preserve"> wykonanie przedmiotu zamówienia zgodnie ze Specyfikacją Istotnych Warunków Zamówienia i oświadczamy, że wykonamy </w:t>
      </w:r>
      <w:r w:rsidR="003F17D2" w:rsidRPr="003A29EF">
        <w:rPr>
          <w:rFonts w:asciiTheme="minorHAnsi" w:hAnsiTheme="minorHAnsi"/>
          <w:sz w:val="24"/>
          <w:szCs w:val="24"/>
        </w:rPr>
        <w:t>je</w:t>
      </w:r>
      <w:r w:rsidRPr="003A29EF">
        <w:rPr>
          <w:rFonts w:asciiTheme="minorHAnsi" w:hAnsiTheme="minorHAnsi"/>
          <w:sz w:val="24"/>
          <w:szCs w:val="24"/>
        </w:rPr>
        <w:t xml:space="preserve"> na warunkach w niej określonych</w:t>
      </w:r>
      <w:r w:rsidR="003F17D2" w:rsidRPr="003A29EF">
        <w:rPr>
          <w:rFonts w:asciiTheme="minorHAnsi" w:hAnsiTheme="minorHAnsi"/>
          <w:sz w:val="24"/>
          <w:szCs w:val="24"/>
        </w:rPr>
        <w:t>.</w:t>
      </w:r>
    </w:p>
    <w:p w:rsidR="006B0710" w:rsidRPr="003A29EF" w:rsidRDefault="006B0710" w:rsidP="003569F1">
      <w:pPr>
        <w:pStyle w:val="Tekstkomentarza"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>OŚWIADCZAMY</w:t>
      </w:r>
      <w:r w:rsidRPr="003A29EF">
        <w:rPr>
          <w:rFonts w:asciiTheme="minorHAnsi" w:hAnsiTheme="minorHAnsi"/>
          <w:sz w:val="24"/>
          <w:szCs w:val="24"/>
        </w:rPr>
        <w:t>, że naszym pełnomocnikiem dla potrzeb niniejszego zamówienia jest: ________________________________________________________________________</w:t>
      </w:r>
    </w:p>
    <w:p w:rsidR="006B0710" w:rsidRPr="003A29EF" w:rsidRDefault="006B0710" w:rsidP="00362306">
      <w:pPr>
        <w:pStyle w:val="Zwykytekst1"/>
        <w:tabs>
          <w:tab w:val="left" w:pos="426"/>
          <w:tab w:val="left" w:pos="1418"/>
          <w:tab w:val="left" w:leader="dot" w:pos="9781"/>
        </w:tabs>
        <w:spacing w:before="120" w:after="120"/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ab/>
        <w:t>_______________________________________________________________________</w:t>
      </w:r>
    </w:p>
    <w:p w:rsidR="006B0710" w:rsidRPr="003A29EF" w:rsidRDefault="006B0710" w:rsidP="00362306">
      <w:pPr>
        <w:pStyle w:val="Zwykytekst1"/>
        <w:tabs>
          <w:tab w:val="left" w:pos="1418"/>
          <w:tab w:val="left" w:leader="dot" w:pos="10069"/>
        </w:tabs>
        <w:spacing w:before="120" w:after="120"/>
        <w:ind w:left="709" w:hanging="283"/>
        <w:jc w:val="both"/>
        <w:rPr>
          <w:rFonts w:asciiTheme="minorHAnsi" w:hAnsiTheme="minorHAnsi"/>
          <w:i/>
          <w:sz w:val="24"/>
          <w:szCs w:val="24"/>
        </w:rPr>
      </w:pPr>
      <w:r w:rsidRPr="003A29EF">
        <w:rPr>
          <w:rFonts w:asciiTheme="minorHAnsi" w:hAnsiTheme="minorHAnsi"/>
          <w:i/>
          <w:sz w:val="24"/>
          <w:szCs w:val="24"/>
        </w:rPr>
        <w:t>(wypełniają jedynie przedsiębiorcy składający wspólną ofertę)</w:t>
      </w:r>
    </w:p>
    <w:p w:rsidR="006B0710" w:rsidRPr="003A29EF" w:rsidRDefault="006B0710" w:rsidP="00362306">
      <w:pPr>
        <w:pStyle w:val="Tekstkomentarza"/>
        <w:spacing w:before="120" w:after="120"/>
        <w:ind w:left="1440"/>
        <w:jc w:val="both"/>
        <w:rPr>
          <w:rFonts w:asciiTheme="minorHAnsi" w:hAnsiTheme="minorHAnsi"/>
          <w:sz w:val="24"/>
          <w:szCs w:val="24"/>
        </w:rPr>
      </w:pPr>
    </w:p>
    <w:p w:rsidR="00C65F2D" w:rsidRPr="003A29EF" w:rsidRDefault="00C65F2D" w:rsidP="003A29EF">
      <w:pPr>
        <w:pStyle w:val="Akapitzlist"/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b/>
          <w:szCs w:val="24"/>
        </w:rPr>
        <w:t>CENA BRUTTO OFERTY</w:t>
      </w:r>
      <w:r w:rsidRPr="003A29EF">
        <w:rPr>
          <w:rFonts w:asciiTheme="minorHAnsi" w:hAnsiTheme="minorHAnsi"/>
          <w:szCs w:val="24"/>
        </w:rPr>
        <w:t xml:space="preserve"> za wykonanie </w:t>
      </w:r>
      <w:r w:rsidR="006058AE" w:rsidRPr="003A29EF">
        <w:rPr>
          <w:rFonts w:asciiTheme="minorHAnsi" w:hAnsiTheme="minorHAnsi"/>
          <w:szCs w:val="24"/>
        </w:rPr>
        <w:t xml:space="preserve">całego </w:t>
      </w:r>
      <w:r w:rsidRPr="003A29EF">
        <w:rPr>
          <w:rFonts w:asciiTheme="minorHAnsi" w:hAnsiTheme="minorHAnsi"/>
          <w:szCs w:val="24"/>
        </w:rPr>
        <w:t xml:space="preserve">przedmiotu zamówienia wynosi </w:t>
      </w:r>
      <w:r w:rsidRPr="003A29EF">
        <w:rPr>
          <w:rFonts w:asciiTheme="minorHAnsi" w:hAnsiTheme="minorHAnsi"/>
          <w:szCs w:val="24"/>
        </w:rPr>
        <w:lastRenderedPageBreak/>
        <w:t>............................. (s</w:t>
      </w:r>
      <w:r w:rsidRPr="003A29EF">
        <w:rPr>
          <w:rFonts w:asciiTheme="minorHAnsi" w:hAnsiTheme="minorHAnsi" w:cs="Arial"/>
          <w:szCs w:val="24"/>
        </w:rPr>
        <w:t>ł</w:t>
      </w:r>
      <w:r w:rsidRPr="003A29EF">
        <w:rPr>
          <w:rFonts w:asciiTheme="minorHAnsi" w:hAnsiTheme="minorHAnsi"/>
          <w:szCs w:val="24"/>
        </w:rPr>
        <w:t>ownie: .........................</w:t>
      </w:r>
      <w:r w:rsidR="003F17D2" w:rsidRPr="003A29EF">
        <w:rPr>
          <w:rFonts w:asciiTheme="minorHAnsi" w:hAnsiTheme="minorHAnsi"/>
          <w:szCs w:val="24"/>
        </w:rPr>
        <w:t xml:space="preserve">...............................) </w:t>
      </w:r>
      <w:r w:rsidRPr="003A29EF">
        <w:rPr>
          <w:rFonts w:asciiTheme="minorHAnsi" w:hAnsiTheme="minorHAnsi"/>
          <w:szCs w:val="24"/>
        </w:rPr>
        <w:t>z</w:t>
      </w:r>
      <w:r w:rsidRPr="003A29EF">
        <w:rPr>
          <w:rFonts w:asciiTheme="minorHAnsi" w:hAnsiTheme="minorHAnsi" w:cs="Arial"/>
          <w:szCs w:val="24"/>
        </w:rPr>
        <w:t>ł</w:t>
      </w:r>
      <w:r w:rsidRPr="003A29EF">
        <w:rPr>
          <w:rFonts w:asciiTheme="minorHAnsi" w:hAnsiTheme="minorHAnsi"/>
          <w:szCs w:val="24"/>
        </w:rPr>
        <w:t>otych, w tym VAT (..... %) w kwocie ...................., tj. ........................................ (s</w:t>
      </w:r>
      <w:r w:rsidRPr="003A29EF">
        <w:rPr>
          <w:rFonts w:asciiTheme="minorHAnsi" w:hAnsiTheme="minorHAnsi" w:cs="Arial"/>
          <w:szCs w:val="24"/>
        </w:rPr>
        <w:t>ł</w:t>
      </w:r>
      <w:r w:rsidRPr="003A29EF">
        <w:rPr>
          <w:rFonts w:asciiTheme="minorHAnsi" w:hAnsiTheme="minorHAnsi"/>
          <w:szCs w:val="24"/>
        </w:rPr>
        <w:t>ownie: .......................................</w:t>
      </w:r>
      <w:r w:rsidR="003F17D2" w:rsidRPr="003A29EF">
        <w:rPr>
          <w:rFonts w:asciiTheme="minorHAnsi" w:hAnsiTheme="minorHAnsi"/>
          <w:szCs w:val="24"/>
        </w:rPr>
        <w:t xml:space="preserve">...............................) </w:t>
      </w:r>
      <w:r w:rsidRPr="003A29EF">
        <w:rPr>
          <w:rFonts w:asciiTheme="minorHAnsi" w:hAnsiTheme="minorHAnsi"/>
          <w:szCs w:val="24"/>
        </w:rPr>
        <w:t>z</w:t>
      </w:r>
      <w:r w:rsidRPr="003A29EF">
        <w:rPr>
          <w:rFonts w:asciiTheme="minorHAnsi" w:hAnsiTheme="minorHAnsi" w:cs="Arial"/>
          <w:szCs w:val="24"/>
        </w:rPr>
        <w:t>ł</w:t>
      </w:r>
      <w:r w:rsidRPr="003A29EF">
        <w:rPr>
          <w:rFonts w:asciiTheme="minorHAnsi" w:hAnsiTheme="minorHAnsi"/>
          <w:szCs w:val="24"/>
        </w:rPr>
        <w:t>otych</w:t>
      </w:r>
      <w:r w:rsidR="003F17D2" w:rsidRPr="003A29EF">
        <w:rPr>
          <w:rFonts w:asciiTheme="minorHAnsi" w:hAnsiTheme="minorHAnsi"/>
          <w:szCs w:val="24"/>
        </w:rPr>
        <w:t xml:space="preserve"> netto</w:t>
      </w:r>
      <w:r w:rsidRPr="003A29EF">
        <w:rPr>
          <w:rFonts w:asciiTheme="minorHAnsi" w:hAnsiTheme="minorHAnsi"/>
          <w:szCs w:val="24"/>
        </w:rPr>
        <w:t xml:space="preserve">. </w:t>
      </w:r>
    </w:p>
    <w:p w:rsidR="006B0710" w:rsidRPr="003A29EF" w:rsidRDefault="006B0710" w:rsidP="003569F1">
      <w:pPr>
        <w:pStyle w:val="Tekstkomentarza"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>OŚWIADCZAMY,</w:t>
      </w:r>
      <w:r w:rsidRPr="003A29EF">
        <w:rPr>
          <w:rFonts w:asciiTheme="minorHAnsi" w:hAnsiTheme="minorHAnsi"/>
          <w:sz w:val="24"/>
          <w:szCs w:val="24"/>
        </w:rPr>
        <w:t xml:space="preserve"> że wskazana  wyżej</w:t>
      </w:r>
      <w:r w:rsidRPr="003A29EF">
        <w:rPr>
          <w:rFonts w:asciiTheme="minorHAnsi" w:hAnsiTheme="minorHAnsi"/>
          <w:b/>
          <w:sz w:val="24"/>
          <w:szCs w:val="24"/>
        </w:rPr>
        <w:t xml:space="preserve"> cena brutto</w:t>
      </w:r>
      <w:r w:rsidRPr="003A29EF">
        <w:rPr>
          <w:rFonts w:asciiTheme="minorHAnsi" w:hAnsiTheme="minorHAnsi"/>
          <w:sz w:val="24"/>
          <w:szCs w:val="24"/>
        </w:rPr>
        <w:t xml:space="preserve"> jest ostateczna oraz obejmuje wszelkie koszty związane z realizacją przedmiotu zamówienia, a także, że cena ta nie ulegnie zmianie przez okres ważności oferty (związania ofertą) oraz w okresie realizacji umowy.</w:t>
      </w:r>
    </w:p>
    <w:p w:rsidR="00BF3884" w:rsidRDefault="006B0710" w:rsidP="00BF3884">
      <w:pPr>
        <w:pStyle w:val="Tekstkomentarza"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 xml:space="preserve">OŚWIADCZAMY, </w:t>
      </w:r>
      <w:r w:rsidRPr="003A29EF">
        <w:rPr>
          <w:rFonts w:asciiTheme="minorHAnsi" w:hAnsiTheme="minorHAnsi"/>
          <w:sz w:val="24"/>
          <w:szCs w:val="24"/>
        </w:rPr>
        <w:t>że zapoznaliśmy się ze Specyfikacją Istotnych Warunków Zamówienia i nie wnosimy do niej zastrzeżeń oraz przyjmujemy warunki w niej zawarte, w szczególności</w:t>
      </w:r>
      <w:r w:rsidRPr="003A29EF">
        <w:rPr>
          <w:rFonts w:asciiTheme="minorHAnsi" w:hAnsiTheme="minorHAnsi"/>
          <w:b/>
          <w:sz w:val="24"/>
          <w:szCs w:val="24"/>
        </w:rPr>
        <w:t xml:space="preserve"> </w:t>
      </w:r>
      <w:r w:rsidRPr="003A29EF">
        <w:rPr>
          <w:rFonts w:asciiTheme="minorHAnsi" w:hAnsiTheme="minorHAnsi"/>
          <w:sz w:val="24"/>
          <w:szCs w:val="24"/>
        </w:rPr>
        <w:t xml:space="preserve">zapoznaliśmy się ze Wzorem </w:t>
      </w:r>
      <w:r w:rsidR="003F17D2" w:rsidRPr="003A29EF">
        <w:rPr>
          <w:rFonts w:asciiTheme="minorHAnsi" w:hAnsiTheme="minorHAnsi"/>
          <w:sz w:val="24"/>
          <w:szCs w:val="24"/>
        </w:rPr>
        <w:t>u</w:t>
      </w:r>
      <w:r w:rsidRPr="003A29EF">
        <w:rPr>
          <w:rFonts w:asciiTheme="minorHAnsi" w:hAnsiTheme="minorHAnsi"/>
          <w:sz w:val="24"/>
          <w:szCs w:val="24"/>
        </w:rPr>
        <w:t xml:space="preserve">mowy i zobowiązujemy się, w przypadku wyboru naszej oferty, do zawarcia umowy zgodnej z niniejszą ofertą, w miejscu i terminie wskazanym przez </w:t>
      </w:r>
      <w:r w:rsidRPr="003A29EF">
        <w:rPr>
          <w:rFonts w:asciiTheme="minorHAnsi" w:hAnsiTheme="minorHAnsi" w:cs="Calibri"/>
          <w:sz w:val="24"/>
          <w:szCs w:val="24"/>
        </w:rPr>
        <w:t>Zamawiającego oraz na warunkach określonych w Specyfikacji Istotnych Warunków Zamówienia.</w:t>
      </w:r>
    </w:p>
    <w:p w:rsidR="00BF3884" w:rsidRPr="00BF3884" w:rsidRDefault="00BF3884" w:rsidP="00BF3884">
      <w:pPr>
        <w:pStyle w:val="Tekstkomentarza"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F3884">
        <w:rPr>
          <w:rFonts w:asciiTheme="minorHAnsi" w:hAnsiTheme="minorHAnsi"/>
          <w:b/>
          <w:sz w:val="24"/>
          <w:szCs w:val="24"/>
        </w:rPr>
        <w:t>OŚWIADCZAMY,</w:t>
      </w:r>
      <w:r w:rsidRPr="00BF3884">
        <w:rPr>
          <w:rFonts w:asciiTheme="minorHAnsi" w:hAnsiTheme="minorHAnsi"/>
          <w:sz w:val="24"/>
          <w:szCs w:val="24"/>
        </w:rPr>
        <w:t xml:space="preserve"> że będziemy świadczyć niniejsze zamówienie zgodnie z powszechnie obowiązującym prawem oraz wytycznymi Głównego Inspektoratu Transportu Drogowego.</w:t>
      </w:r>
    </w:p>
    <w:p w:rsidR="006B0710" w:rsidRPr="003A29EF" w:rsidRDefault="006B0710" w:rsidP="003569F1">
      <w:pPr>
        <w:pStyle w:val="Tekstkomentarza"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 xml:space="preserve">UWAŻAMY SIĘ </w:t>
      </w:r>
      <w:r w:rsidRPr="003A29EF">
        <w:rPr>
          <w:rFonts w:asciiTheme="minorHAnsi" w:hAnsiTheme="minorHAnsi"/>
          <w:sz w:val="24"/>
          <w:szCs w:val="24"/>
        </w:rPr>
        <w:t xml:space="preserve">za związanych niniejszą ofertą przez czas wskazany w Specyfikacji Istotnych Warunków Zamówienia, tj. przez okres </w:t>
      </w:r>
      <w:r w:rsidR="00C65F2D" w:rsidRPr="003A29EF">
        <w:rPr>
          <w:rFonts w:asciiTheme="minorHAnsi" w:hAnsiTheme="minorHAnsi"/>
          <w:sz w:val="24"/>
          <w:szCs w:val="24"/>
        </w:rPr>
        <w:t xml:space="preserve">30 </w:t>
      </w:r>
      <w:r w:rsidRPr="003A29EF">
        <w:rPr>
          <w:rFonts w:asciiTheme="minorHAnsi" w:hAnsiTheme="minorHAnsi"/>
          <w:sz w:val="24"/>
          <w:szCs w:val="24"/>
        </w:rPr>
        <w:t xml:space="preserve">dni od upływu terminu składania ofert. </w:t>
      </w:r>
    </w:p>
    <w:p w:rsidR="006B0710" w:rsidRPr="003A29EF" w:rsidRDefault="006B0710" w:rsidP="003569F1">
      <w:pPr>
        <w:pStyle w:val="Tekstkomentarza"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 xml:space="preserve">OŚWIADCZAMY, </w:t>
      </w:r>
      <w:r w:rsidRPr="003A29EF">
        <w:rPr>
          <w:rFonts w:asciiTheme="minorHAnsi" w:hAnsiTheme="minorHAnsi"/>
          <w:sz w:val="24"/>
          <w:szCs w:val="24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6B0710" w:rsidRPr="003A29EF" w:rsidRDefault="006B0710" w:rsidP="003569F1">
      <w:pPr>
        <w:pStyle w:val="Tekstkomentarza"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 xml:space="preserve">ZAMÓWIENIE ZREALIZUJEMY </w:t>
      </w:r>
      <w:r w:rsidRPr="003A29EF">
        <w:rPr>
          <w:rFonts w:asciiTheme="minorHAnsi" w:hAnsiTheme="minorHAnsi"/>
          <w:sz w:val="24"/>
          <w:szCs w:val="24"/>
        </w:rPr>
        <w:t>sami / przy udziale Podwykonawców. Podwykonawcom zostaną powierzone do wykonania następujące zakresy zamówienia:</w:t>
      </w:r>
    </w:p>
    <w:p w:rsidR="006B0710" w:rsidRPr="003A29EF" w:rsidRDefault="006B0710" w:rsidP="00362306">
      <w:pPr>
        <w:pStyle w:val="Zwykytekst1"/>
        <w:keepLines/>
        <w:tabs>
          <w:tab w:val="left" w:pos="567"/>
          <w:tab w:val="left" w:leader="dot" w:pos="9072"/>
        </w:tabs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ab/>
        <w:t xml:space="preserve"> </w:t>
      </w:r>
    </w:p>
    <w:p w:rsidR="006B0710" w:rsidRPr="003A29EF" w:rsidRDefault="006B0710" w:rsidP="00362306">
      <w:pPr>
        <w:pStyle w:val="Zwykytekst1"/>
        <w:keepLines/>
        <w:tabs>
          <w:tab w:val="left" w:leader="dot" w:pos="9072"/>
        </w:tabs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..</w:t>
      </w:r>
      <w:r w:rsidRPr="003A29EF">
        <w:rPr>
          <w:rFonts w:asciiTheme="minorHAnsi" w:hAnsiTheme="minorHAnsi"/>
          <w:sz w:val="24"/>
          <w:szCs w:val="24"/>
        </w:rPr>
        <w:tab/>
        <w:t xml:space="preserve"> </w:t>
      </w:r>
    </w:p>
    <w:p w:rsidR="001337B1" w:rsidRPr="003A29EF" w:rsidRDefault="00C65F2D" w:rsidP="00362306">
      <w:pPr>
        <w:pStyle w:val="Tekstkomentarza"/>
        <w:tabs>
          <w:tab w:val="left" w:pos="426"/>
        </w:tabs>
        <w:spacing w:before="120" w:after="120"/>
        <w:ind w:left="426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i/>
          <w:sz w:val="24"/>
          <w:szCs w:val="24"/>
        </w:rPr>
        <w:t>(opis czynności zlecanych Podwykonawcy, a w sytuacji, gdy w celu wykazania spełniania warunków udziału w postępowaniu Wykonawca powołuje się na zasoby tego Podwykonawcy na zasadach określonych w art. 26 ust. 2b ustawy Pzp, również nazwa i adres tego Podwykonawcy)</w:t>
      </w:r>
    </w:p>
    <w:p w:rsidR="006B0710" w:rsidRPr="003A29EF" w:rsidRDefault="006B0710" w:rsidP="003569F1">
      <w:pPr>
        <w:pStyle w:val="Tekstkomentarza"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 xml:space="preserve">WSZELKĄ KORESPONDENCJĘ </w:t>
      </w:r>
      <w:r w:rsidRPr="003A29EF">
        <w:rPr>
          <w:rFonts w:asciiTheme="minorHAnsi" w:hAnsiTheme="minorHAnsi"/>
          <w:sz w:val="24"/>
          <w:szCs w:val="24"/>
        </w:rPr>
        <w:t>w sprawie niniejszego postępowania należy kierować  do:</w:t>
      </w:r>
      <w:r w:rsidRPr="003A29EF">
        <w:rPr>
          <w:rFonts w:asciiTheme="minorHAnsi" w:hAnsiTheme="minorHAnsi"/>
          <w:b/>
          <w:sz w:val="24"/>
          <w:szCs w:val="24"/>
        </w:rPr>
        <w:t xml:space="preserve"> </w:t>
      </w:r>
    </w:p>
    <w:p w:rsidR="001337B1" w:rsidRPr="003A29EF" w:rsidRDefault="001337B1" w:rsidP="00362306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        Imię i nazwisko ……………………………….</w:t>
      </w:r>
    </w:p>
    <w:p w:rsidR="001337B1" w:rsidRPr="003A29EF" w:rsidRDefault="001337B1" w:rsidP="00362306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        </w:t>
      </w:r>
      <w:r w:rsidR="006B0710" w:rsidRPr="003A29EF">
        <w:rPr>
          <w:rFonts w:asciiTheme="minorHAnsi" w:hAnsiTheme="minorHAnsi"/>
          <w:sz w:val="24"/>
          <w:szCs w:val="24"/>
        </w:rPr>
        <w:t>Adres: ………………………………………….</w:t>
      </w:r>
    </w:p>
    <w:p w:rsidR="001337B1" w:rsidRPr="003A29EF" w:rsidRDefault="001337B1" w:rsidP="00362306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        Telefon: ………………………………………..</w:t>
      </w:r>
    </w:p>
    <w:p w:rsidR="006B0710" w:rsidRPr="003A29EF" w:rsidRDefault="001337B1" w:rsidP="00362306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        </w:t>
      </w:r>
      <w:r w:rsidR="006B0710" w:rsidRPr="003A29EF">
        <w:rPr>
          <w:rFonts w:asciiTheme="minorHAnsi" w:hAnsiTheme="minorHAnsi"/>
          <w:sz w:val="24"/>
          <w:szCs w:val="24"/>
        </w:rPr>
        <w:t>Fax: …………………………………………….</w:t>
      </w:r>
    </w:p>
    <w:p w:rsidR="006B0710" w:rsidRPr="003A29EF" w:rsidRDefault="001337B1" w:rsidP="00362306">
      <w:pPr>
        <w:pStyle w:val="Zwykytekst1"/>
        <w:tabs>
          <w:tab w:val="left" w:leader="dot" w:pos="9072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        </w:t>
      </w:r>
      <w:r w:rsidR="006B0710" w:rsidRPr="003A29EF">
        <w:rPr>
          <w:rFonts w:asciiTheme="minorHAnsi" w:hAnsiTheme="minorHAnsi"/>
          <w:sz w:val="24"/>
          <w:szCs w:val="24"/>
        </w:rPr>
        <w:t>Adres e-mail: …………………………………..</w:t>
      </w:r>
    </w:p>
    <w:p w:rsidR="006B0710" w:rsidRPr="003A29EF" w:rsidRDefault="006B0710" w:rsidP="003569F1">
      <w:pPr>
        <w:pStyle w:val="Tekstkomentarza"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 xml:space="preserve">OFERTĘ </w:t>
      </w:r>
      <w:r w:rsidRPr="003A29EF">
        <w:rPr>
          <w:rFonts w:asciiTheme="minorHAnsi" w:hAnsiTheme="minorHAnsi"/>
          <w:sz w:val="24"/>
          <w:szCs w:val="24"/>
        </w:rPr>
        <w:t>niniejszą składamy na _________ kolejno ponumerowanych stronach, oraz dołączamy do niej następujące oświadczenia i dokumenty</w:t>
      </w:r>
      <w:r w:rsidRPr="003A29EF">
        <w:rPr>
          <w:rFonts w:asciiTheme="minorHAnsi" w:hAnsiTheme="minorHAnsi"/>
          <w:b/>
          <w:sz w:val="24"/>
          <w:szCs w:val="24"/>
        </w:rPr>
        <w:t>:</w:t>
      </w:r>
    </w:p>
    <w:p w:rsidR="006B0710" w:rsidRPr="003A29EF" w:rsidRDefault="006B0710" w:rsidP="00362306">
      <w:pPr>
        <w:spacing w:before="120" w:after="12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1)......................................................................</w:t>
      </w:r>
      <w:r w:rsidR="001337B1" w:rsidRPr="003A29EF">
        <w:rPr>
          <w:rFonts w:asciiTheme="minorHAnsi" w:hAnsiTheme="minorHAnsi"/>
          <w:sz w:val="24"/>
          <w:szCs w:val="24"/>
        </w:rPr>
        <w:t>.........................</w:t>
      </w:r>
    </w:p>
    <w:p w:rsidR="006B0710" w:rsidRPr="003A29EF" w:rsidRDefault="006B0710" w:rsidP="00362306">
      <w:pPr>
        <w:spacing w:before="120" w:after="12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lastRenderedPageBreak/>
        <w:t>2)…………………………………………………………………………………………</w:t>
      </w:r>
    </w:p>
    <w:p w:rsidR="006B0710" w:rsidRPr="003A29EF" w:rsidRDefault="006B0710" w:rsidP="00362306">
      <w:pPr>
        <w:spacing w:before="120" w:after="12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3)…………………………………………………………………………………………</w:t>
      </w:r>
    </w:p>
    <w:p w:rsidR="006B0710" w:rsidRPr="003A29EF" w:rsidRDefault="006B0710" w:rsidP="00362306">
      <w:pPr>
        <w:spacing w:before="120" w:after="12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4)…………………………………………………………………………………………</w:t>
      </w:r>
    </w:p>
    <w:p w:rsidR="00C65F2D" w:rsidRPr="003A29EF" w:rsidRDefault="00C65F2D" w:rsidP="00362306">
      <w:pPr>
        <w:pStyle w:val="Zwykytekst1"/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1337B1" w:rsidRPr="003A29EF" w:rsidRDefault="006B0710" w:rsidP="00362306">
      <w:pPr>
        <w:pStyle w:val="Zwykytekst1"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__________________, dnia __ __ 2014 roku</w:t>
      </w:r>
      <w:r w:rsidR="00273B2D" w:rsidRPr="003A29EF">
        <w:rPr>
          <w:rFonts w:asciiTheme="minorHAnsi" w:hAnsiTheme="minorHAnsi"/>
          <w:sz w:val="24"/>
          <w:szCs w:val="24"/>
        </w:rPr>
        <w:t xml:space="preserve">                 </w:t>
      </w:r>
    </w:p>
    <w:p w:rsidR="006B0710" w:rsidRPr="003A29EF" w:rsidRDefault="006B0710" w:rsidP="00362306">
      <w:pPr>
        <w:pStyle w:val="Zwykytekst1"/>
        <w:spacing w:before="120" w:after="120"/>
        <w:ind w:left="4872" w:firstLine="84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i/>
          <w:sz w:val="24"/>
          <w:szCs w:val="24"/>
        </w:rPr>
        <w:t>________________________________</w:t>
      </w:r>
    </w:p>
    <w:p w:rsidR="00E678CB" w:rsidRPr="003A29EF" w:rsidRDefault="00E678CB" w:rsidP="00362306">
      <w:pPr>
        <w:spacing w:before="120" w:after="120" w:line="240" w:lineRule="auto"/>
        <w:ind w:left="4872" w:firstLine="84"/>
        <w:rPr>
          <w:rFonts w:asciiTheme="minorHAnsi" w:hAnsiTheme="minorHAnsi"/>
          <w:i/>
          <w:sz w:val="24"/>
          <w:szCs w:val="24"/>
          <w:lang w:eastAsia="pl-PL"/>
        </w:rPr>
      </w:pPr>
      <w:r w:rsidRPr="003A29EF">
        <w:rPr>
          <w:rFonts w:asciiTheme="minorHAnsi" w:hAnsiTheme="minorHAnsi"/>
          <w:i/>
          <w:sz w:val="24"/>
          <w:szCs w:val="24"/>
          <w:lang w:eastAsia="pl-PL"/>
        </w:rPr>
        <w:t>(pieczątka, podpis Wykonawcy lub osoby uprawnionej do jego reprezentowania)</w:t>
      </w:r>
    </w:p>
    <w:p w:rsidR="003569F1" w:rsidRPr="003A29EF" w:rsidRDefault="003569F1">
      <w:pPr>
        <w:suppressAutoHyphens w:val="0"/>
        <w:autoSpaceDN/>
        <w:spacing w:after="0" w:line="240" w:lineRule="auto"/>
        <w:textAlignment w:val="auto"/>
        <w:rPr>
          <w:rFonts w:asciiTheme="minorHAnsi" w:hAnsiTheme="minorHAnsi"/>
          <w:i/>
          <w:sz w:val="24"/>
          <w:szCs w:val="24"/>
          <w:lang w:eastAsia="pl-PL"/>
        </w:rPr>
      </w:pPr>
      <w:r w:rsidRPr="003A29EF">
        <w:rPr>
          <w:rFonts w:asciiTheme="minorHAnsi" w:hAnsiTheme="minorHAnsi"/>
          <w:i/>
          <w:sz w:val="24"/>
          <w:szCs w:val="24"/>
          <w:lang w:eastAsia="pl-PL"/>
        </w:rPr>
        <w:br w:type="page"/>
      </w:r>
    </w:p>
    <w:p w:rsidR="00E73503" w:rsidRPr="00855277" w:rsidRDefault="00C65F2D" w:rsidP="00855277">
      <w:pPr>
        <w:pStyle w:val="Nagwek2"/>
        <w:spacing w:before="120" w:after="120" w:line="240" w:lineRule="auto"/>
        <w:jc w:val="right"/>
        <w:rPr>
          <w:rFonts w:asciiTheme="minorHAnsi" w:hAnsiTheme="minorHAnsi"/>
          <w:szCs w:val="24"/>
        </w:rPr>
      </w:pPr>
      <w:bookmarkStart w:id="45" w:name="_Toc389666513"/>
      <w:r w:rsidRPr="003A29EF">
        <w:rPr>
          <w:rFonts w:asciiTheme="minorHAnsi" w:hAnsiTheme="minorHAnsi"/>
          <w:szCs w:val="24"/>
        </w:rPr>
        <w:lastRenderedPageBreak/>
        <w:t>Załącznik nr 3 Wzór umowy</w:t>
      </w:r>
      <w:bookmarkEnd w:id="45"/>
      <w:r w:rsidR="00362306" w:rsidRPr="003A29EF">
        <w:rPr>
          <w:rFonts w:asciiTheme="minorHAnsi" w:hAnsiTheme="minorHAnsi"/>
          <w:szCs w:val="24"/>
        </w:rPr>
        <w:t xml:space="preserve"> </w:t>
      </w:r>
    </w:p>
    <w:p w:rsidR="006B0710" w:rsidRPr="003A29EF" w:rsidRDefault="006B0710" w:rsidP="00362306">
      <w:pPr>
        <w:spacing w:before="120"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>UMOWA nr…….</w:t>
      </w:r>
      <w:r w:rsidR="00E73503" w:rsidRPr="003A29EF">
        <w:rPr>
          <w:rFonts w:asciiTheme="minorHAnsi" w:hAnsiTheme="minorHAnsi"/>
          <w:b/>
          <w:sz w:val="24"/>
          <w:szCs w:val="24"/>
        </w:rPr>
        <w:t xml:space="preserve"> </w:t>
      </w:r>
      <w:r w:rsidR="00E73503" w:rsidRPr="003A29EF">
        <w:rPr>
          <w:rFonts w:asciiTheme="minorHAnsi" w:hAnsiTheme="minorHAnsi"/>
          <w:sz w:val="24"/>
          <w:szCs w:val="24"/>
        </w:rPr>
        <w:t>(zwana dalej „</w:t>
      </w:r>
      <w:r w:rsidR="00E73503" w:rsidRPr="003A29EF">
        <w:rPr>
          <w:rFonts w:asciiTheme="minorHAnsi" w:hAnsiTheme="minorHAnsi"/>
          <w:b/>
          <w:sz w:val="24"/>
          <w:szCs w:val="24"/>
        </w:rPr>
        <w:t>Umową</w:t>
      </w:r>
      <w:r w:rsidR="00E73503" w:rsidRPr="003A29EF">
        <w:rPr>
          <w:rFonts w:asciiTheme="minorHAnsi" w:hAnsiTheme="minorHAnsi"/>
          <w:sz w:val="24"/>
          <w:szCs w:val="24"/>
        </w:rPr>
        <w:t>”)</w:t>
      </w: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zawarta w dniu … . … . 2014 r. w Warszawie pomiędzy:</w:t>
      </w: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>Krajową Szkołą Sądownictwa i Prokuratury</w:t>
      </w:r>
      <w:r w:rsidRPr="003A29EF">
        <w:rPr>
          <w:rFonts w:asciiTheme="minorHAnsi" w:hAnsiTheme="minorHAnsi"/>
          <w:sz w:val="24"/>
          <w:szCs w:val="24"/>
        </w:rPr>
        <w:t xml:space="preserve"> z siedzibą w Krakowie (31-547), ul. Przy Rondzie 5, NIP 7010027949, REGON 140580428</w:t>
      </w: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reprezentowaną przez:</w:t>
      </w: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......................................... – ...................................................................</w:t>
      </w: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zwaną dalej </w:t>
      </w:r>
      <w:r w:rsidR="00E73503" w:rsidRPr="003A29EF">
        <w:rPr>
          <w:rFonts w:asciiTheme="minorHAnsi" w:hAnsiTheme="minorHAnsi"/>
          <w:sz w:val="24"/>
          <w:szCs w:val="24"/>
        </w:rPr>
        <w:t>„</w:t>
      </w:r>
      <w:r w:rsidRPr="003A29EF">
        <w:rPr>
          <w:rFonts w:asciiTheme="minorHAnsi" w:hAnsiTheme="minorHAnsi"/>
          <w:b/>
          <w:sz w:val="24"/>
          <w:szCs w:val="24"/>
        </w:rPr>
        <w:t>Zamawiającym</w:t>
      </w:r>
      <w:r w:rsidR="00E73503" w:rsidRPr="003A29EF">
        <w:rPr>
          <w:rFonts w:asciiTheme="minorHAnsi" w:hAnsiTheme="minorHAnsi"/>
          <w:sz w:val="24"/>
          <w:szCs w:val="24"/>
        </w:rPr>
        <w:t>”</w:t>
      </w: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a</w:t>
      </w: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</w:t>
      </w: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NIP: ……………………., REGON ...........................................</w:t>
      </w: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reprezentowanym przez: </w:t>
      </w: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……………………...- .................................................</w:t>
      </w: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zwanym dalej </w:t>
      </w:r>
      <w:r w:rsidR="00E73503" w:rsidRPr="003A29EF">
        <w:rPr>
          <w:rFonts w:asciiTheme="minorHAnsi" w:hAnsiTheme="minorHAnsi"/>
          <w:sz w:val="24"/>
          <w:szCs w:val="24"/>
        </w:rPr>
        <w:t>„</w:t>
      </w:r>
      <w:r w:rsidRPr="003A29EF">
        <w:rPr>
          <w:rFonts w:asciiTheme="minorHAnsi" w:hAnsiTheme="minorHAnsi"/>
          <w:b/>
          <w:sz w:val="24"/>
          <w:szCs w:val="24"/>
        </w:rPr>
        <w:t>Wykonawcą</w:t>
      </w:r>
      <w:r w:rsidR="00E73503" w:rsidRPr="003A29EF">
        <w:rPr>
          <w:rFonts w:asciiTheme="minorHAnsi" w:hAnsiTheme="minorHAnsi"/>
          <w:sz w:val="24"/>
          <w:szCs w:val="24"/>
        </w:rPr>
        <w:t>”</w:t>
      </w:r>
    </w:p>
    <w:p w:rsidR="00CF1537" w:rsidRPr="003A29EF" w:rsidRDefault="00CF1537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zwanymi dalej łącznie „</w:t>
      </w:r>
      <w:r w:rsidRPr="003A29EF">
        <w:rPr>
          <w:rFonts w:asciiTheme="minorHAnsi" w:hAnsiTheme="minorHAnsi"/>
          <w:b/>
          <w:sz w:val="24"/>
          <w:szCs w:val="24"/>
        </w:rPr>
        <w:t>Stronami</w:t>
      </w:r>
      <w:r w:rsidRPr="003A29EF">
        <w:rPr>
          <w:rFonts w:asciiTheme="minorHAnsi" w:hAnsiTheme="minorHAnsi"/>
          <w:sz w:val="24"/>
          <w:szCs w:val="24"/>
        </w:rPr>
        <w:t xml:space="preserve">”. </w:t>
      </w: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F1537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Po dokonaniu wyboru oferty, w postępowaniu o udzielenie zamówienia publicznego </w:t>
      </w:r>
      <w:r w:rsidR="00362306" w:rsidRPr="003A29EF">
        <w:rPr>
          <w:rFonts w:asciiTheme="minorHAnsi" w:hAnsiTheme="minorHAnsi"/>
          <w:sz w:val="24"/>
          <w:szCs w:val="24"/>
        </w:rPr>
        <w:t xml:space="preserve">          </w:t>
      </w:r>
      <w:r w:rsidRPr="003A29EF">
        <w:rPr>
          <w:rFonts w:asciiTheme="minorHAnsi" w:hAnsiTheme="minorHAnsi"/>
          <w:sz w:val="24"/>
          <w:szCs w:val="24"/>
        </w:rPr>
        <w:t xml:space="preserve">(nr </w:t>
      </w:r>
      <w:r w:rsidR="00362306" w:rsidRPr="003A29EF">
        <w:rPr>
          <w:rFonts w:asciiTheme="minorHAnsi" w:hAnsiTheme="minorHAnsi"/>
          <w:sz w:val="24"/>
          <w:szCs w:val="24"/>
        </w:rPr>
        <w:t>postępowania</w:t>
      </w:r>
      <w:r w:rsidR="004D5B19" w:rsidRPr="003A29EF">
        <w:rPr>
          <w:rFonts w:asciiTheme="minorHAnsi" w:hAnsiTheme="minorHAnsi"/>
          <w:sz w:val="24"/>
          <w:szCs w:val="24"/>
        </w:rPr>
        <w:t xml:space="preserve">: </w:t>
      </w:r>
      <w:r w:rsidR="00291FF0" w:rsidRPr="003A29EF">
        <w:rPr>
          <w:rFonts w:asciiTheme="minorHAnsi" w:hAnsiTheme="minorHAnsi"/>
          <w:sz w:val="24"/>
          <w:szCs w:val="24"/>
        </w:rPr>
        <w:t>1</w:t>
      </w:r>
      <w:r w:rsidR="001D31E1" w:rsidRPr="003A29EF">
        <w:rPr>
          <w:rFonts w:asciiTheme="minorHAnsi" w:hAnsiTheme="minorHAnsi"/>
          <w:sz w:val="24"/>
          <w:szCs w:val="24"/>
        </w:rPr>
        <w:t>9</w:t>
      </w:r>
      <w:r w:rsidRPr="003A29EF">
        <w:rPr>
          <w:rFonts w:asciiTheme="minorHAnsi" w:hAnsiTheme="minorHAnsi"/>
          <w:sz w:val="24"/>
          <w:szCs w:val="24"/>
        </w:rPr>
        <w:t>/2014) w trybie przetargu nieograniczonego pn.</w:t>
      </w:r>
      <w:r w:rsidR="0055492A" w:rsidRPr="003A29EF">
        <w:rPr>
          <w:rFonts w:asciiTheme="minorHAnsi" w:hAnsiTheme="minorHAnsi"/>
          <w:sz w:val="24"/>
          <w:szCs w:val="24"/>
        </w:rPr>
        <w:t xml:space="preserve"> </w:t>
      </w:r>
      <w:r w:rsidR="001D31E1" w:rsidRPr="003A29EF">
        <w:rPr>
          <w:rFonts w:asciiTheme="minorHAnsi" w:hAnsiTheme="minorHAnsi"/>
          <w:sz w:val="24"/>
          <w:szCs w:val="24"/>
        </w:rPr>
        <w:t>Świadczenie usługi transportu drogowego osób podczas wizyty studyjnej w związku z realizacją Projektu POKL 05.03.00-00-012/11 pt.: „PWP Edukacja w dziedzinie zarządzania czasem i kosztami postępowań sądowych – case management” współfinansowanego ze środków Unii Europejskiej w ramach PO KL priorytet V Dobre rządzenie, Działanie 5.3 „Wsparcie na rzecz realizacji Strategii Lizbońskiej</w:t>
      </w:r>
      <w:r w:rsidR="00CF1537" w:rsidRPr="003A29EF">
        <w:rPr>
          <w:rFonts w:asciiTheme="minorHAnsi" w:hAnsiTheme="minorHAnsi"/>
          <w:sz w:val="24"/>
          <w:szCs w:val="24"/>
        </w:rPr>
        <w:t xml:space="preserve"> (zwany dalej „</w:t>
      </w:r>
      <w:r w:rsidR="00CF1537" w:rsidRPr="003A29EF">
        <w:rPr>
          <w:rFonts w:asciiTheme="minorHAnsi" w:hAnsiTheme="minorHAnsi"/>
          <w:b/>
          <w:sz w:val="24"/>
          <w:szCs w:val="24"/>
        </w:rPr>
        <w:t>Projektem</w:t>
      </w:r>
      <w:r w:rsidR="00CF1537" w:rsidRPr="003A29EF">
        <w:rPr>
          <w:rFonts w:asciiTheme="minorHAnsi" w:hAnsiTheme="minorHAnsi"/>
          <w:sz w:val="24"/>
          <w:szCs w:val="24"/>
        </w:rPr>
        <w:t>”)</w:t>
      </w:r>
      <w:r w:rsidRPr="003A29EF">
        <w:rPr>
          <w:rFonts w:asciiTheme="minorHAnsi" w:hAnsiTheme="minorHAnsi"/>
          <w:sz w:val="24"/>
          <w:szCs w:val="24"/>
        </w:rPr>
        <w:t>, została zawarta Umowa następującej treści:</w:t>
      </w:r>
      <w:bookmarkStart w:id="46" w:name="_§_1"/>
      <w:bookmarkEnd w:id="46"/>
    </w:p>
    <w:p w:rsidR="00362306" w:rsidRPr="003A29EF" w:rsidRDefault="00362306" w:rsidP="00362306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73503" w:rsidRPr="003A29EF" w:rsidRDefault="00E73503" w:rsidP="00362306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>§ 1</w:t>
      </w:r>
    </w:p>
    <w:p w:rsidR="008D1B5B" w:rsidRPr="003A29EF" w:rsidRDefault="00E73503" w:rsidP="003A29EF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/>
          <w:szCs w:val="24"/>
        </w:rPr>
      </w:pPr>
      <w:bookmarkStart w:id="47" w:name="_Toc389563599"/>
      <w:r w:rsidRPr="003A29EF">
        <w:rPr>
          <w:rFonts w:asciiTheme="minorHAnsi" w:hAnsiTheme="minorHAnsi"/>
          <w:szCs w:val="24"/>
        </w:rPr>
        <w:t xml:space="preserve">Przedmiotem </w:t>
      </w:r>
      <w:r w:rsidR="00CF1537" w:rsidRPr="003A29EF">
        <w:rPr>
          <w:rFonts w:asciiTheme="minorHAnsi" w:hAnsiTheme="minorHAnsi"/>
          <w:szCs w:val="24"/>
        </w:rPr>
        <w:t>U</w:t>
      </w:r>
      <w:r w:rsidRPr="003A29EF">
        <w:rPr>
          <w:rFonts w:asciiTheme="minorHAnsi" w:hAnsiTheme="minorHAnsi"/>
          <w:szCs w:val="24"/>
        </w:rPr>
        <w:t xml:space="preserve">mowy jest </w:t>
      </w:r>
      <w:r w:rsidR="001D31E1" w:rsidRPr="003A29EF">
        <w:rPr>
          <w:rFonts w:asciiTheme="minorHAnsi" w:hAnsiTheme="minorHAnsi"/>
          <w:szCs w:val="24"/>
        </w:rPr>
        <w:t>świadczenie usługi transportu drogowego osób</w:t>
      </w:r>
      <w:r w:rsidR="0098742D">
        <w:rPr>
          <w:rFonts w:asciiTheme="minorHAnsi" w:hAnsiTheme="minorHAnsi"/>
          <w:szCs w:val="24"/>
        </w:rPr>
        <w:t xml:space="preserve"> (zwana dalej </w:t>
      </w:r>
      <w:r w:rsidR="001D31E1" w:rsidRPr="003A29EF">
        <w:rPr>
          <w:rFonts w:asciiTheme="minorHAnsi" w:hAnsiTheme="minorHAnsi"/>
          <w:szCs w:val="24"/>
        </w:rPr>
        <w:t>„</w:t>
      </w:r>
      <w:r w:rsidR="001D31E1" w:rsidRPr="003A29EF">
        <w:rPr>
          <w:rFonts w:asciiTheme="minorHAnsi" w:hAnsiTheme="minorHAnsi"/>
          <w:b/>
          <w:szCs w:val="24"/>
        </w:rPr>
        <w:t>usługą transportu</w:t>
      </w:r>
      <w:r w:rsidR="001D31E1" w:rsidRPr="003A29EF">
        <w:rPr>
          <w:rFonts w:asciiTheme="minorHAnsi" w:hAnsiTheme="minorHAnsi"/>
          <w:szCs w:val="24"/>
        </w:rPr>
        <w:t>”) podczas wizyty studyjnej w Niemczech</w:t>
      </w:r>
      <w:r w:rsidR="0098742D">
        <w:rPr>
          <w:rFonts w:asciiTheme="minorHAnsi" w:hAnsiTheme="minorHAnsi"/>
          <w:szCs w:val="24"/>
        </w:rPr>
        <w:t xml:space="preserve"> (zwana dalej „</w:t>
      </w:r>
      <w:r w:rsidR="0098742D" w:rsidRPr="0098742D">
        <w:rPr>
          <w:rFonts w:asciiTheme="minorHAnsi" w:hAnsiTheme="minorHAnsi"/>
          <w:b/>
          <w:szCs w:val="24"/>
        </w:rPr>
        <w:t>Wizytą</w:t>
      </w:r>
      <w:r w:rsidR="0098742D">
        <w:rPr>
          <w:rFonts w:asciiTheme="minorHAnsi" w:hAnsiTheme="minorHAnsi"/>
          <w:szCs w:val="24"/>
        </w:rPr>
        <w:t>”)</w:t>
      </w:r>
      <w:r w:rsidR="001D31E1" w:rsidRPr="003A29EF">
        <w:rPr>
          <w:rFonts w:asciiTheme="minorHAnsi" w:hAnsiTheme="minorHAnsi"/>
          <w:szCs w:val="24"/>
        </w:rPr>
        <w:t xml:space="preserve"> w związku z realizacją Projektu</w:t>
      </w:r>
      <w:bookmarkEnd w:id="47"/>
      <w:r w:rsidR="001D31E1" w:rsidRPr="003A29EF">
        <w:rPr>
          <w:rFonts w:asciiTheme="minorHAnsi" w:hAnsiTheme="minorHAnsi"/>
          <w:szCs w:val="24"/>
        </w:rPr>
        <w:t>.</w:t>
      </w:r>
    </w:p>
    <w:p w:rsidR="001D31E1" w:rsidRPr="003A29EF" w:rsidRDefault="001D31E1" w:rsidP="003A29EF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Us</w:t>
      </w:r>
      <w:r w:rsidRPr="003A29EF">
        <w:rPr>
          <w:rFonts w:asciiTheme="minorHAnsi" w:hAnsiTheme="minorHAnsi" w:cs="Arial"/>
          <w:szCs w:val="24"/>
        </w:rPr>
        <w:t>ł</w:t>
      </w:r>
      <w:r w:rsidRPr="003A29EF">
        <w:rPr>
          <w:rFonts w:asciiTheme="minorHAnsi" w:hAnsiTheme="minorHAnsi"/>
          <w:szCs w:val="24"/>
        </w:rPr>
        <w:t>uga transportu, o którym mowa w ust. 1, zostanie wykonan</w:t>
      </w:r>
      <w:r w:rsidR="0098742D">
        <w:rPr>
          <w:rFonts w:asciiTheme="minorHAnsi" w:hAnsiTheme="minorHAnsi"/>
          <w:szCs w:val="24"/>
        </w:rPr>
        <w:t>a</w:t>
      </w:r>
      <w:r w:rsidRPr="003A29EF">
        <w:rPr>
          <w:rFonts w:asciiTheme="minorHAnsi" w:hAnsiTheme="minorHAnsi"/>
          <w:szCs w:val="24"/>
        </w:rPr>
        <w:t xml:space="preserve"> zgodnie z Szczegółowym opisem przedmiotu zamówienia, stanowiącym załącznik nr 1 do Umowy oraz zgodnie ze złożoną ofertą Wykonawcy, stanowiącą załącznik nr 2 do Umowy.</w:t>
      </w:r>
    </w:p>
    <w:p w:rsidR="00855277" w:rsidRDefault="00855277" w:rsidP="00855277">
      <w:pPr>
        <w:spacing w:before="120" w:after="120"/>
        <w:jc w:val="center"/>
        <w:rPr>
          <w:rFonts w:asciiTheme="minorHAnsi" w:eastAsia="Calibri" w:hAnsiTheme="minorHAnsi"/>
          <w:sz w:val="24"/>
          <w:szCs w:val="24"/>
          <w:lang w:eastAsia="ar-SA"/>
        </w:rPr>
      </w:pPr>
    </w:p>
    <w:p w:rsidR="001D31E1" w:rsidRPr="003A29EF" w:rsidRDefault="001D31E1" w:rsidP="00855277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>§ 2</w:t>
      </w:r>
    </w:p>
    <w:p w:rsidR="00174DC4" w:rsidRPr="003A29EF" w:rsidRDefault="00174DC4" w:rsidP="0098742D">
      <w:pPr>
        <w:pStyle w:val="Akapitzlist"/>
        <w:numPr>
          <w:ilvl w:val="0"/>
          <w:numId w:val="31"/>
        </w:numPr>
        <w:spacing w:before="120" w:after="120"/>
        <w:ind w:left="357" w:hanging="357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Umowa będzie realizowana w  okresie od dnia 23 czerwca 2014 r. do dnia 26 czerwca 2014 r.</w:t>
      </w:r>
    </w:p>
    <w:p w:rsidR="004431BA" w:rsidRPr="003A29EF" w:rsidRDefault="00174DC4" w:rsidP="0098742D">
      <w:pPr>
        <w:pStyle w:val="Akapitzlist"/>
        <w:numPr>
          <w:ilvl w:val="0"/>
          <w:numId w:val="31"/>
        </w:numPr>
        <w:spacing w:before="120" w:after="120"/>
        <w:ind w:left="357" w:hanging="357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lastRenderedPageBreak/>
        <w:t>Przedmiot Umowy będzie polegał</w:t>
      </w:r>
      <w:r w:rsidR="004431BA" w:rsidRPr="003A29EF">
        <w:rPr>
          <w:rFonts w:asciiTheme="minorHAnsi" w:hAnsiTheme="minorHAnsi"/>
          <w:szCs w:val="24"/>
        </w:rPr>
        <w:t xml:space="preserve"> na przewozie uczestników Wizyty ok</w:t>
      </w:r>
      <w:r w:rsidR="009B0AAC" w:rsidRPr="003A29EF">
        <w:rPr>
          <w:rFonts w:asciiTheme="minorHAnsi" w:hAnsiTheme="minorHAnsi"/>
          <w:szCs w:val="24"/>
        </w:rPr>
        <w:t>oło 20 osób na trasie</w:t>
      </w:r>
      <w:r w:rsidR="00BF3884">
        <w:rPr>
          <w:rFonts w:asciiTheme="minorHAnsi" w:hAnsiTheme="minorHAnsi"/>
          <w:szCs w:val="24"/>
        </w:rPr>
        <w:t xml:space="preserve">: </w:t>
      </w:r>
      <w:r w:rsidR="004431BA" w:rsidRPr="003A29EF">
        <w:rPr>
          <w:rFonts w:asciiTheme="minorHAnsi" w:hAnsiTheme="minorHAnsi"/>
          <w:szCs w:val="24"/>
        </w:rPr>
        <w:t>Warszawa-Wrocław-Lipsk–Drezno-Wrocław-Warszawa oraz na codziennych przewozach pomiędzy hotelem, a miejscem spotkań w Lipsku i Dreźnie.  Zamawiający informuje, iż punktami niezmiennymi podróży są: Warszawa, Lipsk, Drezno, Lipsk, Warszawa. W pozostałym zakresie, Zamawiający zastrzega możliwość zmiany.</w:t>
      </w:r>
    </w:p>
    <w:p w:rsidR="00174DC4" w:rsidRPr="003A29EF" w:rsidRDefault="004431BA" w:rsidP="0098742D">
      <w:pPr>
        <w:pStyle w:val="Akapitzlist"/>
        <w:numPr>
          <w:ilvl w:val="0"/>
          <w:numId w:val="31"/>
        </w:numPr>
        <w:spacing w:before="120" w:after="120"/>
        <w:ind w:left="357" w:hanging="357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Zamawiający przekaże Wykonawcy</w:t>
      </w:r>
      <w:r w:rsidR="009B0AAC" w:rsidRPr="003A29EF">
        <w:rPr>
          <w:rFonts w:asciiTheme="minorHAnsi" w:hAnsiTheme="minorHAnsi"/>
          <w:szCs w:val="24"/>
        </w:rPr>
        <w:t xml:space="preserve"> </w:t>
      </w:r>
      <w:r w:rsidR="00174DC4" w:rsidRPr="003A29EF">
        <w:rPr>
          <w:rFonts w:asciiTheme="minorHAnsi" w:hAnsiTheme="minorHAnsi"/>
          <w:szCs w:val="24"/>
        </w:rPr>
        <w:t xml:space="preserve">informację o godzinie i miejscu wyjazdu </w:t>
      </w:r>
      <w:r w:rsidRPr="003A29EF">
        <w:rPr>
          <w:rFonts w:asciiTheme="minorHAnsi" w:hAnsiTheme="minorHAnsi"/>
          <w:szCs w:val="24"/>
        </w:rPr>
        <w:t xml:space="preserve">w terminie nie później niż 2 dni przed terminem Wizyty. </w:t>
      </w:r>
    </w:p>
    <w:p w:rsidR="004431BA" w:rsidRPr="003A29EF" w:rsidRDefault="004431BA" w:rsidP="0098742D">
      <w:pPr>
        <w:pStyle w:val="Akapitzlist"/>
        <w:numPr>
          <w:ilvl w:val="0"/>
          <w:numId w:val="31"/>
        </w:numPr>
        <w:spacing w:before="120" w:after="120"/>
        <w:ind w:left="357" w:hanging="357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Zamawiający potwierdzi Wykonawcy liczbę osób, nie później niż 3 dni przed terminem Wizyty.</w:t>
      </w:r>
      <w:r w:rsidR="00BF3884">
        <w:rPr>
          <w:rFonts w:asciiTheme="minorHAnsi" w:hAnsiTheme="minorHAnsi"/>
          <w:szCs w:val="24"/>
        </w:rPr>
        <w:t xml:space="preserve"> Zamawiający zastrzega, iż liczba osób nie przekroczy 20. </w:t>
      </w:r>
    </w:p>
    <w:p w:rsidR="009B0AAC" w:rsidRPr="003A29EF" w:rsidRDefault="009B0AAC" w:rsidP="009B0AAC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</w:p>
    <w:p w:rsidR="009B0AAC" w:rsidRPr="003A29EF" w:rsidRDefault="009B0AAC" w:rsidP="009B0AAC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>§ 3</w:t>
      </w:r>
    </w:p>
    <w:p w:rsidR="00174DC4" w:rsidRDefault="009B0AAC" w:rsidP="003A29EF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Wykonawc</w:t>
      </w:r>
      <w:r w:rsidR="0098742D">
        <w:rPr>
          <w:rFonts w:asciiTheme="minorHAnsi" w:hAnsiTheme="minorHAnsi"/>
          <w:szCs w:val="24"/>
        </w:rPr>
        <w:t>a oświadcza, iż posiada wymaganą</w:t>
      </w:r>
      <w:r w:rsidRPr="003A29EF">
        <w:rPr>
          <w:rFonts w:asciiTheme="minorHAnsi" w:hAnsiTheme="minorHAnsi"/>
          <w:szCs w:val="24"/>
        </w:rPr>
        <w:t xml:space="preserve"> prawem </w:t>
      </w:r>
      <w:r w:rsidR="00174DC4" w:rsidRPr="003A29EF">
        <w:rPr>
          <w:rFonts w:asciiTheme="minorHAnsi" w:hAnsiTheme="minorHAnsi"/>
          <w:szCs w:val="24"/>
        </w:rPr>
        <w:t>licencję na wykonywanie międzynarodowego transportu drogowego osób</w:t>
      </w:r>
      <w:r w:rsidR="00855277">
        <w:rPr>
          <w:rFonts w:asciiTheme="minorHAnsi" w:hAnsiTheme="minorHAnsi"/>
          <w:szCs w:val="24"/>
        </w:rPr>
        <w:t xml:space="preserve"> (zwana dalej: „</w:t>
      </w:r>
      <w:r w:rsidR="00855277" w:rsidRPr="00855277">
        <w:rPr>
          <w:rFonts w:asciiTheme="minorHAnsi" w:hAnsiTheme="minorHAnsi"/>
          <w:b/>
          <w:szCs w:val="24"/>
        </w:rPr>
        <w:t>licencją</w:t>
      </w:r>
      <w:r w:rsidR="00855277">
        <w:rPr>
          <w:rFonts w:asciiTheme="minorHAnsi" w:hAnsiTheme="minorHAnsi"/>
          <w:szCs w:val="24"/>
        </w:rPr>
        <w:t>”)</w:t>
      </w:r>
      <w:r w:rsidR="00174DC4" w:rsidRPr="003A29EF">
        <w:rPr>
          <w:rFonts w:asciiTheme="minorHAnsi" w:hAnsiTheme="minorHAnsi"/>
          <w:szCs w:val="24"/>
        </w:rPr>
        <w:t xml:space="preserve">, która stanowi załącznik nr 3 do Umowy. </w:t>
      </w:r>
    </w:p>
    <w:p w:rsidR="00BF3884" w:rsidRPr="00BF3884" w:rsidRDefault="00BF3884" w:rsidP="00BF3884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Cs w:val="24"/>
        </w:rPr>
      </w:pPr>
      <w:r w:rsidRPr="00BF3884">
        <w:rPr>
          <w:rFonts w:asciiTheme="minorHAnsi" w:hAnsiTheme="minorHAnsi"/>
          <w:szCs w:val="24"/>
        </w:rPr>
        <w:t xml:space="preserve">W przypadku, gdy </w:t>
      </w:r>
      <w:r>
        <w:rPr>
          <w:rFonts w:asciiTheme="minorHAnsi" w:hAnsiTheme="minorHAnsi"/>
          <w:szCs w:val="24"/>
        </w:rPr>
        <w:t xml:space="preserve">licencja, </w:t>
      </w:r>
      <w:r w:rsidRPr="00BF3884">
        <w:rPr>
          <w:rFonts w:asciiTheme="minorHAnsi" w:hAnsiTheme="minorHAnsi"/>
          <w:szCs w:val="24"/>
        </w:rPr>
        <w:t xml:space="preserve">złożona w dniu podpisania Umowy będzie ważna przez okres krótszy niż okres trwania Umowy, Wykonawca jest zobowiązany </w:t>
      </w:r>
      <w:r w:rsidR="00855277">
        <w:rPr>
          <w:rFonts w:asciiTheme="minorHAnsi" w:hAnsiTheme="minorHAnsi"/>
          <w:szCs w:val="24"/>
        </w:rPr>
        <w:t>przedłużyć lub przedstawić nową licencję</w:t>
      </w:r>
      <w:r w:rsidRPr="00BF3884">
        <w:rPr>
          <w:rFonts w:asciiTheme="minorHAnsi" w:hAnsiTheme="minorHAnsi"/>
          <w:szCs w:val="24"/>
        </w:rPr>
        <w:t xml:space="preserve"> do dnia zakończenia realizacji Umowy i przedkładać Zamawiającemu dokument stwierdzający </w:t>
      </w:r>
      <w:r w:rsidR="00855277">
        <w:rPr>
          <w:rFonts w:asciiTheme="minorHAnsi" w:hAnsiTheme="minorHAnsi"/>
          <w:szCs w:val="24"/>
        </w:rPr>
        <w:t>posiadanie licencji</w:t>
      </w:r>
      <w:r w:rsidRPr="00BF3884">
        <w:rPr>
          <w:rFonts w:asciiTheme="minorHAnsi" w:hAnsiTheme="minorHAnsi"/>
          <w:szCs w:val="24"/>
        </w:rPr>
        <w:t xml:space="preserve"> przed upływem </w:t>
      </w:r>
      <w:r w:rsidR="00855277">
        <w:rPr>
          <w:rFonts w:asciiTheme="minorHAnsi" w:hAnsiTheme="minorHAnsi"/>
          <w:szCs w:val="24"/>
        </w:rPr>
        <w:t>terminu ważności dotychczasowej</w:t>
      </w:r>
      <w:r w:rsidRPr="00BF3884">
        <w:rPr>
          <w:rFonts w:asciiTheme="minorHAnsi" w:hAnsiTheme="minorHAnsi"/>
          <w:szCs w:val="24"/>
        </w:rPr>
        <w:t xml:space="preserve">. </w:t>
      </w:r>
    </w:p>
    <w:p w:rsidR="009B0AAC" w:rsidRPr="003A29EF" w:rsidRDefault="009B0AAC" w:rsidP="003A29EF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Wykonawca zobowi</w:t>
      </w:r>
      <w:r w:rsidRPr="003A29EF">
        <w:rPr>
          <w:rFonts w:asciiTheme="minorHAnsi" w:hAnsiTheme="minorHAnsi" w:cs="Arial"/>
          <w:szCs w:val="24"/>
        </w:rPr>
        <w:t>ą</w:t>
      </w:r>
      <w:r w:rsidRPr="003A29EF">
        <w:rPr>
          <w:rFonts w:asciiTheme="minorHAnsi" w:hAnsiTheme="minorHAnsi"/>
          <w:szCs w:val="24"/>
        </w:rPr>
        <w:t>zany jest zagwarantowa</w:t>
      </w:r>
      <w:r w:rsidRPr="003A29EF">
        <w:rPr>
          <w:rFonts w:asciiTheme="minorHAnsi" w:hAnsiTheme="minorHAnsi" w:cs="Arial"/>
          <w:szCs w:val="24"/>
        </w:rPr>
        <w:t>ć</w:t>
      </w:r>
      <w:r w:rsidRPr="003A29EF">
        <w:rPr>
          <w:rFonts w:asciiTheme="minorHAnsi" w:hAnsiTheme="minorHAnsi"/>
          <w:szCs w:val="24"/>
        </w:rPr>
        <w:t xml:space="preserve"> bezpiecze</w:t>
      </w:r>
      <w:r w:rsidRPr="003A29EF">
        <w:rPr>
          <w:rFonts w:asciiTheme="minorHAnsi" w:hAnsiTheme="minorHAnsi" w:cs="Arial"/>
          <w:szCs w:val="24"/>
        </w:rPr>
        <w:t>ń</w:t>
      </w:r>
      <w:r w:rsidRPr="003A29EF">
        <w:rPr>
          <w:rFonts w:asciiTheme="minorHAnsi" w:hAnsiTheme="minorHAnsi"/>
          <w:szCs w:val="24"/>
        </w:rPr>
        <w:t>stwo os</w:t>
      </w:r>
      <w:r w:rsidRPr="003A29EF">
        <w:rPr>
          <w:rFonts w:asciiTheme="minorHAnsi" w:hAnsiTheme="minorHAnsi" w:cs="Geneva"/>
          <w:szCs w:val="24"/>
        </w:rPr>
        <w:t>ó</w:t>
      </w:r>
      <w:r w:rsidRPr="003A29EF">
        <w:rPr>
          <w:rFonts w:asciiTheme="minorHAnsi" w:hAnsiTheme="minorHAnsi"/>
          <w:szCs w:val="24"/>
        </w:rPr>
        <w:t xml:space="preserve">b i mienia podczas wykonywania usługi transportu. </w:t>
      </w:r>
    </w:p>
    <w:p w:rsidR="009B0AAC" w:rsidRPr="003A29EF" w:rsidRDefault="009B0AAC" w:rsidP="003A29EF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Wykonawca ponosi odpowiedzialności za wypadki i zdarzenia jakiegokolwiek typu, w wyniku których nastąpi szkoda materialna, szkodzenie ciała czy śmierć, spowodowana działalnością Wykonawcy. </w:t>
      </w:r>
    </w:p>
    <w:p w:rsidR="009B0AAC" w:rsidRPr="003A29EF" w:rsidRDefault="009B0AAC" w:rsidP="003A29EF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Wykonawca zobowiązany jest do: </w:t>
      </w:r>
    </w:p>
    <w:p w:rsidR="009B0AAC" w:rsidRPr="003A29EF" w:rsidRDefault="009B0AAC" w:rsidP="003A29EF">
      <w:pPr>
        <w:pStyle w:val="Akapitzlist"/>
        <w:numPr>
          <w:ilvl w:val="0"/>
          <w:numId w:val="33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każdorazowego podstawienia pojazdu</w:t>
      </w:r>
      <w:r w:rsidR="00BF3884">
        <w:rPr>
          <w:rFonts w:asciiTheme="minorHAnsi" w:hAnsiTheme="minorHAnsi"/>
          <w:szCs w:val="24"/>
        </w:rPr>
        <w:t>, tj. mikrobusu, busu, autobusu, itd. (zwane dalej „</w:t>
      </w:r>
      <w:r w:rsidR="00BF3884" w:rsidRPr="00BF3884">
        <w:rPr>
          <w:rFonts w:asciiTheme="minorHAnsi" w:hAnsiTheme="minorHAnsi"/>
          <w:b/>
          <w:szCs w:val="24"/>
        </w:rPr>
        <w:t>pojazdami</w:t>
      </w:r>
      <w:r w:rsidR="00BF3884">
        <w:rPr>
          <w:rFonts w:asciiTheme="minorHAnsi" w:hAnsiTheme="minorHAnsi"/>
          <w:szCs w:val="24"/>
        </w:rPr>
        <w:t xml:space="preserve">”) </w:t>
      </w:r>
      <w:r w:rsidRPr="003A29EF">
        <w:rPr>
          <w:rFonts w:asciiTheme="minorHAnsi" w:hAnsiTheme="minorHAnsi"/>
          <w:szCs w:val="24"/>
        </w:rPr>
        <w:t>w miejscu i czasie uzgodniony</w:t>
      </w:r>
      <w:r w:rsidR="0098742D">
        <w:rPr>
          <w:rFonts w:asciiTheme="minorHAnsi" w:hAnsiTheme="minorHAnsi"/>
          <w:szCs w:val="24"/>
        </w:rPr>
        <w:t>m w porozumieniu z Zamawiającym,</w:t>
      </w:r>
    </w:p>
    <w:p w:rsidR="0098742D" w:rsidRPr="0098742D" w:rsidRDefault="0098742D" w:rsidP="0098742D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szCs w:val="24"/>
        </w:rPr>
      </w:pPr>
      <w:r w:rsidRPr="0098742D">
        <w:rPr>
          <w:rFonts w:asciiTheme="minorHAnsi" w:hAnsiTheme="minorHAnsi"/>
          <w:szCs w:val="24"/>
        </w:rPr>
        <w:t>wykonywania usługi wyłącznie pojazdem spełniającym wymagania techniczne określone w przepisach ustawy z dnia 20 czerwca 1997 r. Prawo o ruchu drogowym (tekst jedn. Dz. U. z 2012,poz.1137 ze zm.) oraz ustawy z dnia 6 września 2001 r. o transporcie drogowym (tekst jedn. Dz. U. 2013, poz. 1414 z zm.</w:t>
      </w:r>
      <w:r>
        <w:rPr>
          <w:rFonts w:asciiTheme="minorHAnsi" w:hAnsiTheme="minorHAnsi"/>
          <w:szCs w:val="24"/>
        </w:rPr>
        <w:t>),</w:t>
      </w:r>
    </w:p>
    <w:p w:rsidR="009B0AAC" w:rsidRPr="003A29EF" w:rsidRDefault="009B0AAC" w:rsidP="003A29EF">
      <w:pPr>
        <w:pStyle w:val="Akapitzlist"/>
        <w:numPr>
          <w:ilvl w:val="0"/>
          <w:numId w:val="33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ubezpieczenia pojazdu, który wykorzystywany będzie do wykonywania usługi, w zakresie ubezpieczenia OC oraz NW (obowiązujące na tereni</w:t>
      </w:r>
      <w:r w:rsidR="0098742D">
        <w:rPr>
          <w:rFonts w:asciiTheme="minorHAnsi" w:hAnsiTheme="minorHAnsi"/>
          <w:szCs w:val="24"/>
        </w:rPr>
        <w:t>e Polski i krajów europejskich),</w:t>
      </w:r>
    </w:p>
    <w:p w:rsidR="009B0AAC" w:rsidRPr="003A29EF" w:rsidRDefault="009B0AAC" w:rsidP="003A29EF">
      <w:pPr>
        <w:pStyle w:val="Akapitzlist"/>
        <w:numPr>
          <w:ilvl w:val="0"/>
          <w:numId w:val="33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zapewnienia pojazdu zastępczego, w przypadku wystąpienia awarii/uszkodzenia pojazdu wyznaczonego do realizacji usługi w ciągu </w:t>
      </w:r>
      <w:r w:rsidR="00BF3884">
        <w:rPr>
          <w:rFonts w:asciiTheme="minorHAnsi" w:hAnsiTheme="minorHAnsi"/>
          <w:szCs w:val="24"/>
        </w:rPr>
        <w:t>10</w:t>
      </w:r>
      <w:r w:rsidR="0098742D">
        <w:rPr>
          <w:rFonts w:asciiTheme="minorHAnsi" w:hAnsiTheme="minorHAnsi"/>
          <w:szCs w:val="24"/>
        </w:rPr>
        <w:t xml:space="preserve"> h od chwili awarii/uszkodzenia, </w:t>
      </w:r>
    </w:p>
    <w:p w:rsidR="009B0AAC" w:rsidRPr="003A29EF" w:rsidRDefault="009B0AAC" w:rsidP="003A29EF">
      <w:pPr>
        <w:pStyle w:val="Akapitzlist"/>
        <w:numPr>
          <w:ilvl w:val="0"/>
          <w:numId w:val="33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ponoszenia wszelkich kosztów związanych z eksploatacją i ewentualną naprawą pojazdu wyznaczonego do wykonywania usług</w:t>
      </w:r>
      <w:r w:rsidR="0098742D">
        <w:rPr>
          <w:rFonts w:asciiTheme="minorHAnsi" w:hAnsiTheme="minorHAnsi"/>
          <w:szCs w:val="24"/>
        </w:rPr>
        <w:t>i, w tym również kosztów paliwa,</w:t>
      </w:r>
    </w:p>
    <w:p w:rsidR="00BF3884" w:rsidRPr="00BF3884" w:rsidRDefault="00BF3884" w:rsidP="00BF3884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szCs w:val="24"/>
        </w:rPr>
      </w:pPr>
      <w:r w:rsidRPr="00BF3884">
        <w:rPr>
          <w:rFonts w:asciiTheme="minorHAnsi" w:hAnsiTheme="minorHAnsi"/>
          <w:szCs w:val="24"/>
        </w:rPr>
        <w:lastRenderedPageBreak/>
        <w:t>zapewnienia przeszkolonego kierowcy/kierowców posiadającego/posiadających odpowiednie uprawnienia wydane powszechnie obowiązującym prawem do prowadzenia danego typu pojazdu i ponoszenia wszelkich kosztów związanych z zapewnieniem mu noclegu, wyży</w:t>
      </w:r>
      <w:r>
        <w:rPr>
          <w:rFonts w:asciiTheme="minorHAnsi" w:hAnsiTheme="minorHAnsi"/>
          <w:szCs w:val="24"/>
        </w:rPr>
        <w:t xml:space="preserve">wienia, </w:t>
      </w:r>
    </w:p>
    <w:p w:rsidR="009B0AAC" w:rsidRPr="003A29EF" w:rsidRDefault="009B0AAC" w:rsidP="003A29EF">
      <w:pPr>
        <w:pStyle w:val="Akapitzlist"/>
        <w:numPr>
          <w:ilvl w:val="0"/>
          <w:numId w:val="33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ponoszenia wszelkich kosztów związanych z opłatami parkingowymi oraz opłatami za autostradę, winietami, itp.</w:t>
      </w:r>
    </w:p>
    <w:p w:rsidR="009B0AAC" w:rsidRPr="003A29EF" w:rsidRDefault="00174DC4" w:rsidP="003A29EF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Ponadto </w:t>
      </w:r>
      <w:r w:rsidR="009B0AAC" w:rsidRPr="003A29EF">
        <w:rPr>
          <w:rFonts w:asciiTheme="minorHAnsi" w:hAnsiTheme="minorHAnsi"/>
          <w:szCs w:val="24"/>
        </w:rPr>
        <w:t>Wykonawca jest zobowi</w:t>
      </w:r>
      <w:r w:rsidR="009B0AAC" w:rsidRPr="003A29EF">
        <w:rPr>
          <w:rFonts w:asciiTheme="minorHAnsi" w:hAnsiTheme="minorHAnsi" w:cs="Arial"/>
          <w:szCs w:val="24"/>
        </w:rPr>
        <w:t>ą</w:t>
      </w:r>
      <w:r w:rsidR="009B0AAC" w:rsidRPr="003A29EF">
        <w:rPr>
          <w:rFonts w:asciiTheme="minorHAnsi" w:hAnsiTheme="minorHAnsi"/>
          <w:szCs w:val="24"/>
        </w:rPr>
        <w:t>zany do: dba</w:t>
      </w:r>
      <w:r w:rsidR="009B0AAC" w:rsidRPr="003A29EF">
        <w:rPr>
          <w:rFonts w:asciiTheme="minorHAnsi" w:hAnsiTheme="minorHAnsi" w:cs="Arial"/>
          <w:szCs w:val="24"/>
        </w:rPr>
        <w:t>ł</w:t>
      </w:r>
      <w:r w:rsidR="009B0AAC" w:rsidRPr="003A29EF">
        <w:rPr>
          <w:rFonts w:asciiTheme="minorHAnsi" w:hAnsiTheme="minorHAnsi"/>
          <w:szCs w:val="24"/>
        </w:rPr>
        <w:t>o</w:t>
      </w:r>
      <w:r w:rsidR="009B0AAC" w:rsidRPr="003A29EF">
        <w:rPr>
          <w:rFonts w:asciiTheme="minorHAnsi" w:hAnsiTheme="minorHAnsi" w:cs="Arial"/>
          <w:szCs w:val="24"/>
        </w:rPr>
        <w:t>ś</w:t>
      </w:r>
      <w:r w:rsidR="009B0AAC" w:rsidRPr="003A29EF">
        <w:rPr>
          <w:rFonts w:asciiTheme="minorHAnsi" w:hAnsiTheme="minorHAnsi"/>
          <w:szCs w:val="24"/>
        </w:rPr>
        <w:t>ci o stan techniczny pojazdu, utrzymania czysto</w:t>
      </w:r>
      <w:r w:rsidR="009B0AAC" w:rsidRPr="003A29EF">
        <w:rPr>
          <w:rFonts w:asciiTheme="minorHAnsi" w:hAnsiTheme="minorHAnsi" w:cs="Arial"/>
          <w:szCs w:val="24"/>
        </w:rPr>
        <w:t>ś</w:t>
      </w:r>
      <w:r w:rsidR="009B0AAC" w:rsidRPr="003A29EF">
        <w:rPr>
          <w:rFonts w:asciiTheme="minorHAnsi" w:hAnsiTheme="minorHAnsi"/>
          <w:szCs w:val="24"/>
        </w:rPr>
        <w:t>ci i estetyki pojazdu.</w:t>
      </w:r>
    </w:p>
    <w:p w:rsidR="00174DC4" w:rsidRPr="003A29EF" w:rsidRDefault="00174DC4" w:rsidP="00174DC4">
      <w:pPr>
        <w:pStyle w:val="Akapitzlist"/>
        <w:spacing w:before="120" w:after="120"/>
        <w:ind w:left="360"/>
        <w:jc w:val="center"/>
        <w:rPr>
          <w:rFonts w:asciiTheme="minorHAnsi" w:hAnsiTheme="minorHAnsi"/>
          <w:szCs w:val="24"/>
        </w:rPr>
      </w:pPr>
    </w:p>
    <w:p w:rsidR="004431BA" w:rsidRPr="003A29EF" w:rsidRDefault="00174DC4" w:rsidP="00174DC4">
      <w:pPr>
        <w:pStyle w:val="Akapitzlist"/>
        <w:spacing w:before="120" w:after="120"/>
        <w:ind w:left="360"/>
        <w:jc w:val="center"/>
        <w:rPr>
          <w:rFonts w:asciiTheme="minorHAnsi" w:hAnsiTheme="minorHAnsi"/>
          <w:b/>
          <w:szCs w:val="24"/>
        </w:rPr>
      </w:pPr>
      <w:r w:rsidRPr="003A29EF">
        <w:rPr>
          <w:rFonts w:asciiTheme="minorHAnsi" w:hAnsiTheme="minorHAnsi"/>
          <w:b/>
          <w:szCs w:val="24"/>
        </w:rPr>
        <w:t>§ 4</w:t>
      </w:r>
    </w:p>
    <w:p w:rsidR="00174DC4" w:rsidRPr="003A29EF" w:rsidRDefault="00174DC4" w:rsidP="003A29EF">
      <w:pPr>
        <w:pStyle w:val="Akapitzlist"/>
        <w:numPr>
          <w:ilvl w:val="0"/>
          <w:numId w:val="34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Wynagrodzenie za wykonanie Umowy wynosi</w:t>
      </w:r>
      <w:r w:rsidR="00BF3884">
        <w:rPr>
          <w:rFonts w:asciiTheme="minorHAnsi" w:hAnsiTheme="minorHAnsi"/>
          <w:szCs w:val="24"/>
        </w:rPr>
        <w:t xml:space="preserve"> </w:t>
      </w:r>
      <w:r w:rsidRPr="003A29EF">
        <w:rPr>
          <w:rFonts w:asciiTheme="minorHAnsi" w:hAnsiTheme="minorHAnsi"/>
          <w:szCs w:val="24"/>
        </w:rPr>
        <w:t xml:space="preserve">................... (słownie: ..................................................................................) </w:t>
      </w:r>
      <w:r w:rsidR="00BF3884" w:rsidRPr="003A29EF">
        <w:rPr>
          <w:rFonts w:asciiTheme="minorHAnsi" w:hAnsiTheme="minorHAnsi"/>
          <w:szCs w:val="24"/>
        </w:rPr>
        <w:t xml:space="preserve">zł </w:t>
      </w:r>
      <w:r w:rsidRPr="003A29EF">
        <w:rPr>
          <w:rFonts w:asciiTheme="minorHAnsi" w:hAnsiTheme="minorHAnsi"/>
          <w:szCs w:val="24"/>
        </w:rPr>
        <w:t>netto, plus VAT w kwocie ............. zł, tj. ........</w:t>
      </w:r>
      <w:r w:rsidR="00BF3884">
        <w:rPr>
          <w:rFonts w:asciiTheme="minorHAnsi" w:hAnsiTheme="minorHAnsi"/>
          <w:szCs w:val="24"/>
        </w:rPr>
        <w:t>................................</w:t>
      </w:r>
      <w:r w:rsidRPr="003A29EF">
        <w:rPr>
          <w:rFonts w:asciiTheme="minorHAnsi" w:hAnsiTheme="minorHAnsi"/>
          <w:szCs w:val="24"/>
        </w:rPr>
        <w:t xml:space="preserve"> (słownie: ...................................................................) </w:t>
      </w:r>
      <w:r w:rsidR="00BF3884" w:rsidRPr="003A29EF">
        <w:rPr>
          <w:rFonts w:asciiTheme="minorHAnsi" w:hAnsiTheme="minorHAnsi"/>
          <w:szCs w:val="24"/>
        </w:rPr>
        <w:t xml:space="preserve">zł </w:t>
      </w:r>
      <w:r w:rsidRPr="003A29EF">
        <w:rPr>
          <w:rFonts w:asciiTheme="minorHAnsi" w:hAnsiTheme="minorHAnsi"/>
          <w:szCs w:val="24"/>
        </w:rPr>
        <w:t>brutto.</w:t>
      </w:r>
    </w:p>
    <w:p w:rsidR="001D31E1" w:rsidRPr="003A29EF" w:rsidRDefault="00174DC4" w:rsidP="003A29EF">
      <w:pPr>
        <w:pStyle w:val="Akapitzlist"/>
        <w:numPr>
          <w:ilvl w:val="0"/>
          <w:numId w:val="34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Strony zgodnie postanawiają, że wynagrodzenie, o którym mowa w ust. 1 nie ulegnie zmianie przez okres trwania Umowy.</w:t>
      </w:r>
    </w:p>
    <w:p w:rsidR="00174DC4" w:rsidRPr="003A29EF" w:rsidRDefault="00174DC4" w:rsidP="003A29EF">
      <w:pPr>
        <w:pStyle w:val="Akapitzlist"/>
        <w:numPr>
          <w:ilvl w:val="0"/>
          <w:numId w:val="34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Strony ustalają, że rozliczeni</w:t>
      </w:r>
      <w:r w:rsidR="0098742D">
        <w:rPr>
          <w:rFonts w:asciiTheme="minorHAnsi" w:hAnsiTheme="minorHAnsi"/>
          <w:szCs w:val="24"/>
        </w:rPr>
        <w:t>e</w:t>
      </w:r>
      <w:r w:rsidRPr="003A29EF">
        <w:rPr>
          <w:rFonts w:asciiTheme="minorHAnsi" w:hAnsiTheme="minorHAnsi"/>
          <w:szCs w:val="24"/>
        </w:rPr>
        <w:t xml:space="preserve"> za wykonane usługi transportu zostanie dokon</w:t>
      </w:r>
      <w:r w:rsidR="00B94A8B">
        <w:rPr>
          <w:rFonts w:asciiTheme="minorHAnsi" w:hAnsiTheme="minorHAnsi"/>
          <w:szCs w:val="24"/>
        </w:rPr>
        <w:t>ana</w:t>
      </w:r>
      <w:r w:rsidRPr="003A29EF">
        <w:rPr>
          <w:rFonts w:asciiTheme="minorHAnsi" w:hAnsiTheme="minorHAnsi"/>
          <w:szCs w:val="24"/>
        </w:rPr>
        <w:t xml:space="preserve"> po zakończeniu świadczenia usługi transportu na podstawie faktur</w:t>
      </w:r>
      <w:r w:rsidR="0098742D">
        <w:rPr>
          <w:rFonts w:asciiTheme="minorHAnsi" w:hAnsiTheme="minorHAnsi"/>
          <w:szCs w:val="24"/>
        </w:rPr>
        <w:t>y</w:t>
      </w:r>
      <w:r w:rsidRPr="003A29EF">
        <w:rPr>
          <w:rFonts w:asciiTheme="minorHAnsi" w:hAnsiTheme="minorHAnsi"/>
          <w:szCs w:val="24"/>
        </w:rPr>
        <w:t xml:space="preserve"> VAT prawidłowo wystawion</w:t>
      </w:r>
      <w:r w:rsidR="0098742D">
        <w:rPr>
          <w:rFonts w:asciiTheme="minorHAnsi" w:hAnsiTheme="minorHAnsi"/>
          <w:szCs w:val="24"/>
        </w:rPr>
        <w:t xml:space="preserve">ej </w:t>
      </w:r>
      <w:r w:rsidRPr="003A29EF">
        <w:rPr>
          <w:rFonts w:asciiTheme="minorHAnsi" w:hAnsiTheme="minorHAnsi"/>
          <w:szCs w:val="24"/>
        </w:rPr>
        <w:t xml:space="preserve">przez Wykonawcę. </w:t>
      </w:r>
    </w:p>
    <w:p w:rsidR="00174DC4" w:rsidRPr="003A29EF" w:rsidRDefault="00174DC4" w:rsidP="003A29EF">
      <w:pPr>
        <w:pStyle w:val="Akapitzlist"/>
        <w:numPr>
          <w:ilvl w:val="0"/>
          <w:numId w:val="34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Płatność zostanie dokon</w:t>
      </w:r>
      <w:r w:rsidR="00B94A8B">
        <w:rPr>
          <w:rFonts w:asciiTheme="minorHAnsi" w:hAnsiTheme="minorHAnsi"/>
          <w:szCs w:val="24"/>
        </w:rPr>
        <w:t>ana</w:t>
      </w:r>
      <w:r w:rsidRPr="003A29EF">
        <w:rPr>
          <w:rFonts w:asciiTheme="minorHAnsi" w:hAnsiTheme="minorHAnsi"/>
          <w:szCs w:val="24"/>
        </w:rPr>
        <w:t xml:space="preserve"> przelewem, w terminie 21 dni od daty doręczenia prawidłowo wystawionej faktur VAT Zamawiającemu na rachunek</w:t>
      </w:r>
      <w:r w:rsidR="00785312">
        <w:rPr>
          <w:rFonts w:asciiTheme="minorHAnsi" w:hAnsiTheme="minorHAnsi"/>
          <w:szCs w:val="24"/>
        </w:rPr>
        <w:t xml:space="preserve"> Wykonawcy wskazany na fakturze</w:t>
      </w:r>
      <w:r w:rsidRPr="003A29EF">
        <w:rPr>
          <w:rFonts w:asciiTheme="minorHAnsi" w:hAnsiTheme="minorHAnsi"/>
          <w:szCs w:val="24"/>
        </w:rPr>
        <w:t>.</w:t>
      </w:r>
    </w:p>
    <w:p w:rsidR="00174DC4" w:rsidRPr="003A29EF" w:rsidRDefault="00174DC4" w:rsidP="003A29EF">
      <w:pPr>
        <w:pStyle w:val="Akapitzlist"/>
        <w:numPr>
          <w:ilvl w:val="0"/>
          <w:numId w:val="34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Za dzień zapłaty uważa się dzień obciążenia rachunku Zamawiającego.</w:t>
      </w:r>
    </w:p>
    <w:p w:rsidR="00174DC4" w:rsidRPr="003A29EF" w:rsidRDefault="00174DC4" w:rsidP="003A29EF">
      <w:pPr>
        <w:pStyle w:val="Akapitzlist"/>
        <w:numPr>
          <w:ilvl w:val="0"/>
          <w:numId w:val="34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Wynagrodzenie, o którym mowa w ust. 1 powyżej, jest wynagrodzeniem obejmującym wszystkie czynności niezbędne do prawidłowego wykonania Umowy, nawet jeśli czynności te nie zostały wprost wyszczególnione w treści Umowy oraz jej załącznikach. Wykonawca mając możliwość uprzedniego ustalenia wszystkich warunków jakościowych związanych z realizacją Umowy, nie może żądać podwyższenia wynagrodzenia nawet, jeżeli z przyczyn od siebie niezależnych nie mógł przewidzieć wszystkich czynności niezbędnych do prawidłowego wykonania Umowy.</w:t>
      </w:r>
    </w:p>
    <w:p w:rsidR="00174DC4" w:rsidRPr="003A29EF" w:rsidRDefault="00174DC4" w:rsidP="00174DC4">
      <w:pPr>
        <w:pStyle w:val="Akapitzlist"/>
        <w:spacing w:before="120" w:after="120"/>
        <w:ind w:left="360"/>
        <w:jc w:val="both"/>
        <w:rPr>
          <w:rFonts w:asciiTheme="minorHAnsi" w:hAnsiTheme="minorHAnsi"/>
          <w:szCs w:val="24"/>
        </w:rPr>
      </w:pPr>
    </w:p>
    <w:p w:rsidR="00325B59" w:rsidRPr="003A29EF" w:rsidRDefault="00174DC4" w:rsidP="00325B59">
      <w:pPr>
        <w:pStyle w:val="Akapitzlist"/>
        <w:spacing w:before="120" w:after="120"/>
        <w:ind w:left="360"/>
        <w:jc w:val="center"/>
        <w:rPr>
          <w:rFonts w:asciiTheme="minorHAnsi" w:hAnsiTheme="minorHAnsi"/>
          <w:b/>
          <w:szCs w:val="24"/>
        </w:rPr>
      </w:pPr>
      <w:r w:rsidRPr="003A29EF">
        <w:rPr>
          <w:rFonts w:asciiTheme="minorHAnsi" w:hAnsiTheme="minorHAnsi"/>
          <w:b/>
          <w:szCs w:val="24"/>
        </w:rPr>
        <w:t>§ 5</w:t>
      </w:r>
    </w:p>
    <w:p w:rsidR="00325B59" w:rsidRPr="003A29EF" w:rsidRDefault="00325B59" w:rsidP="003A29EF">
      <w:pPr>
        <w:pStyle w:val="Akapitzlist"/>
        <w:numPr>
          <w:ilvl w:val="0"/>
          <w:numId w:val="43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Zamawiaj</w:t>
      </w:r>
      <w:r w:rsidRPr="003A29EF">
        <w:rPr>
          <w:rFonts w:asciiTheme="minorHAnsi" w:hAnsiTheme="minorHAnsi" w:cs="Arial"/>
          <w:szCs w:val="24"/>
        </w:rPr>
        <w:t>ą</w:t>
      </w:r>
      <w:r w:rsidRPr="003A29EF">
        <w:rPr>
          <w:rFonts w:asciiTheme="minorHAnsi" w:hAnsiTheme="minorHAnsi"/>
          <w:szCs w:val="24"/>
        </w:rPr>
        <w:t>cy, w zakresie wynikaj</w:t>
      </w:r>
      <w:r w:rsidRPr="003A29EF">
        <w:rPr>
          <w:rFonts w:asciiTheme="minorHAnsi" w:hAnsiTheme="minorHAnsi" w:cs="Arial"/>
          <w:szCs w:val="24"/>
        </w:rPr>
        <w:t>ą</w:t>
      </w:r>
      <w:r w:rsidRPr="003A29EF">
        <w:rPr>
          <w:rFonts w:asciiTheme="minorHAnsi" w:hAnsiTheme="minorHAnsi"/>
          <w:szCs w:val="24"/>
        </w:rPr>
        <w:t>cym z Umowy zastrzega sobie prawo wgl</w:t>
      </w:r>
      <w:r w:rsidRPr="003A29EF">
        <w:rPr>
          <w:rFonts w:asciiTheme="minorHAnsi" w:hAnsiTheme="minorHAnsi" w:cs="Arial"/>
          <w:szCs w:val="24"/>
        </w:rPr>
        <w:t>ą</w:t>
      </w:r>
      <w:r w:rsidRPr="003A29EF">
        <w:rPr>
          <w:rFonts w:asciiTheme="minorHAnsi" w:hAnsiTheme="minorHAnsi"/>
          <w:szCs w:val="24"/>
        </w:rPr>
        <w:t>du do wszelkich dokument</w:t>
      </w:r>
      <w:r w:rsidRPr="003A29EF">
        <w:rPr>
          <w:rFonts w:asciiTheme="minorHAnsi" w:hAnsiTheme="minorHAnsi" w:cs="Geneva"/>
          <w:szCs w:val="24"/>
        </w:rPr>
        <w:t>ó</w:t>
      </w:r>
      <w:r w:rsidRPr="003A29EF">
        <w:rPr>
          <w:rFonts w:asciiTheme="minorHAnsi" w:hAnsiTheme="minorHAnsi"/>
          <w:szCs w:val="24"/>
        </w:rPr>
        <w:t>w zwi</w:t>
      </w:r>
      <w:r w:rsidRPr="003A29EF">
        <w:rPr>
          <w:rFonts w:asciiTheme="minorHAnsi" w:hAnsiTheme="minorHAnsi" w:cs="Arial"/>
          <w:szCs w:val="24"/>
        </w:rPr>
        <w:t>ą</w:t>
      </w:r>
      <w:r w:rsidRPr="003A29EF">
        <w:rPr>
          <w:rFonts w:asciiTheme="minorHAnsi" w:hAnsiTheme="minorHAnsi"/>
          <w:szCs w:val="24"/>
        </w:rPr>
        <w:t>zanych z realizacj</w:t>
      </w:r>
      <w:r w:rsidRPr="003A29EF">
        <w:rPr>
          <w:rFonts w:asciiTheme="minorHAnsi" w:hAnsiTheme="minorHAnsi" w:cs="Arial"/>
          <w:szCs w:val="24"/>
        </w:rPr>
        <w:t>ą</w:t>
      </w:r>
      <w:r w:rsidRPr="003A29EF">
        <w:rPr>
          <w:rFonts w:asciiTheme="minorHAnsi" w:hAnsiTheme="minorHAnsi"/>
          <w:szCs w:val="24"/>
        </w:rPr>
        <w:t xml:space="preserve"> przedmiotu Umowy, a Wykonawca oświadcza, że wyraża zgodę na ich udostępnianie Zamawiającemu.</w:t>
      </w:r>
    </w:p>
    <w:p w:rsidR="00325B59" w:rsidRPr="003A29EF" w:rsidRDefault="00325B59" w:rsidP="003A29EF">
      <w:pPr>
        <w:pStyle w:val="Akapitzlist"/>
        <w:numPr>
          <w:ilvl w:val="0"/>
          <w:numId w:val="43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Wykonawca oświadcza, że podda się kontroli i audytowi dokonywanemu przez Ministerstwo Sprawiedliwości, Ministerstwo Infrastruktury i Rozwoju oraz inne uprawnione do tego podmioty w zakresie prawidłowości realizacji Umowy. W związku z tym Wykonawca udostępni kontrolującym wgląd w dokumenty, w tym dokumenty </w:t>
      </w:r>
      <w:r w:rsidRPr="003A29EF">
        <w:rPr>
          <w:rFonts w:asciiTheme="minorHAnsi" w:hAnsiTheme="minorHAnsi"/>
          <w:szCs w:val="24"/>
        </w:rPr>
        <w:lastRenderedPageBreak/>
        <w:t>finansowe oraz dokumenty w formie elektronicznej związane z realizacją Umowy.</w:t>
      </w:r>
    </w:p>
    <w:p w:rsidR="00325B59" w:rsidRPr="003A29EF" w:rsidRDefault="00325B59" w:rsidP="003A29EF">
      <w:pPr>
        <w:pStyle w:val="Akapitzlist"/>
        <w:numPr>
          <w:ilvl w:val="0"/>
          <w:numId w:val="43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Wykonawca i Zamawiający zobowiązują się do przechowywania dokumentacji związanej z realizacją Umowy do 31 grudnia 2020 r. w sposób zapewniający dostępność, poufność i bezpieczeństwo.</w:t>
      </w:r>
    </w:p>
    <w:p w:rsidR="00720E80" w:rsidRDefault="00720E80" w:rsidP="00D0783B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</w:p>
    <w:p w:rsidR="00D0783B" w:rsidRPr="003A29EF" w:rsidRDefault="00D0783B" w:rsidP="00D0783B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>§ 6</w:t>
      </w:r>
    </w:p>
    <w:p w:rsidR="00174DC4" w:rsidRPr="003A29EF" w:rsidRDefault="00174DC4" w:rsidP="003A29EF">
      <w:pPr>
        <w:pStyle w:val="Akapitzlist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Strony ustalaj</w:t>
      </w:r>
      <w:r w:rsidRPr="003A29EF">
        <w:rPr>
          <w:rFonts w:asciiTheme="minorHAnsi" w:hAnsiTheme="minorHAnsi" w:cs="Arial"/>
          <w:szCs w:val="24"/>
        </w:rPr>
        <w:t>ą</w:t>
      </w:r>
      <w:r w:rsidRPr="003A29EF">
        <w:rPr>
          <w:rFonts w:asciiTheme="minorHAnsi" w:hAnsiTheme="minorHAnsi"/>
          <w:szCs w:val="24"/>
        </w:rPr>
        <w:t xml:space="preserve"> odpowiedzialno</w:t>
      </w:r>
      <w:r w:rsidRPr="003A29EF">
        <w:rPr>
          <w:rFonts w:asciiTheme="minorHAnsi" w:hAnsiTheme="minorHAnsi" w:cs="Arial"/>
          <w:szCs w:val="24"/>
        </w:rPr>
        <w:t>ść</w:t>
      </w:r>
      <w:r w:rsidRPr="003A29EF">
        <w:rPr>
          <w:rFonts w:asciiTheme="minorHAnsi" w:hAnsiTheme="minorHAnsi"/>
          <w:szCs w:val="24"/>
        </w:rPr>
        <w:t xml:space="preserve"> za niewykonanie lub nienale</w:t>
      </w:r>
      <w:r w:rsidRPr="003A29EF">
        <w:rPr>
          <w:rFonts w:asciiTheme="minorHAnsi" w:hAnsiTheme="minorHAnsi" w:cs="Arial"/>
          <w:szCs w:val="24"/>
        </w:rPr>
        <w:t>ż</w:t>
      </w:r>
      <w:r w:rsidRPr="003A29EF">
        <w:rPr>
          <w:rFonts w:asciiTheme="minorHAnsi" w:hAnsiTheme="minorHAnsi"/>
          <w:szCs w:val="24"/>
        </w:rPr>
        <w:t>yte wykonanie Umowy w formie kar umownych w przypadkach i wysoko</w:t>
      </w:r>
      <w:r w:rsidRPr="003A29EF">
        <w:rPr>
          <w:rFonts w:asciiTheme="minorHAnsi" w:hAnsiTheme="minorHAnsi" w:cs="Arial"/>
          <w:szCs w:val="24"/>
        </w:rPr>
        <w:t>ś</w:t>
      </w:r>
      <w:r w:rsidRPr="003A29EF">
        <w:rPr>
          <w:rFonts w:asciiTheme="minorHAnsi" w:hAnsiTheme="minorHAnsi"/>
          <w:szCs w:val="24"/>
        </w:rPr>
        <w:t>ci okre</w:t>
      </w:r>
      <w:r w:rsidRPr="003A29EF">
        <w:rPr>
          <w:rFonts w:asciiTheme="minorHAnsi" w:hAnsiTheme="minorHAnsi" w:cs="Arial"/>
          <w:szCs w:val="24"/>
        </w:rPr>
        <w:t>ś</w:t>
      </w:r>
      <w:r w:rsidRPr="003A29EF">
        <w:rPr>
          <w:rFonts w:asciiTheme="minorHAnsi" w:hAnsiTheme="minorHAnsi"/>
          <w:szCs w:val="24"/>
        </w:rPr>
        <w:t>lonych poni</w:t>
      </w:r>
      <w:r w:rsidRPr="003A29EF">
        <w:rPr>
          <w:rFonts w:asciiTheme="minorHAnsi" w:hAnsiTheme="minorHAnsi" w:cs="Arial"/>
          <w:szCs w:val="24"/>
        </w:rPr>
        <w:t>ż</w:t>
      </w:r>
      <w:r w:rsidRPr="003A29EF">
        <w:rPr>
          <w:rFonts w:asciiTheme="minorHAnsi" w:hAnsiTheme="minorHAnsi"/>
          <w:szCs w:val="24"/>
        </w:rPr>
        <w:t>ej w ust. 2.</w:t>
      </w:r>
    </w:p>
    <w:p w:rsidR="00174DC4" w:rsidRPr="003A29EF" w:rsidRDefault="00174DC4" w:rsidP="003A29EF">
      <w:pPr>
        <w:pStyle w:val="Akapitzlist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Wykonawca zobowiązany jest do zapłaty kary umownej Zamawiającemu w przypadku:</w:t>
      </w:r>
    </w:p>
    <w:p w:rsidR="00DC4D5F" w:rsidRPr="003A29EF" w:rsidRDefault="00DC4D5F" w:rsidP="003A29EF">
      <w:pPr>
        <w:pStyle w:val="Akapitzlist"/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odstąpienia od Umowy przez Zamawiającego z przyczyn leżących po stronie Wykonawcy – w wysokości 10 % wynagrodzenia brutto określonego w § 4 ust. 1 Umowy,</w:t>
      </w:r>
    </w:p>
    <w:p w:rsidR="00DC4D5F" w:rsidRPr="003A29EF" w:rsidRDefault="00174DC4" w:rsidP="003A29EF">
      <w:pPr>
        <w:pStyle w:val="Akapitzlist"/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nienależytego wykonania Umowy, a w</w:t>
      </w:r>
      <w:r w:rsidR="00DC4D5F" w:rsidRPr="003A29EF">
        <w:rPr>
          <w:rFonts w:asciiTheme="minorHAnsi" w:hAnsiTheme="minorHAnsi"/>
          <w:szCs w:val="24"/>
        </w:rPr>
        <w:t xml:space="preserve"> szczególności niezapewnienia</w:t>
      </w:r>
      <w:r w:rsidRPr="003A29EF">
        <w:rPr>
          <w:rFonts w:asciiTheme="minorHAnsi" w:hAnsiTheme="minorHAnsi"/>
          <w:szCs w:val="24"/>
        </w:rPr>
        <w:t xml:space="preserve"> odpowiedniego pojazdu, zgodnie z warunkami określonymi w</w:t>
      </w:r>
      <w:r w:rsidR="00DC4D5F" w:rsidRPr="003A29EF">
        <w:rPr>
          <w:rFonts w:asciiTheme="minorHAnsi" w:hAnsiTheme="minorHAnsi"/>
          <w:szCs w:val="24"/>
        </w:rPr>
        <w:t xml:space="preserve"> Umowie oraz w</w:t>
      </w:r>
      <w:r w:rsidRPr="003A29EF">
        <w:rPr>
          <w:rFonts w:asciiTheme="minorHAnsi" w:hAnsiTheme="minorHAnsi"/>
          <w:szCs w:val="24"/>
        </w:rPr>
        <w:t xml:space="preserve"> załączniku nr 1 do Umowy – w wysokości 10 % wynagrodzenia brutto określonego w </w:t>
      </w:r>
      <w:r w:rsidR="00DC4D5F" w:rsidRPr="003A29EF">
        <w:rPr>
          <w:rFonts w:asciiTheme="minorHAnsi" w:hAnsiTheme="minorHAnsi"/>
          <w:szCs w:val="24"/>
        </w:rPr>
        <w:t xml:space="preserve">§ 4 ust. 1 Umowy, </w:t>
      </w:r>
    </w:p>
    <w:p w:rsidR="00DC4D5F" w:rsidRPr="003A29EF" w:rsidRDefault="00DC4D5F" w:rsidP="003A29EF">
      <w:pPr>
        <w:pStyle w:val="Akapitzlist"/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opóźnienia w dopełnieniu obowiązku określonego w § </w:t>
      </w:r>
      <w:r w:rsidR="001A4E83">
        <w:rPr>
          <w:rFonts w:asciiTheme="minorHAnsi" w:hAnsiTheme="minorHAnsi"/>
          <w:szCs w:val="24"/>
        </w:rPr>
        <w:t>3</w:t>
      </w:r>
      <w:r w:rsidRPr="003A29EF">
        <w:rPr>
          <w:rFonts w:asciiTheme="minorHAnsi" w:hAnsiTheme="minorHAnsi"/>
          <w:szCs w:val="24"/>
        </w:rPr>
        <w:t xml:space="preserve"> ust. </w:t>
      </w:r>
      <w:r w:rsidR="00B94A8B">
        <w:rPr>
          <w:rFonts w:asciiTheme="minorHAnsi" w:hAnsiTheme="minorHAnsi"/>
          <w:szCs w:val="24"/>
        </w:rPr>
        <w:t>5</w:t>
      </w:r>
      <w:r w:rsidR="001A4E83">
        <w:rPr>
          <w:rFonts w:asciiTheme="minorHAnsi" w:hAnsiTheme="minorHAnsi"/>
          <w:szCs w:val="24"/>
        </w:rPr>
        <w:t xml:space="preserve"> lit. a)</w:t>
      </w:r>
      <w:r w:rsidRPr="003A29EF">
        <w:rPr>
          <w:rFonts w:asciiTheme="minorHAnsi" w:hAnsiTheme="minorHAnsi"/>
          <w:szCs w:val="24"/>
        </w:rPr>
        <w:t xml:space="preserve"> Umowy – w wysokości  0,1 % wynagrodzenia brutto określonego w§ 4 ust. 1 Umowy, za każdą godzinę opóźnienia,</w:t>
      </w:r>
    </w:p>
    <w:p w:rsidR="00855277" w:rsidRDefault="00174DC4" w:rsidP="00855277">
      <w:pPr>
        <w:pStyle w:val="Akapitzlist"/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opóźnienia w </w:t>
      </w:r>
      <w:r w:rsidR="00DC4D5F" w:rsidRPr="003A29EF">
        <w:rPr>
          <w:rFonts w:asciiTheme="minorHAnsi" w:hAnsiTheme="minorHAnsi"/>
          <w:szCs w:val="24"/>
        </w:rPr>
        <w:t xml:space="preserve">podstawieniu pojazdu zastępczego, o którym mowa w § </w:t>
      </w:r>
      <w:r w:rsidR="001A4E83">
        <w:rPr>
          <w:rFonts w:asciiTheme="minorHAnsi" w:hAnsiTheme="minorHAnsi"/>
          <w:szCs w:val="24"/>
        </w:rPr>
        <w:t>3</w:t>
      </w:r>
      <w:r w:rsidR="00DC4D5F" w:rsidRPr="003A29EF">
        <w:rPr>
          <w:rFonts w:asciiTheme="minorHAnsi" w:hAnsiTheme="minorHAnsi"/>
          <w:szCs w:val="24"/>
        </w:rPr>
        <w:t xml:space="preserve"> ust. </w:t>
      </w:r>
      <w:r w:rsidR="001A4E83">
        <w:rPr>
          <w:rFonts w:asciiTheme="minorHAnsi" w:hAnsiTheme="minorHAnsi"/>
          <w:szCs w:val="24"/>
        </w:rPr>
        <w:t>4</w:t>
      </w:r>
      <w:r w:rsidR="00DC4D5F" w:rsidRPr="003A29EF">
        <w:rPr>
          <w:rFonts w:asciiTheme="minorHAnsi" w:hAnsiTheme="minorHAnsi"/>
          <w:szCs w:val="24"/>
        </w:rPr>
        <w:t xml:space="preserve"> lit</w:t>
      </w:r>
      <w:r w:rsidR="001A4E83">
        <w:rPr>
          <w:rFonts w:asciiTheme="minorHAnsi" w:hAnsiTheme="minorHAnsi"/>
          <w:szCs w:val="24"/>
        </w:rPr>
        <w:t>.</w:t>
      </w:r>
      <w:r w:rsidR="00DC4D5F" w:rsidRPr="003A29EF">
        <w:rPr>
          <w:rFonts w:asciiTheme="minorHAnsi" w:hAnsiTheme="minorHAnsi"/>
          <w:szCs w:val="24"/>
        </w:rPr>
        <w:t xml:space="preserve"> d) Umowy – w wysokości 0,1 % wynagrodzenia brutto określonego w § 4 ust. 1 Umow</w:t>
      </w:r>
      <w:r w:rsidR="00855277">
        <w:rPr>
          <w:rFonts w:asciiTheme="minorHAnsi" w:hAnsiTheme="minorHAnsi"/>
          <w:szCs w:val="24"/>
        </w:rPr>
        <w:t xml:space="preserve">y, za każdą godzinę opóźnienia, </w:t>
      </w:r>
    </w:p>
    <w:p w:rsidR="00855277" w:rsidRPr="00855277" w:rsidRDefault="00855277" w:rsidP="00855277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Cs w:val="24"/>
        </w:rPr>
      </w:pPr>
      <w:r w:rsidRPr="00855277">
        <w:rPr>
          <w:rFonts w:asciiTheme="minorHAnsi" w:hAnsiTheme="minorHAnsi"/>
          <w:szCs w:val="24"/>
        </w:rPr>
        <w:t xml:space="preserve">opóźnienia w dopełnieniu obowiązku określonego w § </w:t>
      </w:r>
      <w:r>
        <w:rPr>
          <w:rFonts w:asciiTheme="minorHAnsi" w:hAnsiTheme="minorHAnsi"/>
          <w:szCs w:val="24"/>
        </w:rPr>
        <w:t>3</w:t>
      </w:r>
      <w:r w:rsidRPr="00855277">
        <w:rPr>
          <w:rFonts w:asciiTheme="minorHAnsi" w:hAnsiTheme="minorHAnsi"/>
          <w:szCs w:val="24"/>
        </w:rPr>
        <w:t xml:space="preserve"> ust. 2 Umowy</w:t>
      </w:r>
      <w:r>
        <w:rPr>
          <w:rFonts w:asciiTheme="minorHAnsi" w:hAnsiTheme="minorHAnsi"/>
          <w:szCs w:val="24"/>
        </w:rPr>
        <w:t xml:space="preserve"> lub </w:t>
      </w:r>
      <w:r w:rsidRPr="00855277">
        <w:rPr>
          <w:rFonts w:asciiTheme="minorHAnsi" w:hAnsiTheme="minorHAnsi"/>
          <w:szCs w:val="24"/>
        </w:rPr>
        <w:t>§</w:t>
      </w:r>
      <w:r>
        <w:rPr>
          <w:rFonts w:asciiTheme="minorHAnsi" w:hAnsiTheme="minorHAnsi"/>
          <w:szCs w:val="24"/>
        </w:rPr>
        <w:t xml:space="preserve"> 10 ust. 2 Umowy </w:t>
      </w:r>
      <w:r w:rsidRPr="00855277">
        <w:rPr>
          <w:rFonts w:asciiTheme="minorHAnsi" w:hAnsiTheme="minorHAnsi"/>
          <w:szCs w:val="24"/>
        </w:rPr>
        <w:t xml:space="preserve"> – w wysokości 0,01 % wynagrodzenia brutto, o którym mowa w § </w:t>
      </w:r>
      <w:r>
        <w:rPr>
          <w:rFonts w:asciiTheme="minorHAnsi" w:hAnsiTheme="minorHAnsi"/>
          <w:szCs w:val="24"/>
        </w:rPr>
        <w:t>4</w:t>
      </w:r>
      <w:r w:rsidRPr="00855277">
        <w:rPr>
          <w:rFonts w:asciiTheme="minorHAnsi" w:hAnsiTheme="minorHAnsi"/>
          <w:szCs w:val="24"/>
        </w:rPr>
        <w:t xml:space="preserve"> ust. 1 Umowy, za każdy dzień opóźnienia. Kara umowna naliczana będzie od dnia upływu terminu ważności</w:t>
      </w:r>
      <w:r>
        <w:rPr>
          <w:rFonts w:asciiTheme="minorHAnsi" w:hAnsiTheme="minorHAnsi"/>
          <w:szCs w:val="24"/>
        </w:rPr>
        <w:t xml:space="preserve"> licencji/</w:t>
      </w:r>
      <w:r w:rsidRPr="00855277">
        <w:rPr>
          <w:rFonts w:asciiTheme="minorHAnsi" w:hAnsiTheme="minorHAnsi"/>
          <w:szCs w:val="24"/>
        </w:rPr>
        <w:t>polisy lub innego dokumentu ubezpieczenia.</w:t>
      </w:r>
    </w:p>
    <w:p w:rsidR="00DC4D5F" w:rsidRPr="003A29EF" w:rsidRDefault="00DC4D5F" w:rsidP="003A29EF">
      <w:pPr>
        <w:pStyle w:val="Akapitzlist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Wykonawca zobowiązuje się do zapłaty określonych powyżej kar umownych w terminie 14 dni od dnia otrzymania od Zamawiającego stosownej noty księgowej.</w:t>
      </w:r>
    </w:p>
    <w:p w:rsidR="00DC4D5F" w:rsidRPr="003A29EF" w:rsidRDefault="00DC4D5F" w:rsidP="003A29EF">
      <w:pPr>
        <w:pStyle w:val="Akapitzlist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Zamawiający zastrzega sobie prawo do potrącenia kar umownych z wynagrodzenia Wykonawcy.</w:t>
      </w:r>
    </w:p>
    <w:p w:rsidR="00DC4D5F" w:rsidRPr="003A29EF" w:rsidRDefault="00DC4D5F" w:rsidP="003A29EF">
      <w:pPr>
        <w:pStyle w:val="Akapitzlist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Zamawiający ma prawo do żądania od Wykonawcy odszkodowania przenoszącego  wysokość zastrzeżonej kary umownej na zasadach ogólnych w przypadku, gdy wielkość szkody przekracza wysokość zastrzeżonej kary umownej. </w:t>
      </w:r>
    </w:p>
    <w:p w:rsidR="00B14123" w:rsidRPr="003A29EF" w:rsidRDefault="00B14123" w:rsidP="00B14123">
      <w:pPr>
        <w:spacing w:before="120" w:after="120"/>
        <w:rPr>
          <w:rFonts w:asciiTheme="minorHAnsi" w:hAnsiTheme="minorHAnsi"/>
          <w:sz w:val="24"/>
          <w:szCs w:val="24"/>
        </w:rPr>
      </w:pPr>
    </w:p>
    <w:p w:rsidR="001D31E1" w:rsidRPr="003A29EF" w:rsidRDefault="001D31E1" w:rsidP="00B14123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>§</w:t>
      </w:r>
      <w:r w:rsidR="00D0783B" w:rsidRPr="003A29EF">
        <w:rPr>
          <w:rFonts w:asciiTheme="minorHAnsi" w:hAnsiTheme="minorHAnsi"/>
          <w:b/>
          <w:sz w:val="24"/>
          <w:szCs w:val="24"/>
        </w:rPr>
        <w:t xml:space="preserve"> 7</w:t>
      </w:r>
    </w:p>
    <w:p w:rsidR="00325B59" w:rsidRPr="003A29EF" w:rsidRDefault="00325B59" w:rsidP="003A29EF">
      <w:pPr>
        <w:pStyle w:val="Akapitzlist"/>
        <w:numPr>
          <w:ilvl w:val="0"/>
          <w:numId w:val="37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325B59" w:rsidRPr="003A29EF" w:rsidRDefault="00325B59" w:rsidP="003A29EF">
      <w:pPr>
        <w:pStyle w:val="Akapitzlist"/>
        <w:numPr>
          <w:ilvl w:val="0"/>
          <w:numId w:val="37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lastRenderedPageBreak/>
        <w:t xml:space="preserve">Zamawiającemu przysługuje prawo odstąpienia od Umowy ze skutkiem natychmiastowym w przypadku: </w:t>
      </w:r>
    </w:p>
    <w:p w:rsidR="00325B59" w:rsidRPr="003A29EF" w:rsidRDefault="00325B59" w:rsidP="003A29EF">
      <w:pPr>
        <w:pStyle w:val="Akapitzlist"/>
        <w:numPr>
          <w:ilvl w:val="0"/>
          <w:numId w:val="38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gdy Minister Infrastruktury i Rozwoju rozwiąże umowę o dofinansowanie Projektu albo odstąpi od tej umowy,</w:t>
      </w:r>
    </w:p>
    <w:p w:rsidR="00325B59" w:rsidRPr="003A29EF" w:rsidRDefault="00325B59" w:rsidP="003A29EF">
      <w:pPr>
        <w:pStyle w:val="Akapitzlist"/>
        <w:numPr>
          <w:ilvl w:val="0"/>
          <w:numId w:val="38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rażącego naruszenia przez Wykonawcę postanowień Umowy,</w:t>
      </w:r>
    </w:p>
    <w:p w:rsidR="001A4E83" w:rsidRDefault="00325B59" w:rsidP="001A4E83">
      <w:pPr>
        <w:pStyle w:val="Akapitzlist"/>
        <w:spacing w:before="120" w:after="120"/>
        <w:ind w:left="36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w terminie 30 dni od dnia powzięcia wiadomości o wystąpieniu okoliczności, o których mowa powyżej.</w:t>
      </w:r>
    </w:p>
    <w:p w:rsidR="00855277" w:rsidRDefault="00855277" w:rsidP="001A4E83">
      <w:pPr>
        <w:pStyle w:val="Akapitzlist"/>
        <w:spacing w:before="120" w:after="120"/>
        <w:ind w:left="360"/>
        <w:jc w:val="center"/>
        <w:rPr>
          <w:rFonts w:asciiTheme="minorHAnsi" w:hAnsiTheme="minorHAnsi"/>
          <w:b/>
          <w:szCs w:val="24"/>
        </w:rPr>
      </w:pPr>
    </w:p>
    <w:p w:rsidR="00325B59" w:rsidRPr="001A4E83" w:rsidRDefault="00325B59" w:rsidP="001A4E83">
      <w:pPr>
        <w:pStyle w:val="Akapitzlist"/>
        <w:spacing w:before="120" w:after="120"/>
        <w:ind w:left="360"/>
        <w:jc w:val="center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b/>
          <w:szCs w:val="24"/>
        </w:rPr>
        <w:t xml:space="preserve">§ </w:t>
      </w:r>
      <w:r w:rsidR="00D0783B" w:rsidRPr="003A29EF">
        <w:rPr>
          <w:rFonts w:asciiTheme="minorHAnsi" w:hAnsiTheme="minorHAnsi"/>
          <w:b/>
          <w:szCs w:val="24"/>
        </w:rPr>
        <w:t>8</w:t>
      </w:r>
    </w:p>
    <w:p w:rsidR="00325B59" w:rsidRPr="003A29EF" w:rsidRDefault="00325B59" w:rsidP="003A29EF">
      <w:pPr>
        <w:pStyle w:val="Akapitzlist"/>
        <w:numPr>
          <w:ilvl w:val="0"/>
          <w:numId w:val="39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Przewiduje się możliwość dokonania zmian w Umowie na warunkach określonych w niniejszym paragrafie. Wystąpienie którejkolwiek z okoliczności wskazanej w nim nie stanowi zobowiązania Stron do wprowadzenia zmiany</w:t>
      </w:r>
    </w:p>
    <w:p w:rsidR="00325B59" w:rsidRPr="003A29EF" w:rsidRDefault="00325B59" w:rsidP="003A29EF">
      <w:pPr>
        <w:pStyle w:val="Akapitzlist"/>
        <w:numPr>
          <w:ilvl w:val="0"/>
          <w:numId w:val="39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Zamawiający dopuszcza zmianę Umowy w przypadku:</w:t>
      </w:r>
    </w:p>
    <w:p w:rsidR="00325B59" w:rsidRPr="003A29EF" w:rsidRDefault="00325B59" w:rsidP="003A29EF">
      <w:pPr>
        <w:pStyle w:val="Akapitzlist"/>
        <w:numPr>
          <w:ilvl w:val="0"/>
          <w:numId w:val="40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gdy zmiana Umowy jest następstwem zmian obowiązujących przepisów, w tym zmiany stawki podatku VAT, wytycznych Ministerstwa Sprawiedliwości, Ministerstwa Infrastruktury i Rozwoju lub innych organów,</w:t>
      </w:r>
    </w:p>
    <w:p w:rsidR="00325B59" w:rsidRPr="003A29EF" w:rsidRDefault="00325B59" w:rsidP="003A29EF">
      <w:pPr>
        <w:pStyle w:val="Akapitzlist"/>
        <w:numPr>
          <w:ilvl w:val="0"/>
          <w:numId w:val="40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gdy ze strony Instytucji Zarządzającej pojawi się konieczność zmiany sposobu wykonania zamówienia przez Wykonawcę,</w:t>
      </w:r>
    </w:p>
    <w:p w:rsidR="00325B59" w:rsidRPr="003A29EF" w:rsidRDefault="00325B59" w:rsidP="003A29EF">
      <w:pPr>
        <w:pStyle w:val="Akapitzlist"/>
        <w:numPr>
          <w:ilvl w:val="0"/>
          <w:numId w:val="40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zmiany terminu realizacji Umowy w przypadku zmiany terminu Wizyty, wskazanej w załączniku nr 1 do Umowy, </w:t>
      </w:r>
    </w:p>
    <w:p w:rsidR="00325B59" w:rsidRPr="003A29EF" w:rsidRDefault="00325B59" w:rsidP="003A29EF">
      <w:pPr>
        <w:pStyle w:val="Akapitzlist"/>
        <w:numPr>
          <w:ilvl w:val="0"/>
          <w:numId w:val="40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wystąpienia siły wyższej, co uniemożliwia wykonanie przedmiotu Umowy zgodnie z jej postanowieniami oraz załącznikami, w tym (SIWZ), </w:t>
      </w:r>
    </w:p>
    <w:p w:rsidR="00325B59" w:rsidRPr="003A29EF" w:rsidRDefault="00325B59" w:rsidP="003A29EF">
      <w:pPr>
        <w:pStyle w:val="Akapitzlist"/>
        <w:numPr>
          <w:ilvl w:val="0"/>
          <w:numId w:val="40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</w:t>
      </w:r>
    </w:p>
    <w:p w:rsidR="00325B59" w:rsidRPr="003A29EF" w:rsidRDefault="00325B59" w:rsidP="003A29EF">
      <w:pPr>
        <w:pStyle w:val="Akapitzlist"/>
        <w:numPr>
          <w:ilvl w:val="0"/>
          <w:numId w:val="39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Wszelkie zmiany Umowy wymagają zgody obu Stron i zachowania formy pisemnej pod rygorem nieważności.</w:t>
      </w:r>
    </w:p>
    <w:p w:rsidR="00325B59" w:rsidRPr="003A29EF" w:rsidRDefault="00325B59" w:rsidP="00325B59">
      <w:pPr>
        <w:pStyle w:val="Akapitzlist"/>
        <w:spacing w:before="120" w:after="120"/>
        <w:ind w:left="360"/>
        <w:jc w:val="both"/>
        <w:rPr>
          <w:rFonts w:asciiTheme="minorHAnsi" w:hAnsiTheme="minorHAnsi"/>
          <w:szCs w:val="24"/>
        </w:rPr>
      </w:pPr>
    </w:p>
    <w:p w:rsidR="00325B59" w:rsidRPr="003A29EF" w:rsidRDefault="00325B59" w:rsidP="00325B59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>§</w:t>
      </w:r>
      <w:r w:rsidR="00D0783B" w:rsidRPr="003A29EF">
        <w:rPr>
          <w:rFonts w:asciiTheme="minorHAnsi" w:hAnsiTheme="minorHAnsi"/>
          <w:b/>
          <w:sz w:val="24"/>
          <w:szCs w:val="24"/>
        </w:rPr>
        <w:t xml:space="preserve"> 9</w:t>
      </w:r>
    </w:p>
    <w:p w:rsidR="00325B59" w:rsidRPr="003A29EF" w:rsidRDefault="00325B59" w:rsidP="003A29EF">
      <w:pPr>
        <w:pStyle w:val="Akapitzlist"/>
        <w:numPr>
          <w:ilvl w:val="0"/>
          <w:numId w:val="41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Adresem korespondencyjnym Zamawiaj</w:t>
      </w:r>
      <w:r w:rsidRPr="003A29EF">
        <w:rPr>
          <w:rFonts w:asciiTheme="minorHAnsi" w:hAnsiTheme="minorHAnsi" w:cs="Arial"/>
          <w:szCs w:val="24"/>
        </w:rPr>
        <w:t>ą</w:t>
      </w:r>
      <w:r w:rsidRPr="003A29EF">
        <w:rPr>
          <w:rFonts w:asciiTheme="minorHAnsi" w:hAnsiTheme="minorHAnsi"/>
          <w:szCs w:val="24"/>
        </w:rPr>
        <w:t>cego na potrzeby Umowy jest: Krajowa Szko</w:t>
      </w:r>
      <w:r w:rsidRPr="003A29EF">
        <w:rPr>
          <w:rFonts w:asciiTheme="minorHAnsi" w:hAnsiTheme="minorHAnsi" w:cs="Arial"/>
          <w:szCs w:val="24"/>
        </w:rPr>
        <w:t>ł</w:t>
      </w:r>
      <w:r w:rsidRPr="003A29EF">
        <w:rPr>
          <w:rFonts w:asciiTheme="minorHAnsi" w:hAnsiTheme="minorHAnsi"/>
          <w:szCs w:val="24"/>
        </w:rPr>
        <w:t>a S</w:t>
      </w:r>
      <w:r w:rsidRPr="003A29EF">
        <w:rPr>
          <w:rFonts w:asciiTheme="minorHAnsi" w:hAnsiTheme="minorHAnsi" w:cs="Arial"/>
          <w:szCs w:val="24"/>
        </w:rPr>
        <w:t>ą</w:t>
      </w:r>
      <w:r w:rsidRPr="003A29EF">
        <w:rPr>
          <w:rFonts w:asciiTheme="minorHAnsi" w:hAnsiTheme="minorHAnsi"/>
          <w:szCs w:val="24"/>
        </w:rPr>
        <w:t>downictwa i Prokuratury, Dzia</w:t>
      </w:r>
      <w:r w:rsidRPr="003A29EF">
        <w:rPr>
          <w:rFonts w:asciiTheme="minorHAnsi" w:hAnsiTheme="minorHAnsi" w:cs="Arial"/>
          <w:szCs w:val="24"/>
        </w:rPr>
        <w:t>ł</w:t>
      </w:r>
      <w:r w:rsidRPr="003A29EF">
        <w:rPr>
          <w:rFonts w:asciiTheme="minorHAnsi" w:hAnsiTheme="minorHAnsi"/>
          <w:szCs w:val="24"/>
        </w:rPr>
        <w:t xml:space="preserve"> Funduszy Pomocowych, ul. Bagatela 12, 00-585 Warszawa.</w:t>
      </w:r>
    </w:p>
    <w:p w:rsidR="00325B59" w:rsidRPr="003A29EF" w:rsidRDefault="00325B59" w:rsidP="003A29EF">
      <w:pPr>
        <w:pStyle w:val="Akapitzlist"/>
        <w:numPr>
          <w:ilvl w:val="0"/>
          <w:numId w:val="41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Adresem korespondencyjnym Wykonawcy na potrzeby Umowy jest: </w:t>
      </w:r>
    </w:p>
    <w:p w:rsidR="00325B59" w:rsidRPr="003A29EF" w:rsidRDefault="00325B59" w:rsidP="00325B59">
      <w:pPr>
        <w:pStyle w:val="Akapitzlist"/>
        <w:spacing w:before="120" w:after="120"/>
        <w:ind w:left="36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...................................................................</w:t>
      </w:r>
    </w:p>
    <w:p w:rsidR="00325B59" w:rsidRPr="003A29EF" w:rsidRDefault="00325B59" w:rsidP="003A29EF">
      <w:pPr>
        <w:pStyle w:val="Akapitzlist"/>
        <w:numPr>
          <w:ilvl w:val="0"/>
          <w:numId w:val="41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Osobą kontaktową w kwestii zakresu Umowy jest:</w:t>
      </w:r>
    </w:p>
    <w:p w:rsidR="00325B59" w:rsidRPr="003A29EF" w:rsidRDefault="00325B59" w:rsidP="003A29EF">
      <w:pPr>
        <w:pStyle w:val="Akapitzlist"/>
        <w:numPr>
          <w:ilvl w:val="0"/>
          <w:numId w:val="42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ze strony Zamawiającego ..........., nr tel. ......., e-mail: </w:t>
      </w:r>
      <w:hyperlink r:id="rId12" w:history="1">
        <w:r w:rsidRPr="003A29EF">
          <w:rPr>
            <w:rStyle w:val="Hipercze"/>
            <w:rFonts w:asciiTheme="minorHAnsi" w:hAnsiTheme="minorHAnsi"/>
            <w:szCs w:val="24"/>
          </w:rPr>
          <w:t>.....................@kssip.gov.pl</w:t>
        </w:r>
      </w:hyperlink>
      <w:r w:rsidRPr="003A29EF">
        <w:rPr>
          <w:rFonts w:asciiTheme="minorHAnsi" w:hAnsiTheme="minorHAnsi"/>
          <w:szCs w:val="24"/>
        </w:rPr>
        <w:t>,</w:t>
      </w:r>
    </w:p>
    <w:p w:rsidR="00325B59" w:rsidRPr="003A29EF" w:rsidRDefault="00325B59" w:rsidP="003A29EF">
      <w:pPr>
        <w:pStyle w:val="Akapitzlist"/>
        <w:numPr>
          <w:ilvl w:val="0"/>
          <w:numId w:val="42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lastRenderedPageBreak/>
        <w:t>ze strony Wykonawcy: .............................., nr tel. ........................ e-mail: ..................................................................................</w:t>
      </w:r>
    </w:p>
    <w:p w:rsidR="001A4E83" w:rsidRDefault="001A4E83" w:rsidP="001A4E83">
      <w:pPr>
        <w:spacing w:before="120" w:after="120"/>
        <w:jc w:val="center"/>
        <w:rPr>
          <w:rFonts w:asciiTheme="minorHAnsi" w:hAnsiTheme="minorHAnsi"/>
          <w:b/>
        </w:rPr>
      </w:pPr>
    </w:p>
    <w:p w:rsidR="00325B59" w:rsidRPr="001A4E83" w:rsidRDefault="00D0783B" w:rsidP="001A4E83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 w:rsidRPr="001A4E83">
        <w:rPr>
          <w:rFonts w:asciiTheme="minorHAnsi" w:hAnsiTheme="minorHAnsi"/>
          <w:b/>
          <w:sz w:val="24"/>
          <w:szCs w:val="24"/>
        </w:rPr>
        <w:t>§ 10</w:t>
      </w:r>
    </w:p>
    <w:p w:rsidR="00325B59" w:rsidRDefault="00325B59" w:rsidP="00BF3884">
      <w:pPr>
        <w:pStyle w:val="Akapitzlist"/>
        <w:numPr>
          <w:ilvl w:val="0"/>
          <w:numId w:val="49"/>
        </w:numPr>
        <w:spacing w:before="120" w:after="120"/>
        <w:jc w:val="both"/>
        <w:rPr>
          <w:rFonts w:asciiTheme="minorHAnsi" w:hAnsiTheme="minorHAnsi"/>
          <w:szCs w:val="24"/>
        </w:rPr>
      </w:pPr>
      <w:r w:rsidRPr="00BF3884">
        <w:rPr>
          <w:rFonts w:asciiTheme="minorHAnsi" w:hAnsiTheme="minorHAnsi"/>
          <w:szCs w:val="24"/>
        </w:rPr>
        <w:t>Wykonawca o</w:t>
      </w:r>
      <w:r w:rsidRPr="00BF3884">
        <w:rPr>
          <w:rFonts w:asciiTheme="minorHAnsi" w:hAnsiTheme="minorHAnsi" w:cs="Arial"/>
          <w:szCs w:val="24"/>
        </w:rPr>
        <w:t>ś</w:t>
      </w:r>
      <w:r w:rsidRPr="00BF3884">
        <w:rPr>
          <w:rFonts w:asciiTheme="minorHAnsi" w:hAnsiTheme="minorHAnsi"/>
          <w:szCs w:val="24"/>
        </w:rPr>
        <w:t xml:space="preserve">wiadcza, </w:t>
      </w:r>
      <w:r w:rsidRPr="00BF3884">
        <w:rPr>
          <w:rFonts w:asciiTheme="minorHAnsi" w:hAnsiTheme="minorHAnsi" w:cs="Arial"/>
          <w:szCs w:val="24"/>
        </w:rPr>
        <w:t>ż</w:t>
      </w:r>
      <w:r w:rsidRPr="00BF3884">
        <w:rPr>
          <w:rFonts w:asciiTheme="minorHAnsi" w:hAnsiTheme="minorHAnsi"/>
          <w:szCs w:val="24"/>
        </w:rPr>
        <w:t>e jest ubezpieczony od odpowiedzialności cywiln</w:t>
      </w:r>
      <w:r w:rsidR="001A4E83" w:rsidRPr="00BF3884">
        <w:rPr>
          <w:rFonts w:asciiTheme="minorHAnsi" w:hAnsiTheme="minorHAnsi"/>
          <w:szCs w:val="24"/>
        </w:rPr>
        <w:t>ej na kwotę nie mniejszą niż 50</w:t>
      </w:r>
      <w:r w:rsidRPr="00BF3884">
        <w:rPr>
          <w:rFonts w:asciiTheme="minorHAnsi" w:hAnsiTheme="minorHAnsi"/>
          <w:szCs w:val="24"/>
        </w:rPr>
        <w:t xml:space="preserve"> 000,00 zł (słownie: </w:t>
      </w:r>
      <w:r w:rsidR="001A4E83" w:rsidRPr="00BF3884">
        <w:rPr>
          <w:rFonts w:asciiTheme="minorHAnsi" w:hAnsiTheme="minorHAnsi"/>
          <w:szCs w:val="24"/>
        </w:rPr>
        <w:t xml:space="preserve">pięćdziesiąt </w:t>
      </w:r>
      <w:r w:rsidRPr="00BF3884">
        <w:rPr>
          <w:rFonts w:asciiTheme="minorHAnsi" w:hAnsiTheme="minorHAnsi"/>
          <w:szCs w:val="24"/>
        </w:rPr>
        <w:t>tysięcy zł</w:t>
      </w:r>
      <w:r w:rsidR="001A4E83" w:rsidRPr="00BF3884">
        <w:rPr>
          <w:rFonts w:asciiTheme="minorHAnsi" w:hAnsiTheme="minorHAnsi"/>
          <w:szCs w:val="24"/>
        </w:rPr>
        <w:t>otych</w:t>
      </w:r>
      <w:r w:rsidRPr="00BF3884">
        <w:rPr>
          <w:rFonts w:asciiTheme="minorHAnsi" w:hAnsiTheme="minorHAnsi"/>
          <w:szCs w:val="24"/>
        </w:rPr>
        <w:t xml:space="preserve">) w zakresie prowadzonej działalności związanej z przedmiotem Umowy. </w:t>
      </w:r>
      <w:r w:rsidR="00D0783B" w:rsidRPr="00BF3884">
        <w:rPr>
          <w:rFonts w:asciiTheme="minorHAnsi" w:hAnsiTheme="minorHAnsi"/>
          <w:szCs w:val="24"/>
        </w:rPr>
        <w:t xml:space="preserve">Polisa OC aktualna na dzień zawarcia Umowy, stanowi załącznik nr 4 do Umowy. </w:t>
      </w:r>
    </w:p>
    <w:p w:rsidR="00BF3884" w:rsidRPr="00BF3884" w:rsidRDefault="00BF3884" w:rsidP="00BF3884">
      <w:pPr>
        <w:pStyle w:val="Akapitzlist"/>
        <w:numPr>
          <w:ilvl w:val="0"/>
          <w:numId w:val="49"/>
        </w:numPr>
        <w:jc w:val="both"/>
        <w:rPr>
          <w:rFonts w:asciiTheme="minorHAnsi" w:hAnsiTheme="minorHAnsi"/>
          <w:szCs w:val="24"/>
        </w:rPr>
      </w:pPr>
      <w:r w:rsidRPr="00BF3884">
        <w:rPr>
          <w:rFonts w:asciiTheme="minorHAnsi" w:hAnsiTheme="minorHAnsi"/>
          <w:szCs w:val="24"/>
        </w:rPr>
        <w:t xml:space="preserve">W przypadku, gdy polisa ubezpieczeniowa złożona w dniu podpisania Umowy będzie ważna przez okres krótszy niż okres trwania Umowy, Wykonawca jest zobowiązany przedłużać ważność ubezpieczenia do dnia zakończenia realizacji Umowy i przedkładać Zamawiającemu dokument stwierdzający przedłużenie ważności ubezpieczenia przed upływem terminu ważności dotychczasowego ubezpieczenia. </w:t>
      </w:r>
    </w:p>
    <w:p w:rsidR="001A4E83" w:rsidRDefault="001A4E83" w:rsidP="00D0783B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</w:p>
    <w:p w:rsidR="00325B59" w:rsidRPr="003A29EF" w:rsidRDefault="00D0783B" w:rsidP="00D0783B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>§ 11</w:t>
      </w:r>
    </w:p>
    <w:p w:rsidR="00325B59" w:rsidRPr="003A29EF" w:rsidRDefault="00325B59" w:rsidP="003A29EF">
      <w:pPr>
        <w:pStyle w:val="Akapitzlist"/>
        <w:numPr>
          <w:ilvl w:val="0"/>
          <w:numId w:val="45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Zamawiający nie dopuszcza możliwości cesji wierzytelności Wykonawcy z tytułu realizacji Umowy na osoby trzecie</w:t>
      </w:r>
      <w:r w:rsidR="00B94A8B">
        <w:rPr>
          <w:rFonts w:asciiTheme="minorHAnsi" w:hAnsiTheme="minorHAnsi"/>
          <w:szCs w:val="24"/>
        </w:rPr>
        <w:t xml:space="preserve"> bez pisemnej zgody Zamawiającego</w:t>
      </w:r>
      <w:r w:rsidRPr="003A29EF">
        <w:rPr>
          <w:rFonts w:asciiTheme="minorHAnsi" w:hAnsiTheme="minorHAnsi"/>
          <w:szCs w:val="24"/>
        </w:rPr>
        <w:t xml:space="preserve">. </w:t>
      </w:r>
    </w:p>
    <w:p w:rsidR="00325B59" w:rsidRPr="003A29EF" w:rsidRDefault="00325B59" w:rsidP="003A29EF">
      <w:pPr>
        <w:pStyle w:val="Akapitzlist"/>
        <w:numPr>
          <w:ilvl w:val="0"/>
          <w:numId w:val="45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W sprawach nieuregulowanych Umową zastosowanie będą miały, w szczególności przepisy: ustawy z dnia 23 kwietnia 1964 r. Kodeks cywilny (</w:t>
      </w:r>
      <w:r w:rsidR="00D0783B" w:rsidRPr="003A29EF">
        <w:rPr>
          <w:rFonts w:asciiTheme="minorHAnsi" w:hAnsiTheme="minorHAnsi"/>
          <w:szCs w:val="24"/>
        </w:rPr>
        <w:t xml:space="preserve">tekst jedn. </w:t>
      </w:r>
      <w:r w:rsidRPr="003A29EF">
        <w:rPr>
          <w:rFonts w:asciiTheme="minorHAnsi" w:hAnsiTheme="minorHAnsi"/>
          <w:szCs w:val="24"/>
        </w:rPr>
        <w:t xml:space="preserve">Dz. </w:t>
      </w:r>
      <w:r w:rsidR="00D0783B" w:rsidRPr="003A29EF">
        <w:rPr>
          <w:rFonts w:asciiTheme="minorHAnsi" w:hAnsiTheme="minorHAnsi"/>
          <w:szCs w:val="24"/>
        </w:rPr>
        <w:t xml:space="preserve">U. z 2014 r., poz. 121, z zm.) </w:t>
      </w:r>
      <w:r w:rsidRPr="003A29EF">
        <w:rPr>
          <w:rFonts w:asciiTheme="minorHAnsi" w:hAnsiTheme="minorHAnsi"/>
          <w:szCs w:val="24"/>
        </w:rPr>
        <w:t>oraz ustawy Pzp.</w:t>
      </w:r>
    </w:p>
    <w:p w:rsidR="00325B59" w:rsidRPr="003A29EF" w:rsidRDefault="00325B59" w:rsidP="003A29EF">
      <w:pPr>
        <w:pStyle w:val="Akapitzlist"/>
        <w:numPr>
          <w:ilvl w:val="0"/>
          <w:numId w:val="45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 xml:space="preserve">Spory powstałe na tle wykonania Umowy rozstrzygane będą polubownie na drodze dążenia do uzyskania ugody. Jeżeli w ciągu 14 dni od daty wyznaczonego przez którąkolwiek Stronę terminu takich negocjacji Strony nie będą w stanie rozstrzygnąć sporu polubownie, każda ze Strona może zażądać, by spór został rozstrzygnięty na drodze sądowej przez sąd powszechny w Warszawie właściwy dla siedziby Działu Funduszy Pomocowych Zamawiającego. </w:t>
      </w:r>
    </w:p>
    <w:p w:rsidR="00325B59" w:rsidRPr="003A29EF" w:rsidRDefault="00325B59" w:rsidP="003A29EF">
      <w:pPr>
        <w:pStyle w:val="Akapitzlist"/>
        <w:numPr>
          <w:ilvl w:val="0"/>
          <w:numId w:val="45"/>
        </w:numPr>
        <w:spacing w:before="120" w:after="12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Umowę spisano w trzech egzemplarzach, dwa dla Zamawiającego, jeden dla Wykonawcy.</w:t>
      </w:r>
    </w:p>
    <w:p w:rsidR="00325B59" w:rsidRPr="003A29EF" w:rsidRDefault="00325B59" w:rsidP="00D0783B">
      <w:pPr>
        <w:spacing w:before="120" w:after="12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A29EF">
        <w:rPr>
          <w:rFonts w:asciiTheme="minorHAnsi" w:hAnsiTheme="minorHAnsi"/>
          <w:b/>
          <w:sz w:val="24"/>
          <w:szCs w:val="24"/>
          <w:u w:val="single"/>
        </w:rPr>
        <w:t>Załączniki:</w:t>
      </w:r>
    </w:p>
    <w:p w:rsidR="00325B59" w:rsidRPr="003A29EF" w:rsidRDefault="00325B59" w:rsidP="00D0783B">
      <w:pPr>
        <w:spacing w:before="120" w:after="120"/>
        <w:jc w:val="both"/>
        <w:rPr>
          <w:rFonts w:asciiTheme="minorHAnsi" w:hAnsiTheme="minorHAnsi"/>
          <w:i/>
          <w:sz w:val="24"/>
          <w:szCs w:val="24"/>
        </w:rPr>
      </w:pPr>
      <w:r w:rsidRPr="003A29EF">
        <w:rPr>
          <w:rFonts w:asciiTheme="minorHAnsi" w:hAnsiTheme="minorHAnsi"/>
          <w:i/>
          <w:sz w:val="24"/>
          <w:szCs w:val="24"/>
        </w:rPr>
        <w:t>Załącznik nr 1 – Specyfikacja Istotnych Warunków Zamówienia (SIWZ), w tym Szczegółowy Opis Przedmiotu Zamówienia.</w:t>
      </w:r>
    </w:p>
    <w:p w:rsidR="00325B59" w:rsidRPr="003A29EF" w:rsidRDefault="00325B59" w:rsidP="00D0783B">
      <w:pPr>
        <w:spacing w:before="120" w:after="120"/>
        <w:jc w:val="both"/>
        <w:rPr>
          <w:rFonts w:asciiTheme="minorHAnsi" w:hAnsiTheme="minorHAnsi"/>
          <w:i/>
          <w:sz w:val="24"/>
          <w:szCs w:val="24"/>
        </w:rPr>
      </w:pPr>
      <w:r w:rsidRPr="003A29EF">
        <w:rPr>
          <w:rFonts w:asciiTheme="minorHAnsi" w:hAnsiTheme="minorHAnsi"/>
          <w:i/>
          <w:sz w:val="24"/>
          <w:szCs w:val="24"/>
        </w:rPr>
        <w:t>Załącznik nr 2 – Oferta Wykonawcy.</w:t>
      </w:r>
    </w:p>
    <w:p w:rsidR="00D0783B" w:rsidRPr="003A29EF" w:rsidRDefault="00D0783B" w:rsidP="00D0783B">
      <w:pPr>
        <w:spacing w:before="120" w:after="120"/>
        <w:jc w:val="both"/>
        <w:rPr>
          <w:rFonts w:asciiTheme="minorHAnsi" w:hAnsiTheme="minorHAnsi"/>
          <w:i/>
          <w:sz w:val="24"/>
          <w:szCs w:val="24"/>
        </w:rPr>
      </w:pPr>
      <w:r w:rsidRPr="003A29EF">
        <w:rPr>
          <w:rFonts w:asciiTheme="minorHAnsi" w:hAnsiTheme="minorHAnsi"/>
          <w:i/>
          <w:sz w:val="24"/>
          <w:szCs w:val="24"/>
        </w:rPr>
        <w:t>Załącznik nr 3 – Licencja na wykonywanie międzynarodowego transportu drogowego osób o nr ……………………………….. .</w:t>
      </w:r>
    </w:p>
    <w:p w:rsidR="001D31E1" w:rsidRPr="00855277" w:rsidRDefault="00D0783B" w:rsidP="00855277">
      <w:pPr>
        <w:spacing w:before="120" w:after="120"/>
        <w:jc w:val="both"/>
        <w:rPr>
          <w:rFonts w:asciiTheme="minorHAnsi" w:hAnsiTheme="minorHAnsi"/>
          <w:i/>
          <w:sz w:val="24"/>
          <w:szCs w:val="24"/>
        </w:rPr>
      </w:pPr>
      <w:r w:rsidRPr="003A29EF">
        <w:rPr>
          <w:rFonts w:asciiTheme="minorHAnsi" w:hAnsiTheme="minorHAnsi"/>
          <w:i/>
          <w:sz w:val="24"/>
          <w:szCs w:val="24"/>
        </w:rPr>
        <w:t>Załącznik nr 4 – Polisa OC nr ………………………….. z dnia …………………………….. .</w:t>
      </w:r>
      <w:r w:rsidR="00855277">
        <w:rPr>
          <w:rFonts w:asciiTheme="minorHAnsi" w:hAnsiTheme="minorHAnsi"/>
          <w:i/>
          <w:sz w:val="24"/>
          <w:szCs w:val="24"/>
        </w:rPr>
        <w:t xml:space="preserve"> </w:t>
      </w:r>
    </w:p>
    <w:p w:rsidR="001D31E1" w:rsidRPr="003A29EF" w:rsidRDefault="00D0783B" w:rsidP="00D0783B">
      <w:pPr>
        <w:pStyle w:val="Akapitzlist"/>
        <w:spacing w:before="120" w:after="120"/>
        <w:ind w:left="360"/>
        <w:jc w:val="both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………………………………………………………</w:t>
      </w:r>
      <w:r w:rsidRPr="003A29EF">
        <w:rPr>
          <w:rFonts w:asciiTheme="minorHAnsi" w:hAnsiTheme="minorHAnsi"/>
          <w:szCs w:val="24"/>
        </w:rPr>
        <w:tab/>
      </w:r>
      <w:r w:rsidRPr="003A29EF">
        <w:rPr>
          <w:rFonts w:asciiTheme="minorHAnsi" w:hAnsiTheme="minorHAnsi"/>
          <w:szCs w:val="24"/>
        </w:rPr>
        <w:tab/>
      </w:r>
      <w:r w:rsidRPr="003A29EF">
        <w:rPr>
          <w:rFonts w:asciiTheme="minorHAnsi" w:hAnsiTheme="minorHAnsi"/>
          <w:szCs w:val="24"/>
        </w:rPr>
        <w:tab/>
        <w:t>…………………………………………………….</w:t>
      </w:r>
    </w:p>
    <w:p w:rsidR="001A4E83" w:rsidRDefault="00D0783B" w:rsidP="00855277">
      <w:pPr>
        <w:pStyle w:val="Akapitzlist"/>
        <w:spacing w:before="120" w:after="120"/>
        <w:ind w:left="360"/>
        <w:jc w:val="center"/>
        <w:rPr>
          <w:rFonts w:asciiTheme="minorHAnsi" w:hAnsiTheme="minorHAnsi"/>
          <w:szCs w:val="24"/>
        </w:rPr>
      </w:pPr>
      <w:r w:rsidRPr="003A29EF">
        <w:rPr>
          <w:rFonts w:asciiTheme="minorHAnsi" w:hAnsiTheme="minorHAnsi"/>
          <w:szCs w:val="24"/>
        </w:rPr>
        <w:t>Zamawiający</w:t>
      </w:r>
      <w:r w:rsidRPr="003A29EF">
        <w:rPr>
          <w:rFonts w:asciiTheme="minorHAnsi" w:hAnsiTheme="minorHAnsi"/>
          <w:szCs w:val="24"/>
        </w:rPr>
        <w:tab/>
      </w:r>
      <w:r w:rsidRPr="003A29EF">
        <w:rPr>
          <w:rFonts w:asciiTheme="minorHAnsi" w:hAnsiTheme="minorHAnsi"/>
          <w:szCs w:val="24"/>
        </w:rPr>
        <w:tab/>
      </w:r>
      <w:r w:rsidRPr="003A29EF">
        <w:rPr>
          <w:rFonts w:asciiTheme="minorHAnsi" w:hAnsiTheme="minorHAnsi"/>
          <w:szCs w:val="24"/>
        </w:rPr>
        <w:tab/>
      </w:r>
      <w:r w:rsidRPr="003A29EF">
        <w:rPr>
          <w:rFonts w:asciiTheme="minorHAnsi" w:hAnsiTheme="minorHAnsi"/>
          <w:szCs w:val="24"/>
        </w:rPr>
        <w:tab/>
      </w:r>
      <w:r w:rsidRPr="003A29EF">
        <w:rPr>
          <w:rFonts w:asciiTheme="minorHAnsi" w:hAnsiTheme="minorHAnsi"/>
          <w:szCs w:val="24"/>
        </w:rPr>
        <w:tab/>
      </w:r>
      <w:r w:rsidRPr="003A29EF">
        <w:rPr>
          <w:rFonts w:asciiTheme="minorHAnsi" w:hAnsiTheme="minorHAnsi"/>
          <w:szCs w:val="24"/>
        </w:rPr>
        <w:tab/>
        <w:t>Wykonawca</w:t>
      </w:r>
      <w:bookmarkStart w:id="48" w:name="_Toc318459592"/>
    </w:p>
    <w:p w:rsidR="006B0710" w:rsidRPr="003A29EF" w:rsidRDefault="006B0710" w:rsidP="003569F1">
      <w:pPr>
        <w:pStyle w:val="Nagwek2"/>
        <w:jc w:val="right"/>
        <w:rPr>
          <w:rFonts w:asciiTheme="minorHAnsi" w:hAnsiTheme="minorHAnsi"/>
          <w:szCs w:val="24"/>
        </w:rPr>
      </w:pPr>
      <w:bookmarkStart w:id="49" w:name="_Toc389666514"/>
      <w:r w:rsidRPr="003A29EF">
        <w:rPr>
          <w:rFonts w:asciiTheme="minorHAnsi" w:hAnsiTheme="minorHAnsi"/>
          <w:szCs w:val="24"/>
        </w:rPr>
        <w:lastRenderedPageBreak/>
        <w:t>Załącznik nr 4a Oświadczenie o spełnianiu warunków udziału w postępowaniu</w:t>
      </w:r>
      <w:bookmarkEnd w:id="49"/>
      <w:r w:rsidRPr="003A29EF">
        <w:rPr>
          <w:rFonts w:asciiTheme="minorHAnsi" w:hAnsiTheme="minorHAnsi"/>
          <w:szCs w:val="24"/>
        </w:rPr>
        <w:t xml:space="preserve"> </w:t>
      </w:r>
      <w:bookmarkEnd w:id="48"/>
    </w:p>
    <w:p w:rsidR="006B0710" w:rsidRPr="003A29EF" w:rsidRDefault="006B0710" w:rsidP="00362306">
      <w:pPr>
        <w:keepNext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6B0710" w:rsidRPr="003A29EF" w:rsidRDefault="006B0710" w:rsidP="00362306">
      <w:pPr>
        <w:spacing w:before="120" w:after="120" w:line="240" w:lineRule="auto"/>
        <w:ind w:right="5668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Nazwa i adres Wykonawcy:</w:t>
      </w:r>
    </w:p>
    <w:p w:rsidR="006B0710" w:rsidRPr="003A29EF" w:rsidRDefault="006B0710" w:rsidP="00362306">
      <w:pPr>
        <w:spacing w:before="120" w:after="120" w:line="240" w:lineRule="auto"/>
        <w:ind w:right="5668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……………………………………..</w:t>
      </w:r>
    </w:p>
    <w:p w:rsidR="006B0710" w:rsidRPr="003A29EF" w:rsidRDefault="006B0710" w:rsidP="00362306">
      <w:pPr>
        <w:spacing w:before="120" w:after="120" w:line="240" w:lineRule="auto"/>
        <w:ind w:right="5668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……………………………………..</w:t>
      </w:r>
    </w:p>
    <w:p w:rsidR="00A807B3" w:rsidRPr="003A29EF" w:rsidRDefault="00A807B3" w:rsidP="00362306">
      <w:pPr>
        <w:spacing w:before="120" w:after="120" w:line="240" w:lineRule="auto"/>
        <w:rPr>
          <w:rFonts w:asciiTheme="minorHAnsi" w:hAnsiTheme="minorHAnsi"/>
          <w:b/>
          <w:smallCaps/>
          <w:sz w:val="24"/>
          <w:szCs w:val="24"/>
          <w:u w:val="single"/>
        </w:rPr>
      </w:pPr>
    </w:p>
    <w:p w:rsidR="006B0710" w:rsidRPr="003A29EF" w:rsidRDefault="006B0710" w:rsidP="00362306">
      <w:pPr>
        <w:spacing w:before="120" w:after="120" w:line="240" w:lineRule="auto"/>
        <w:jc w:val="center"/>
        <w:rPr>
          <w:rFonts w:asciiTheme="minorHAnsi" w:hAnsiTheme="minorHAnsi"/>
          <w:b/>
          <w:smallCaps/>
          <w:sz w:val="24"/>
          <w:szCs w:val="24"/>
          <w:u w:val="single"/>
        </w:rPr>
      </w:pPr>
      <w:r w:rsidRPr="003A29EF">
        <w:rPr>
          <w:rFonts w:asciiTheme="minorHAnsi" w:hAnsiTheme="minorHAnsi"/>
          <w:b/>
          <w:smallCaps/>
          <w:sz w:val="24"/>
          <w:szCs w:val="24"/>
          <w:u w:val="single"/>
        </w:rPr>
        <w:t>Oświadczenie o spełnianiu warunków udziału w postępowaniu</w:t>
      </w:r>
    </w:p>
    <w:p w:rsidR="00A807B3" w:rsidRPr="003A29EF" w:rsidRDefault="00A807B3" w:rsidP="00362306">
      <w:pPr>
        <w:spacing w:before="120" w:after="120" w:line="240" w:lineRule="auto"/>
        <w:jc w:val="center"/>
        <w:rPr>
          <w:rFonts w:asciiTheme="minorHAnsi" w:hAnsiTheme="minorHAnsi"/>
          <w:b/>
          <w:smallCaps/>
          <w:sz w:val="24"/>
          <w:szCs w:val="24"/>
          <w:u w:val="single"/>
        </w:rPr>
      </w:pPr>
    </w:p>
    <w:p w:rsidR="00D0783B" w:rsidRPr="003A29EF" w:rsidRDefault="00D0783B" w:rsidP="00362306">
      <w:pPr>
        <w:spacing w:before="120" w:after="120" w:line="240" w:lineRule="auto"/>
        <w:jc w:val="both"/>
        <w:textAlignment w:val="top"/>
        <w:rPr>
          <w:rFonts w:asciiTheme="minorHAnsi" w:hAnsiTheme="minorHAnsi"/>
          <w:b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>Składając ofertę w postępowaniu o zamówienie publiczne prowadzone w trybie przetargu nieograniczonego pn. Świadczenie usługi transportu drogowego osób podczas wizyty studyjnej w związku z realizacją Projektu POKL 05.03.00-00-012/11 pt.: „PWP Edukacja w dziedzinie zarządzania czasem i kosztami postępowań sądowych – case management” współfinansowanego ze środków Unii Europejskiej w ramach PO KL priorytet V Dobre rządzenie, Działanie 5.3 „Wsparcie na rzecz realizacji Strategii Lizbońskiej” (nr postępowania 19/2014),</w:t>
      </w:r>
    </w:p>
    <w:p w:rsidR="006B0710" w:rsidRPr="003A29EF" w:rsidRDefault="006B0710" w:rsidP="00362306">
      <w:pPr>
        <w:spacing w:before="120" w:after="120" w:line="24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 w:cs="Arial"/>
          <w:sz w:val="24"/>
          <w:szCs w:val="24"/>
          <w:lang w:eastAsia="pl-PL"/>
        </w:rPr>
        <w:t>oświadczam/-my, że spełniam/-my warunki udziału w postępowaniu, określone w art. 22 ust. 1 ustawy z dnia 29 stycznia 2004 r. Prawo zamówień publicznych (</w:t>
      </w:r>
      <w:r w:rsidR="001337B1" w:rsidRPr="003A29EF">
        <w:rPr>
          <w:rFonts w:asciiTheme="minorHAnsi" w:hAnsiTheme="minorHAnsi" w:cs="Arial"/>
          <w:sz w:val="24"/>
          <w:szCs w:val="24"/>
          <w:lang w:eastAsia="pl-PL"/>
        </w:rPr>
        <w:t xml:space="preserve">tekst jedn. </w:t>
      </w:r>
      <w:r w:rsidRPr="003A29EF">
        <w:rPr>
          <w:rFonts w:asciiTheme="minorHAnsi" w:hAnsiTheme="minorHAnsi" w:cs="Arial"/>
          <w:sz w:val="24"/>
          <w:szCs w:val="24"/>
          <w:lang w:eastAsia="pl-PL"/>
        </w:rPr>
        <w:t>Dz. U. z 2013 r., poz.907, z zm.) dotyczące:</w:t>
      </w:r>
    </w:p>
    <w:p w:rsidR="006B0710" w:rsidRPr="003A29EF" w:rsidRDefault="006B0710" w:rsidP="003A29EF">
      <w:pPr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3A29EF">
        <w:rPr>
          <w:rFonts w:asciiTheme="minorHAnsi" w:hAnsiTheme="minorHAnsi" w:cs="Arial"/>
          <w:sz w:val="24"/>
          <w:szCs w:val="24"/>
          <w:lang w:eastAsia="pl-PL"/>
        </w:rPr>
        <w:t>posiadania uprawnień do wykonywania określonej działalności lub czynności, jeśli przepisy prawa nakładają obowiązek ich posiadania,</w:t>
      </w:r>
      <w:r w:rsidR="003A29EF" w:rsidRPr="003A29EF">
        <w:rPr>
          <w:rFonts w:asciiTheme="minorHAnsi" w:hAnsiTheme="minorHAnsi" w:cs="Arial"/>
          <w:sz w:val="24"/>
          <w:szCs w:val="24"/>
          <w:lang w:eastAsia="pl-PL"/>
        </w:rPr>
        <w:t xml:space="preserve"> tj. posiada licencję na wykonywanie międzynarodowego transportu drogowego osób na podstawie ustawy z 6 września 2001 r. o transporcie drogowym (tekst jedn.: Dz. U. z 2013, poz. 1414 z zm.), </w:t>
      </w:r>
    </w:p>
    <w:p w:rsidR="006B0710" w:rsidRPr="003A29EF" w:rsidRDefault="006B0710" w:rsidP="003A29EF">
      <w:pPr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3A29EF">
        <w:rPr>
          <w:rFonts w:asciiTheme="minorHAnsi" w:hAnsiTheme="minorHAnsi" w:cs="Arial"/>
          <w:sz w:val="24"/>
          <w:szCs w:val="24"/>
          <w:lang w:eastAsia="pl-PL"/>
        </w:rPr>
        <w:t>pos</w:t>
      </w:r>
      <w:r w:rsidR="001337B1" w:rsidRPr="003A29EF">
        <w:rPr>
          <w:rFonts w:asciiTheme="minorHAnsi" w:hAnsiTheme="minorHAnsi" w:cs="Arial"/>
          <w:sz w:val="24"/>
          <w:szCs w:val="24"/>
          <w:lang w:eastAsia="pl-PL"/>
        </w:rPr>
        <w:t>iadania wiedzy i doświadczenia,</w:t>
      </w:r>
    </w:p>
    <w:p w:rsidR="006B0710" w:rsidRPr="003A29EF" w:rsidRDefault="006B0710" w:rsidP="003A29EF">
      <w:pPr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3A29EF">
        <w:rPr>
          <w:rFonts w:asciiTheme="minorHAnsi" w:hAnsiTheme="minorHAnsi" w:cs="Arial"/>
          <w:sz w:val="24"/>
          <w:szCs w:val="24"/>
          <w:lang w:eastAsia="pl-PL"/>
        </w:rPr>
        <w:t>dysponowania odpowiednim potencjałem technicznym oraz osobami zdo</w:t>
      </w:r>
      <w:r w:rsidR="001337B1" w:rsidRPr="003A29EF">
        <w:rPr>
          <w:rFonts w:asciiTheme="minorHAnsi" w:hAnsiTheme="minorHAnsi" w:cs="Arial"/>
          <w:sz w:val="24"/>
          <w:szCs w:val="24"/>
          <w:lang w:eastAsia="pl-PL"/>
        </w:rPr>
        <w:t xml:space="preserve">lnymi do wykonania zamówienia, </w:t>
      </w:r>
    </w:p>
    <w:p w:rsidR="006B0710" w:rsidRPr="003A29EF" w:rsidRDefault="006B0710" w:rsidP="003A29EF">
      <w:pPr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3A29EF">
        <w:rPr>
          <w:rFonts w:asciiTheme="minorHAnsi" w:hAnsiTheme="minorHAnsi" w:cs="Arial"/>
          <w:sz w:val="24"/>
          <w:szCs w:val="24"/>
          <w:lang w:eastAsia="pl-PL"/>
        </w:rPr>
        <w:t>sytuacji ekonomicznej i finansowej.</w:t>
      </w: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D0783B" w:rsidRPr="003A29EF" w:rsidRDefault="00D0783B" w:rsidP="00362306">
      <w:pPr>
        <w:pStyle w:val="Zwykytekst1"/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6B0710" w:rsidRPr="003A29EF" w:rsidRDefault="006B0710" w:rsidP="00362306">
      <w:pPr>
        <w:pStyle w:val="Zwykytekst1"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__________________, dnia __ __ 2014 roku</w:t>
      </w:r>
    </w:p>
    <w:p w:rsidR="006B0710" w:rsidRPr="003A29EF" w:rsidRDefault="006B0710" w:rsidP="00362306">
      <w:pPr>
        <w:pStyle w:val="Zwykytekst1"/>
        <w:spacing w:before="120" w:after="120"/>
        <w:ind w:left="4452" w:firstLine="708"/>
        <w:jc w:val="both"/>
        <w:rPr>
          <w:rFonts w:asciiTheme="minorHAnsi" w:hAnsiTheme="minorHAnsi"/>
          <w:i/>
          <w:sz w:val="24"/>
          <w:szCs w:val="24"/>
        </w:rPr>
      </w:pPr>
      <w:r w:rsidRPr="003A29EF">
        <w:rPr>
          <w:rFonts w:asciiTheme="minorHAnsi" w:hAnsiTheme="minorHAnsi"/>
          <w:i/>
          <w:sz w:val="24"/>
          <w:szCs w:val="24"/>
        </w:rPr>
        <w:t>_______________________________</w:t>
      </w:r>
    </w:p>
    <w:p w:rsidR="001337B1" w:rsidRPr="003A29EF" w:rsidRDefault="001337B1" w:rsidP="00362306">
      <w:pPr>
        <w:pStyle w:val="Zwykytekst1"/>
        <w:spacing w:before="120" w:after="120"/>
        <w:ind w:left="4956"/>
        <w:jc w:val="both"/>
        <w:rPr>
          <w:rFonts w:asciiTheme="minorHAnsi" w:hAnsiTheme="minorHAnsi"/>
          <w:i/>
          <w:sz w:val="24"/>
          <w:szCs w:val="24"/>
        </w:rPr>
      </w:pPr>
      <w:r w:rsidRPr="003A29EF">
        <w:rPr>
          <w:rFonts w:asciiTheme="minorHAnsi" w:hAnsiTheme="minorHAnsi"/>
          <w:i/>
          <w:sz w:val="24"/>
          <w:szCs w:val="24"/>
        </w:rPr>
        <w:t>(pieczątka, podpis Wykonawcy</w:t>
      </w:r>
      <w:r w:rsidR="00E678CB" w:rsidRPr="003A29EF">
        <w:rPr>
          <w:rFonts w:asciiTheme="minorHAnsi" w:hAnsiTheme="minorHAnsi"/>
          <w:i/>
          <w:sz w:val="24"/>
          <w:szCs w:val="24"/>
        </w:rPr>
        <w:t xml:space="preserve"> lub osoby uprawnionej do jego </w:t>
      </w:r>
      <w:r w:rsidRPr="003A29EF">
        <w:rPr>
          <w:rFonts w:asciiTheme="minorHAnsi" w:hAnsiTheme="minorHAnsi"/>
          <w:i/>
          <w:sz w:val="24"/>
          <w:szCs w:val="24"/>
        </w:rPr>
        <w:t>reprezentowania)</w:t>
      </w:r>
    </w:p>
    <w:p w:rsidR="003569F1" w:rsidRPr="003A29EF" w:rsidRDefault="003569F1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="Courier New"/>
          <w:i/>
          <w:sz w:val="24"/>
          <w:szCs w:val="24"/>
          <w:lang w:eastAsia="ar-SA"/>
        </w:rPr>
      </w:pPr>
      <w:r w:rsidRPr="003A29EF">
        <w:rPr>
          <w:rFonts w:asciiTheme="minorHAnsi" w:hAnsiTheme="minorHAnsi"/>
          <w:i/>
          <w:sz w:val="24"/>
          <w:szCs w:val="24"/>
        </w:rPr>
        <w:br w:type="page"/>
      </w:r>
    </w:p>
    <w:p w:rsidR="006B0710" w:rsidRPr="003A29EF" w:rsidRDefault="006B0710" w:rsidP="003569F1">
      <w:pPr>
        <w:pStyle w:val="Nagwek2"/>
        <w:jc w:val="right"/>
        <w:rPr>
          <w:rFonts w:asciiTheme="minorHAnsi" w:hAnsiTheme="minorHAnsi"/>
          <w:szCs w:val="24"/>
        </w:rPr>
      </w:pPr>
      <w:bookmarkStart w:id="50" w:name="_Toc389666515"/>
      <w:r w:rsidRPr="003A29EF">
        <w:rPr>
          <w:rFonts w:asciiTheme="minorHAnsi" w:hAnsiTheme="minorHAnsi"/>
          <w:szCs w:val="24"/>
        </w:rPr>
        <w:lastRenderedPageBreak/>
        <w:t>Załącznik nr 4b Oświadczenie o braku podstaw do wykluczenia z postępowania</w:t>
      </w:r>
      <w:bookmarkEnd w:id="50"/>
    </w:p>
    <w:p w:rsidR="006B0710" w:rsidRPr="003A29EF" w:rsidRDefault="006B0710" w:rsidP="00362306">
      <w:pPr>
        <w:keepNext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6B0710" w:rsidRPr="003A29EF" w:rsidRDefault="006B0710" w:rsidP="00362306">
      <w:pPr>
        <w:spacing w:before="120" w:after="120" w:line="240" w:lineRule="auto"/>
        <w:ind w:right="5668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Nazwa i adres Wykonawcy:</w:t>
      </w:r>
    </w:p>
    <w:p w:rsidR="006B0710" w:rsidRPr="003A29EF" w:rsidRDefault="006B0710" w:rsidP="00362306">
      <w:pPr>
        <w:spacing w:before="120" w:after="120" w:line="240" w:lineRule="auto"/>
        <w:ind w:right="5668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……………………………………..</w:t>
      </w:r>
    </w:p>
    <w:p w:rsidR="006B0710" w:rsidRPr="003A29EF" w:rsidRDefault="006B0710" w:rsidP="00362306">
      <w:pPr>
        <w:spacing w:before="120" w:after="120" w:line="240" w:lineRule="auto"/>
        <w:ind w:right="5668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……………………………………..</w:t>
      </w: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3A29EF" w:rsidRDefault="006B0710" w:rsidP="00362306">
      <w:pPr>
        <w:spacing w:before="120" w:after="120" w:line="240" w:lineRule="auto"/>
        <w:jc w:val="center"/>
        <w:rPr>
          <w:rFonts w:asciiTheme="minorHAnsi" w:hAnsiTheme="minorHAnsi"/>
          <w:b/>
          <w:smallCaps/>
          <w:sz w:val="24"/>
          <w:szCs w:val="24"/>
          <w:u w:val="single"/>
        </w:rPr>
      </w:pPr>
      <w:r w:rsidRPr="003A29EF">
        <w:rPr>
          <w:rFonts w:asciiTheme="minorHAnsi" w:hAnsiTheme="minorHAnsi"/>
          <w:b/>
          <w:smallCaps/>
          <w:sz w:val="24"/>
          <w:szCs w:val="24"/>
          <w:u w:val="single"/>
        </w:rPr>
        <w:t>Oświadczenie o braku podstaw do wykluczenia z postępowania</w:t>
      </w:r>
    </w:p>
    <w:p w:rsidR="00D0783B" w:rsidRPr="003A29EF" w:rsidRDefault="00D0783B" w:rsidP="00362306">
      <w:pPr>
        <w:spacing w:before="120" w:after="120" w:line="240" w:lineRule="auto"/>
        <w:jc w:val="both"/>
        <w:textAlignment w:val="top"/>
        <w:rPr>
          <w:rFonts w:asciiTheme="minorHAnsi" w:hAnsiTheme="minorHAnsi"/>
          <w:b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>Składając ofertę w postępowaniu o zamówienie publiczne prowadzone w trybie przetargu nieograniczonego pn. Świadczenie usługi transportu drogowego osób podczas wizyty studyjnej w związku z realizacją Projektu POKL 05.03.00-00-012/11 pt.: „PWP Edukacja w dziedzinie zarządzania czasem i kosztami postępowań sądowych – case management” współfinansowanego ze środków Unii Europejskiej w ramach PO KL priorytet V Dobre rządzenie, Działanie 5.3 „Wsparcie na rzecz realizacji Strategii Lizbońskiej” (nr postępowania 19/2014),</w:t>
      </w:r>
    </w:p>
    <w:p w:rsidR="006B0710" w:rsidRPr="003A29EF" w:rsidRDefault="006B0710" w:rsidP="00362306">
      <w:pPr>
        <w:spacing w:before="120" w:after="120" w:line="24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 xml:space="preserve">oświadczamy, że na dzień składania ofert  nie podlegamy wykluczeniu z postępowania o udzielenie zamówienia na podstawie art. 24 ust. 1 i 2 ustawy </w:t>
      </w:r>
      <w:r w:rsidR="000D7CBE" w:rsidRPr="003A29EF">
        <w:rPr>
          <w:rFonts w:asciiTheme="minorHAnsi" w:hAnsiTheme="minorHAnsi"/>
          <w:sz w:val="24"/>
          <w:szCs w:val="24"/>
        </w:rPr>
        <w:t>z dnia 29 stycznia 2004 r. Prawo zamówień publicznych (</w:t>
      </w:r>
      <w:r w:rsidR="001337B1" w:rsidRPr="003A29EF">
        <w:rPr>
          <w:rFonts w:asciiTheme="minorHAnsi" w:hAnsiTheme="minorHAnsi"/>
          <w:sz w:val="24"/>
          <w:szCs w:val="24"/>
        </w:rPr>
        <w:t xml:space="preserve">tekst jedn. </w:t>
      </w:r>
      <w:r w:rsidR="000D7CBE" w:rsidRPr="003A29EF">
        <w:rPr>
          <w:rFonts w:asciiTheme="minorHAnsi" w:hAnsiTheme="minorHAnsi"/>
          <w:sz w:val="24"/>
          <w:szCs w:val="24"/>
        </w:rPr>
        <w:t>Dz. U. z 2013 r., poz.907, z zm.)</w:t>
      </w: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3A29EF" w:rsidRDefault="006B0710" w:rsidP="00362306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B0710" w:rsidRPr="003A29EF" w:rsidRDefault="006B0710" w:rsidP="00362306">
      <w:pPr>
        <w:pStyle w:val="Zwykytekst1"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3A29EF">
        <w:rPr>
          <w:rFonts w:asciiTheme="minorHAnsi" w:hAnsiTheme="minorHAnsi"/>
          <w:sz w:val="24"/>
          <w:szCs w:val="24"/>
        </w:rPr>
        <w:t>__________________, dnia __ __ 2014 roku</w:t>
      </w:r>
    </w:p>
    <w:p w:rsidR="006B0710" w:rsidRPr="003A29EF" w:rsidRDefault="006B0710" w:rsidP="00362306">
      <w:pPr>
        <w:pStyle w:val="Zwykytekst1"/>
        <w:spacing w:before="120" w:after="120"/>
        <w:ind w:firstLine="5160"/>
        <w:jc w:val="both"/>
        <w:rPr>
          <w:rFonts w:asciiTheme="minorHAnsi" w:hAnsiTheme="minorHAnsi"/>
          <w:i/>
          <w:sz w:val="24"/>
          <w:szCs w:val="24"/>
        </w:rPr>
      </w:pPr>
      <w:r w:rsidRPr="003A29EF">
        <w:rPr>
          <w:rFonts w:asciiTheme="minorHAnsi" w:hAnsiTheme="minorHAnsi"/>
          <w:i/>
          <w:sz w:val="24"/>
          <w:szCs w:val="24"/>
        </w:rPr>
        <w:t>_______________________________</w:t>
      </w:r>
    </w:p>
    <w:p w:rsidR="006B0710" w:rsidRPr="003A29EF" w:rsidRDefault="001337B1" w:rsidP="00362306">
      <w:pPr>
        <w:spacing w:before="120" w:after="120" w:line="240" w:lineRule="auto"/>
        <w:ind w:left="4956"/>
        <w:jc w:val="center"/>
        <w:rPr>
          <w:rFonts w:asciiTheme="minorHAnsi" w:hAnsiTheme="minorHAnsi" w:cs="Courier New"/>
          <w:i/>
          <w:sz w:val="24"/>
          <w:szCs w:val="24"/>
          <w:lang w:eastAsia="ar-SA"/>
        </w:rPr>
      </w:pPr>
      <w:r w:rsidRPr="003A29EF">
        <w:rPr>
          <w:rFonts w:asciiTheme="minorHAnsi" w:hAnsiTheme="minorHAnsi" w:cs="Courier New"/>
          <w:i/>
          <w:sz w:val="24"/>
          <w:szCs w:val="24"/>
          <w:lang w:eastAsia="ar-SA"/>
        </w:rPr>
        <w:t>(pieczątka, podpis Wykonawcy</w:t>
      </w:r>
      <w:r w:rsidR="00E678CB" w:rsidRPr="003A29EF">
        <w:rPr>
          <w:rFonts w:asciiTheme="minorHAnsi" w:hAnsiTheme="minorHAnsi" w:cs="Courier New"/>
          <w:i/>
          <w:sz w:val="24"/>
          <w:szCs w:val="24"/>
          <w:lang w:eastAsia="ar-SA"/>
        </w:rPr>
        <w:t xml:space="preserve"> lub osoby </w:t>
      </w:r>
      <w:r w:rsidRPr="003A29EF">
        <w:rPr>
          <w:rFonts w:asciiTheme="minorHAnsi" w:hAnsiTheme="minorHAnsi" w:cs="Courier New"/>
          <w:i/>
          <w:sz w:val="24"/>
          <w:szCs w:val="24"/>
          <w:lang w:eastAsia="ar-SA"/>
        </w:rPr>
        <w:t>uprawnionej do jego reprezentowania)</w:t>
      </w:r>
    </w:p>
    <w:p w:rsidR="003569F1" w:rsidRPr="003A29EF" w:rsidRDefault="003569F1">
      <w:pPr>
        <w:suppressAutoHyphens w:val="0"/>
        <w:autoSpaceDN/>
        <w:spacing w:after="0" w:line="240" w:lineRule="auto"/>
        <w:textAlignment w:val="auto"/>
        <w:rPr>
          <w:rFonts w:asciiTheme="minorHAnsi" w:hAnsiTheme="minorHAnsi"/>
          <w:b/>
          <w:i/>
          <w:color w:val="7030A0"/>
          <w:sz w:val="24"/>
          <w:szCs w:val="24"/>
          <w:u w:val="single"/>
        </w:rPr>
      </w:pPr>
      <w:r w:rsidRPr="003A29EF">
        <w:rPr>
          <w:rFonts w:asciiTheme="minorHAnsi" w:hAnsiTheme="minorHAnsi"/>
          <w:sz w:val="24"/>
          <w:szCs w:val="24"/>
        </w:rPr>
        <w:br w:type="page"/>
      </w:r>
    </w:p>
    <w:p w:rsidR="006B0710" w:rsidRPr="003A29EF" w:rsidRDefault="00E678CB" w:rsidP="003569F1">
      <w:pPr>
        <w:pStyle w:val="Nagwek2"/>
        <w:jc w:val="right"/>
        <w:rPr>
          <w:rFonts w:asciiTheme="minorHAnsi" w:hAnsiTheme="minorHAnsi"/>
          <w:szCs w:val="24"/>
        </w:rPr>
      </w:pPr>
      <w:bookmarkStart w:id="51" w:name="_Toc389666516"/>
      <w:r w:rsidRPr="003A29EF">
        <w:rPr>
          <w:rFonts w:asciiTheme="minorHAnsi" w:hAnsiTheme="minorHAnsi"/>
          <w:szCs w:val="24"/>
        </w:rPr>
        <w:lastRenderedPageBreak/>
        <w:t xml:space="preserve">Załącznik nr 4c </w:t>
      </w:r>
      <w:r w:rsidR="006B0710" w:rsidRPr="003A29EF">
        <w:rPr>
          <w:rFonts w:asciiTheme="minorHAnsi" w:hAnsiTheme="minorHAnsi"/>
          <w:szCs w:val="24"/>
        </w:rPr>
        <w:t>Oświadczenie o przynależności do grupy kapitałowej</w:t>
      </w:r>
      <w:bookmarkEnd w:id="51"/>
    </w:p>
    <w:p w:rsidR="006B0710" w:rsidRPr="003A29EF" w:rsidRDefault="006B0710" w:rsidP="00362306">
      <w:pPr>
        <w:suppressAutoHyphens w:val="0"/>
        <w:autoSpaceDN/>
        <w:spacing w:before="120" w:after="120" w:line="240" w:lineRule="auto"/>
        <w:textAlignment w:val="auto"/>
        <w:rPr>
          <w:rFonts w:asciiTheme="minorHAnsi" w:hAnsiTheme="minorHAnsi" w:cs="Calibri"/>
          <w:sz w:val="24"/>
          <w:szCs w:val="24"/>
        </w:rPr>
      </w:pPr>
    </w:p>
    <w:p w:rsidR="001337B1" w:rsidRPr="003A29EF" w:rsidRDefault="001337B1" w:rsidP="00362306">
      <w:pPr>
        <w:suppressAutoHyphens w:val="0"/>
        <w:autoSpaceDN/>
        <w:spacing w:before="120" w:after="120" w:line="240" w:lineRule="auto"/>
        <w:ind w:right="140"/>
        <w:textAlignment w:val="auto"/>
        <w:rPr>
          <w:rFonts w:asciiTheme="minorHAnsi" w:hAnsiTheme="minorHAnsi" w:cs="Calibri"/>
          <w:sz w:val="24"/>
          <w:szCs w:val="24"/>
        </w:rPr>
      </w:pPr>
      <w:r w:rsidRPr="003A29EF">
        <w:rPr>
          <w:rFonts w:asciiTheme="minorHAnsi" w:hAnsiTheme="minorHAnsi" w:cs="Calibri"/>
          <w:sz w:val="24"/>
          <w:szCs w:val="24"/>
        </w:rPr>
        <w:t>Nazwa i adres Wykonawcy:</w:t>
      </w:r>
    </w:p>
    <w:p w:rsidR="001337B1" w:rsidRPr="003A29EF" w:rsidRDefault="001337B1" w:rsidP="00362306">
      <w:pPr>
        <w:suppressAutoHyphens w:val="0"/>
        <w:autoSpaceDN/>
        <w:spacing w:before="120" w:after="120" w:line="240" w:lineRule="auto"/>
        <w:ind w:right="140"/>
        <w:textAlignment w:val="auto"/>
        <w:rPr>
          <w:rFonts w:asciiTheme="minorHAnsi" w:hAnsiTheme="minorHAnsi" w:cs="Calibri"/>
          <w:sz w:val="24"/>
          <w:szCs w:val="24"/>
        </w:rPr>
      </w:pPr>
      <w:r w:rsidRPr="003A29EF">
        <w:rPr>
          <w:rFonts w:asciiTheme="minorHAnsi" w:hAnsiTheme="minorHAnsi" w:cs="Calibri"/>
          <w:sz w:val="24"/>
          <w:szCs w:val="24"/>
        </w:rPr>
        <w:t>……………………………………..</w:t>
      </w:r>
    </w:p>
    <w:p w:rsidR="006B0710" w:rsidRPr="003A29EF" w:rsidRDefault="001337B1" w:rsidP="00362306">
      <w:pPr>
        <w:suppressAutoHyphens w:val="0"/>
        <w:autoSpaceDN/>
        <w:spacing w:before="120" w:after="120" w:line="240" w:lineRule="auto"/>
        <w:ind w:right="140"/>
        <w:textAlignment w:val="auto"/>
        <w:rPr>
          <w:rFonts w:asciiTheme="minorHAnsi" w:hAnsiTheme="minorHAnsi" w:cs="Calibri"/>
          <w:sz w:val="24"/>
          <w:szCs w:val="24"/>
        </w:rPr>
      </w:pPr>
      <w:r w:rsidRPr="003A29EF">
        <w:rPr>
          <w:rFonts w:asciiTheme="minorHAnsi" w:hAnsiTheme="minorHAnsi" w:cs="Calibri"/>
          <w:sz w:val="24"/>
          <w:szCs w:val="24"/>
        </w:rPr>
        <w:t>……………………………………..</w:t>
      </w:r>
    </w:p>
    <w:p w:rsidR="001337B1" w:rsidRPr="003A29EF" w:rsidRDefault="001337B1" w:rsidP="00362306">
      <w:pPr>
        <w:suppressAutoHyphens w:val="0"/>
        <w:autoSpaceDN/>
        <w:spacing w:before="120" w:after="120" w:line="240" w:lineRule="auto"/>
        <w:ind w:right="140"/>
        <w:textAlignment w:val="auto"/>
        <w:rPr>
          <w:rFonts w:asciiTheme="minorHAnsi" w:hAnsiTheme="minorHAnsi" w:cs="Calibri"/>
          <w:sz w:val="24"/>
          <w:szCs w:val="24"/>
        </w:rPr>
      </w:pPr>
    </w:p>
    <w:p w:rsidR="00D0783B" w:rsidRPr="003A29EF" w:rsidRDefault="00D0783B" w:rsidP="00362306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="Calibri"/>
          <w:b/>
          <w:sz w:val="24"/>
          <w:szCs w:val="24"/>
        </w:rPr>
      </w:pPr>
      <w:r w:rsidRPr="003A29EF">
        <w:rPr>
          <w:rFonts w:asciiTheme="minorHAnsi" w:hAnsiTheme="minorHAnsi" w:cs="Calibri"/>
          <w:b/>
          <w:sz w:val="24"/>
          <w:szCs w:val="24"/>
        </w:rPr>
        <w:t>Składając ofertę w postępowaniu o zamówienie publiczne prowadzone w trybie przetargu nieograniczonego pn. Świadczenie usługi transportu drogowego osób podczas wizyty st</w:t>
      </w:r>
      <w:r w:rsidRPr="003A29EF">
        <w:rPr>
          <w:rFonts w:asciiTheme="minorHAnsi" w:hAnsiTheme="minorHAnsi" w:cs="Calibri"/>
          <w:b/>
          <w:sz w:val="24"/>
          <w:szCs w:val="24"/>
        </w:rPr>
        <w:t>u</w:t>
      </w:r>
      <w:r w:rsidRPr="003A29EF">
        <w:rPr>
          <w:rFonts w:asciiTheme="minorHAnsi" w:hAnsiTheme="minorHAnsi" w:cs="Calibri"/>
          <w:b/>
          <w:sz w:val="24"/>
          <w:szCs w:val="24"/>
        </w:rPr>
        <w:t>dyjnej w związku z realizacją Projektu POKL 05.03.00-00-012/11 pt.: „PWP Edukacja w dziedzinie zarządzania czasem i kosztami postępowań sądowych – case management” współfinansowanego ze środków Unii Europejskiej w ramach PO KL priorytet V Dobre rz</w:t>
      </w:r>
      <w:r w:rsidRPr="003A29EF">
        <w:rPr>
          <w:rFonts w:asciiTheme="minorHAnsi" w:hAnsiTheme="minorHAnsi" w:cs="Calibri"/>
          <w:b/>
          <w:sz w:val="24"/>
          <w:szCs w:val="24"/>
        </w:rPr>
        <w:t>ą</w:t>
      </w:r>
      <w:r w:rsidRPr="003A29EF">
        <w:rPr>
          <w:rFonts w:asciiTheme="minorHAnsi" w:hAnsiTheme="minorHAnsi" w:cs="Calibri"/>
          <w:b/>
          <w:sz w:val="24"/>
          <w:szCs w:val="24"/>
        </w:rPr>
        <w:t>dzenie, Działanie 5.3 „Wsparcie na rzecz realizacji Strategii Lizbońskiej” (nr postępowania 19/2014),</w:t>
      </w:r>
    </w:p>
    <w:p w:rsidR="001337B1" w:rsidRPr="003A29EF" w:rsidRDefault="006B0710" w:rsidP="00362306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3A29EF">
        <w:rPr>
          <w:rFonts w:asciiTheme="minorHAnsi" w:hAnsiTheme="minorHAnsi" w:cs="Arial"/>
          <w:sz w:val="24"/>
          <w:szCs w:val="24"/>
        </w:rPr>
        <w:t xml:space="preserve">w imieniu reprezentowanego przeze mnie Wykonawcy (firmy): </w:t>
      </w:r>
    </w:p>
    <w:p w:rsidR="001337B1" w:rsidRPr="003A29EF" w:rsidRDefault="006B0710" w:rsidP="00362306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3A29EF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B0710" w:rsidRPr="003A29EF" w:rsidRDefault="006B0710" w:rsidP="00362306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3A29EF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B0710" w:rsidRPr="003A29EF" w:rsidRDefault="006B0710" w:rsidP="00362306">
      <w:pPr>
        <w:suppressAutoHyphens w:val="0"/>
        <w:autoSpaceDN/>
        <w:spacing w:before="120" w:after="120" w:line="240" w:lineRule="auto"/>
        <w:ind w:left="284" w:right="140" w:firstLine="708"/>
        <w:jc w:val="center"/>
        <w:textAlignment w:val="auto"/>
        <w:rPr>
          <w:rFonts w:asciiTheme="minorHAnsi" w:hAnsiTheme="minorHAnsi" w:cs="Arial"/>
          <w:i/>
          <w:iCs/>
          <w:sz w:val="24"/>
          <w:szCs w:val="24"/>
        </w:rPr>
      </w:pPr>
      <w:r w:rsidRPr="003A29EF">
        <w:rPr>
          <w:rFonts w:asciiTheme="minorHAnsi" w:hAnsiTheme="minorHAnsi" w:cs="Arial"/>
          <w:i/>
          <w:iCs/>
          <w:sz w:val="24"/>
          <w:szCs w:val="24"/>
        </w:rPr>
        <w:t>(nazwa i siedziba Wykonawcy)</w:t>
      </w:r>
    </w:p>
    <w:p w:rsidR="006B0710" w:rsidRPr="003A29EF" w:rsidRDefault="006B0710" w:rsidP="00362306">
      <w:pPr>
        <w:suppressAutoHyphens w:val="0"/>
        <w:autoSpaceDN/>
        <w:spacing w:before="120" w:after="120" w:line="240" w:lineRule="auto"/>
        <w:ind w:right="140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A29EF">
        <w:rPr>
          <w:rFonts w:asciiTheme="minorHAnsi" w:hAnsiTheme="minorHAnsi" w:cs="Arial"/>
          <w:sz w:val="24"/>
          <w:szCs w:val="24"/>
        </w:rPr>
        <w:t>oświadczam, iż nie należymy / należymy* do grupy kapitałowej ……………………</w:t>
      </w:r>
      <w:r w:rsidR="001337B1" w:rsidRPr="003A29EF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</w:t>
      </w:r>
      <w:r w:rsidRPr="003A29EF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</w:t>
      </w:r>
    </w:p>
    <w:p w:rsidR="006B0710" w:rsidRPr="003A29EF" w:rsidRDefault="006B0710" w:rsidP="00362306">
      <w:pPr>
        <w:suppressAutoHyphens w:val="0"/>
        <w:autoSpaceDN/>
        <w:spacing w:before="120" w:after="120" w:line="240" w:lineRule="auto"/>
        <w:ind w:right="140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A29EF">
        <w:rPr>
          <w:rFonts w:asciiTheme="minorHAnsi" w:hAnsiTheme="minorHAnsi" w:cs="Arial"/>
          <w:sz w:val="24"/>
          <w:szCs w:val="24"/>
        </w:rPr>
        <w:t>w rozumieniu ustawy z dnia 16 lutego 2007 r. o ochronie konkurencji i konsumentów (</w:t>
      </w:r>
      <w:r w:rsidR="003F17D2" w:rsidRPr="003A29EF">
        <w:rPr>
          <w:rFonts w:asciiTheme="minorHAnsi" w:hAnsiTheme="minorHAnsi" w:cs="Arial"/>
          <w:sz w:val="24"/>
          <w:szCs w:val="24"/>
        </w:rPr>
        <w:t xml:space="preserve">tekst jedn. </w:t>
      </w:r>
      <w:r w:rsidRPr="003A29EF">
        <w:rPr>
          <w:rFonts w:asciiTheme="minorHAnsi" w:hAnsiTheme="minorHAnsi" w:cs="Arial"/>
          <w:sz w:val="24"/>
          <w:szCs w:val="24"/>
        </w:rPr>
        <w:t xml:space="preserve">Dz. U. Nr 50, poz. 331, ze zm.). </w:t>
      </w:r>
    </w:p>
    <w:p w:rsidR="006B0710" w:rsidRPr="003A29EF" w:rsidRDefault="006B0710" w:rsidP="00362306">
      <w:pPr>
        <w:suppressAutoHyphens w:val="0"/>
        <w:autoSpaceDN/>
        <w:spacing w:before="120" w:after="120" w:line="240" w:lineRule="auto"/>
        <w:ind w:right="142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A29EF">
        <w:rPr>
          <w:rFonts w:asciiTheme="minorHAnsi" w:hAnsiTheme="minorHAnsi" w:cs="Arial"/>
          <w:sz w:val="24"/>
          <w:szCs w:val="24"/>
        </w:rPr>
        <w:t>W związku z tym, iż należymy do ww. wskazanej grupy kapitałowej, składamy poniżej listę podmiotów należących do tej samej grupy kapitałowej:</w:t>
      </w:r>
    </w:p>
    <w:p w:rsidR="006B0710" w:rsidRPr="003A29EF" w:rsidRDefault="006B0710" w:rsidP="003A29EF">
      <w:pPr>
        <w:numPr>
          <w:ilvl w:val="0"/>
          <w:numId w:val="19"/>
        </w:numPr>
        <w:suppressAutoHyphens w:val="0"/>
        <w:overflowPunct w:val="0"/>
        <w:autoSpaceDE w:val="0"/>
        <w:autoSpaceDN/>
        <w:spacing w:before="120" w:after="120" w:line="240" w:lineRule="auto"/>
        <w:ind w:left="284" w:right="140" w:hanging="284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A29EF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</w:t>
      </w:r>
    </w:p>
    <w:p w:rsidR="006B0710" w:rsidRPr="003A29EF" w:rsidRDefault="006B0710" w:rsidP="003A29EF">
      <w:pPr>
        <w:numPr>
          <w:ilvl w:val="0"/>
          <w:numId w:val="19"/>
        </w:numPr>
        <w:suppressAutoHyphens w:val="0"/>
        <w:overflowPunct w:val="0"/>
        <w:autoSpaceDE w:val="0"/>
        <w:autoSpaceDN/>
        <w:spacing w:before="120" w:after="120" w:line="240" w:lineRule="auto"/>
        <w:ind w:left="284" w:right="140" w:hanging="284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A29EF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</w:t>
      </w:r>
    </w:p>
    <w:p w:rsidR="006B0710" w:rsidRPr="003A29EF" w:rsidRDefault="006B0710" w:rsidP="003A29EF">
      <w:pPr>
        <w:numPr>
          <w:ilvl w:val="0"/>
          <w:numId w:val="19"/>
        </w:numPr>
        <w:suppressAutoHyphens w:val="0"/>
        <w:overflowPunct w:val="0"/>
        <w:autoSpaceDE w:val="0"/>
        <w:autoSpaceDN/>
        <w:spacing w:before="120" w:after="120" w:line="240" w:lineRule="auto"/>
        <w:ind w:left="284" w:right="140" w:hanging="284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A29EF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</w:t>
      </w:r>
    </w:p>
    <w:p w:rsidR="006B0710" w:rsidRPr="003A29EF" w:rsidRDefault="006B0710" w:rsidP="00362306">
      <w:pPr>
        <w:suppressAutoHyphens w:val="0"/>
        <w:autoSpaceDN/>
        <w:spacing w:before="120" w:after="120" w:line="240" w:lineRule="auto"/>
        <w:ind w:right="140"/>
        <w:jc w:val="both"/>
        <w:textAlignment w:val="auto"/>
        <w:rPr>
          <w:rFonts w:asciiTheme="minorHAnsi" w:hAnsiTheme="minorHAnsi" w:cs="Arial"/>
          <w:i/>
          <w:sz w:val="24"/>
          <w:szCs w:val="24"/>
        </w:rPr>
      </w:pPr>
      <w:r w:rsidRPr="003A29EF">
        <w:rPr>
          <w:rFonts w:asciiTheme="minorHAnsi" w:hAnsiTheme="minorHAnsi" w:cs="Arial"/>
          <w:i/>
          <w:sz w:val="24"/>
          <w:szCs w:val="24"/>
        </w:rPr>
        <w:t xml:space="preserve">*niepotrzebne skreślić </w:t>
      </w:r>
    </w:p>
    <w:p w:rsidR="006B0710" w:rsidRPr="003A29EF" w:rsidRDefault="006B0710" w:rsidP="00362306">
      <w:pPr>
        <w:suppressAutoHyphens w:val="0"/>
        <w:autoSpaceDN/>
        <w:spacing w:before="120" w:after="120" w:line="240" w:lineRule="auto"/>
        <w:ind w:right="142"/>
        <w:textAlignment w:val="auto"/>
        <w:rPr>
          <w:rFonts w:asciiTheme="minorHAnsi" w:hAnsiTheme="minorHAnsi" w:cs="Calibri"/>
          <w:sz w:val="24"/>
          <w:szCs w:val="24"/>
        </w:rPr>
      </w:pPr>
      <w:r w:rsidRPr="003A29EF">
        <w:rPr>
          <w:rFonts w:asciiTheme="minorHAnsi" w:hAnsiTheme="minorHAnsi" w:cs="Calibri"/>
          <w:sz w:val="24"/>
          <w:szCs w:val="24"/>
        </w:rPr>
        <w:t>Data: ..........................................</w:t>
      </w:r>
      <w:r w:rsidR="001337B1" w:rsidRPr="003A29EF">
        <w:rPr>
          <w:rFonts w:asciiTheme="minorHAnsi" w:hAnsiTheme="minorHAnsi" w:cs="Calibri"/>
          <w:sz w:val="24"/>
          <w:szCs w:val="24"/>
        </w:rPr>
        <w:t xml:space="preserve">         </w:t>
      </w:r>
    </w:p>
    <w:p w:rsidR="006B0710" w:rsidRPr="003A29EF" w:rsidRDefault="006B0710" w:rsidP="00362306">
      <w:pPr>
        <w:suppressAutoHyphens w:val="0"/>
        <w:autoSpaceDN/>
        <w:spacing w:before="120" w:after="120" w:line="240" w:lineRule="auto"/>
        <w:ind w:right="142"/>
        <w:jc w:val="right"/>
        <w:textAlignment w:val="auto"/>
        <w:rPr>
          <w:rFonts w:asciiTheme="minorHAnsi" w:hAnsiTheme="minorHAnsi" w:cs="Calibri"/>
          <w:sz w:val="24"/>
          <w:szCs w:val="24"/>
        </w:rPr>
      </w:pPr>
      <w:r w:rsidRPr="003A29EF">
        <w:rPr>
          <w:rFonts w:asciiTheme="minorHAnsi" w:hAnsiTheme="minorHAnsi" w:cs="Calibri"/>
          <w:sz w:val="24"/>
          <w:szCs w:val="24"/>
        </w:rPr>
        <w:tab/>
      </w:r>
      <w:r w:rsidRPr="003A29EF">
        <w:rPr>
          <w:rFonts w:asciiTheme="minorHAnsi" w:hAnsiTheme="minorHAnsi" w:cs="Calibri"/>
          <w:sz w:val="24"/>
          <w:szCs w:val="24"/>
        </w:rPr>
        <w:tab/>
      </w:r>
      <w:r w:rsidRPr="003A29EF">
        <w:rPr>
          <w:rFonts w:asciiTheme="minorHAnsi" w:hAnsiTheme="minorHAnsi" w:cs="Calibri"/>
          <w:sz w:val="24"/>
          <w:szCs w:val="24"/>
        </w:rPr>
        <w:tab/>
      </w:r>
      <w:r w:rsidRPr="003A29EF">
        <w:rPr>
          <w:rFonts w:asciiTheme="minorHAnsi" w:hAnsiTheme="minorHAnsi" w:cs="Calibri"/>
          <w:sz w:val="24"/>
          <w:szCs w:val="24"/>
        </w:rPr>
        <w:tab/>
      </w:r>
      <w:r w:rsidRPr="003A29EF">
        <w:rPr>
          <w:rFonts w:asciiTheme="minorHAnsi" w:hAnsiTheme="minorHAnsi" w:cs="Calibri"/>
          <w:sz w:val="24"/>
          <w:szCs w:val="24"/>
        </w:rPr>
        <w:tab/>
      </w:r>
      <w:r w:rsidRPr="003A29EF">
        <w:rPr>
          <w:rFonts w:asciiTheme="minorHAnsi" w:hAnsiTheme="minorHAnsi" w:cs="Calibri"/>
          <w:sz w:val="24"/>
          <w:szCs w:val="24"/>
        </w:rPr>
        <w:tab/>
        <w:t xml:space="preserve">…………………….……………………………………… </w:t>
      </w:r>
    </w:p>
    <w:p w:rsidR="003569F1" w:rsidRPr="003A29EF" w:rsidRDefault="006B0710" w:rsidP="00362306">
      <w:pPr>
        <w:autoSpaceDN/>
        <w:spacing w:before="120" w:after="120" w:line="240" w:lineRule="auto"/>
        <w:ind w:right="142"/>
        <w:jc w:val="right"/>
        <w:textAlignment w:val="auto"/>
        <w:rPr>
          <w:rFonts w:asciiTheme="minorHAnsi" w:hAnsiTheme="minorHAnsi" w:cs="Calibri"/>
          <w:i/>
          <w:sz w:val="24"/>
          <w:szCs w:val="24"/>
          <w:lang w:eastAsia="ar-SA"/>
        </w:rPr>
      </w:pPr>
      <w:r w:rsidRPr="003A29EF">
        <w:rPr>
          <w:rFonts w:asciiTheme="minorHAnsi" w:hAnsiTheme="minorHAnsi" w:cs="Calibri"/>
          <w:sz w:val="24"/>
          <w:szCs w:val="24"/>
          <w:lang w:eastAsia="ar-SA"/>
        </w:rPr>
        <w:tab/>
      </w:r>
      <w:r w:rsidRPr="003A29EF">
        <w:rPr>
          <w:rFonts w:asciiTheme="minorHAnsi" w:hAnsiTheme="minorHAnsi" w:cs="Calibri"/>
          <w:sz w:val="24"/>
          <w:szCs w:val="24"/>
          <w:lang w:eastAsia="ar-SA"/>
        </w:rPr>
        <w:tab/>
      </w:r>
      <w:r w:rsidR="00E678CB" w:rsidRPr="003A29EF">
        <w:rPr>
          <w:rFonts w:asciiTheme="minorHAnsi" w:hAnsiTheme="minorHAnsi" w:cs="Calibri"/>
          <w:sz w:val="24"/>
          <w:szCs w:val="24"/>
          <w:lang w:eastAsia="ar-SA"/>
        </w:rPr>
        <w:tab/>
      </w:r>
      <w:r w:rsidR="00E678CB" w:rsidRPr="003A29EF">
        <w:rPr>
          <w:rFonts w:asciiTheme="minorHAnsi" w:hAnsiTheme="minorHAnsi" w:cs="Calibri"/>
          <w:sz w:val="24"/>
          <w:szCs w:val="24"/>
          <w:lang w:eastAsia="ar-SA"/>
        </w:rPr>
        <w:tab/>
      </w:r>
      <w:r w:rsidR="00E678CB" w:rsidRPr="003A29EF">
        <w:rPr>
          <w:rFonts w:asciiTheme="minorHAnsi" w:hAnsiTheme="minorHAnsi" w:cs="Calibri"/>
          <w:sz w:val="24"/>
          <w:szCs w:val="24"/>
          <w:lang w:eastAsia="ar-SA"/>
        </w:rPr>
        <w:tab/>
      </w:r>
      <w:r w:rsidR="00E678CB" w:rsidRPr="003A29EF">
        <w:rPr>
          <w:rFonts w:asciiTheme="minorHAnsi" w:hAnsiTheme="minorHAnsi" w:cs="Calibri"/>
          <w:sz w:val="24"/>
          <w:szCs w:val="24"/>
          <w:lang w:eastAsia="ar-SA"/>
        </w:rPr>
        <w:tab/>
      </w:r>
      <w:r w:rsidR="00E678CB" w:rsidRPr="003A29EF">
        <w:rPr>
          <w:rFonts w:asciiTheme="minorHAnsi" w:hAnsiTheme="minorHAnsi" w:cs="Calibri"/>
          <w:i/>
          <w:sz w:val="24"/>
          <w:szCs w:val="24"/>
          <w:lang w:eastAsia="ar-SA"/>
        </w:rPr>
        <w:t>(pieczątka, podpis Wykonawcy lub osoby uprawnionej d</w:t>
      </w:r>
      <w:r w:rsidR="003569F1" w:rsidRPr="003A29EF">
        <w:rPr>
          <w:rFonts w:asciiTheme="minorHAnsi" w:hAnsiTheme="minorHAnsi" w:cs="Calibri"/>
          <w:i/>
          <w:sz w:val="24"/>
          <w:szCs w:val="24"/>
          <w:lang w:eastAsia="ar-SA"/>
        </w:rPr>
        <w:t>o jego reprezentowania)</w:t>
      </w:r>
    </w:p>
    <w:p w:rsidR="003569F1" w:rsidRPr="003A29EF" w:rsidRDefault="003569F1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="Calibri"/>
          <w:i/>
          <w:sz w:val="24"/>
          <w:szCs w:val="24"/>
          <w:lang w:eastAsia="ar-SA"/>
        </w:rPr>
      </w:pPr>
      <w:r w:rsidRPr="003A29EF">
        <w:rPr>
          <w:rFonts w:asciiTheme="minorHAnsi" w:hAnsiTheme="minorHAnsi" w:cs="Calibri"/>
          <w:i/>
          <w:sz w:val="24"/>
          <w:szCs w:val="24"/>
          <w:lang w:eastAsia="ar-SA"/>
        </w:rPr>
        <w:br w:type="page"/>
      </w:r>
    </w:p>
    <w:p w:rsidR="006B0710" w:rsidRPr="003A29EF" w:rsidRDefault="006B0710" w:rsidP="00362306">
      <w:pPr>
        <w:autoSpaceDN/>
        <w:spacing w:before="120" w:after="120" w:line="240" w:lineRule="auto"/>
        <w:ind w:right="142"/>
        <w:jc w:val="right"/>
        <w:textAlignment w:val="auto"/>
        <w:rPr>
          <w:rFonts w:asciiTheme="minorHAnsi" w:hAnsiTheme="minorHAnsi"/>
          <w:i/>
          <w:sz w:val="24"/>
          <w:szCs w:val="24"/>
        </w:rPr>
        <w:sectPr w:rsidR="006B0710" w:rsidRPr="003A29EF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</w:sectPr>
      </w:pPr>
    </w:p>
    <w:p w:rsidR="00E678CB" w:rsidRPr="00855277" w:rsidRDefault="006B0710" w:rsidP="00855277">
      <w:pPr>
        <w:pStyle w:val="Nagwek2"/>
        <w:jc w:val="right"/>
        <w:rPr>
          <w:rFonts w:asciiTheme="minorHAnsi" w:hAnsiTheme="minorHAnsi"/>
          <w:szCs w:val="24"/>
        </w:rPr>
      </w:pPr>
      <w:bookmarkStart w:id="52" w:name="_Toc318459593"/>
      <w:bookmarkStart w:id="53" w:name="_Toc389666517"/>
      <w:r w:rsidRPr="003A29EF">
        <w:rPr>
          <w:rFonts w:asciiTheme="minorHAnsi" w:hAnsiTheme="minorHAnsi"/>
          <w:szCs w:val="24"/>
        </w:rPr>
        <w:lastRenderedPageBreak/>
        <w:t>Załącznik nr 5 Wykaz</w:t>
      </w:r>
      <w:bookmarkEnd w:id="52"/>
      <w:r w:rsidR="003331BD">
        <w:rPr>
          <w:rFonts w:asciiTheme="minorHAnsi" w:hAnsiTheme="minorHAnsi"/>
          <w:szCs w:val="24"/>
        </w:rPr>
        <w:t xml:space="preserve"> narzędzi, wyposażenia zakładu i urządzeń technicznych</w:t>
      </w:r>
      <w:bookmarkEnd w:id="53"/>
      <w:r w:rsidR="003331BD">
        <w:rPr>
          <w:rFonts w:asciiTheme="minorHAnsi" w:hAnsiTheme="minorHAnsi"/>
          <w:szCs w:val="24"/>
        </w:rPr>
        <w:t xml:space="preserve"> </w:t>
      </w:r>
    </w:p>
    <w:p w:rsidR="00E678CB" w:rsidRPr="003A29EF" w:rsidRDefault="00E678CB" w:rsidP="00362306">
      <w:pPr>
        <w:spacing w:before="120" w:after="120" w:line="240" w:lineRule="auto"/>
        <w:jc w:val="center"/>
        <w:rPr>
          <w:rFonts w:asciiTheme="minorHAnsi" w:hAnsiTheme="minorHAnsi" w:cs="Calibri"/>
          <w:b/>
          <w:smallCaps/>
          <w:sz w:val="24"/>
          <w:szCs w:val="24"/>
          <w:u w:val="single"/>
          <w:lang w:eastAsia="ar-SA"/>
        </w:rPr>
      </w:pPr>
      <w:r w:rsidRPr="003A29EF">
        <w:rPr>
          <w:rFonts w:asciiTheme="minorHAnsi" w:hAnsiTheme="minorHAnsi" w:cs="Calibri"/>
          <w:b/>
          <w:smallCaps/>
          <w:sz w:val="24"/>
          <w:szCs w:val="24"/>
          <w:u w:val="single"/>
          <w:lang w:eastAsia="ar-SA"/>
        </w:rPr>
        <w:t xml:space="preserve">Wykaz </w:t>
      </w:r>
      <w:r w:rsidR="003331BD">
        <w:rPr>
          <w:rFonts w:asciiTheme="minorHAnsi" w:hAnsiTheme="minorHAnsi" w:cs="Calibri"/>
          <w:b/>
          <w:smallCaps/>
          <w:sz w:val="24"/>
          <w:szCs w:val="24"/>
          <w:u w:val="single"/>
          <w:lang w:eastAsia="ar-SA"/>
        </w:rPr>
        <w:t xml:space="preserve">narzędzi, wyposażenia zakładu i urządzeń technicznych </w:t>
      </w:r>
    </w:p>
    <w:p w:rsidR="006058AE" w:rsidRPr="003A29EF" w:rsidRDefault="006058AE" w:rsidP="0036230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A29EF">
        <w:rPr>
          <w:rFonts w:asciiTheme="minorHAnsi" w:hAnsiTheme="minorHAnsi"/>
          <w:b/>
          <w:sz w:val="24"/>
          <w:szCs w:val="24"/>
        </w:rPr>
        <w:t>Składając ofertę w postępowaniu o zamówienie publiczne prowadzone w trybie przetargu nieograniczonego pn. Świadczenie usługi transportu drogowego osób podczas wizyty studyjnej w związku z realizacją Projektu POKL 05.03.00-00-012/11 pt.: „PWP Edukacja w dziedzinie zarządzania czasem i kosztami postępowań sądowych – case management” współfinansowanego ze środków Unii Europejskiej w ramach PO KL priorytet V Dobre rządzenie, Działanie 5.3 „Wsparcie na rzecz realizacji Strategii Lizbońskiej” (nr postępowania 19/2014),</w:t>
      </w:r>
    </w:p>
    <w:p w:rsidR="00E678CB" w:rsidRPr="003A29EF" w:rsidRDefault="00E678CB" w:rsidP="00362306">
      <w:pPr>
        <w:spacing w:before="120" w:after="120" w:line="240" w:lineRule="auto"/>
        <w:jc w:val="both"/>
        <w:rPr>
          <w:rFonts w:asciiTheme="minorHAnsi" w:hAnsiTheme="minorHAnsi" w:cs="Calibri"/>
          <w:sz w:val="24"/>
          <w:szCs w:val="24"/>
          <w:lang w:eastAsia="ar-SA"/>
        </w:rPr>
      </w:pPr>
      <w:r w:rsidRPr="003A29EF">
        <w:rPr>
          <w:rFonts w:asciiTheme="minorHAnsi" w:hAnsiTheme="minorHAnsi" w:cs="Calibri"/>
          <w:sz w:val="24"/>
          <w:szCs w:val="24"/>
          <w:lang w:eastAsia="ar-SA"/>
        </w:rPr>
        <w:t xml:space="preserve">przedstawiamy wykaz </w:t>
      </w:r>
      <w:r w:rsidR="006058AE" w:rsidRPr="003A29EF">
        <w:rPr>
          <w:rFonts w:asciiTheme="minorHAnsi" w:hAnsiTheme="minorHAnsi" w:cs="Calibri"/>
          <w:sz w:val="24"/>
          <w:szCs w:val="24"/>
          <w:lang w:eastAsia="ar-SA"/>
        </w:rPr>
        <w:t>pojazdów</w:t>
      </w:r>
      <w:r w:rsidRPr="003A29EF">
        <w:rPr>
          <w:rFonts w:asciiTheme="minorHAnsi" w:hAnsiTheme="minorHAnsi" w:cs="Calibri"/>
          <w:sz w:val="24"/>
          <w:szCs w:val="24"/>
          <w:lang w:eastAsia="ar-SA"/>
        </w:rPr>
        <w:t xml:space="preserve"> w zakresie niezbędnym do wykazania spełniania opisanego w Rozdziale 6 pkt 1 lit. </w:t>
      </w:r>
      <w:r w:rsidR="006058AE" w:rsidRPr="003A29EF">
        <w:rPr>
          <w:rFonts w:asciiTheme="minorHAnsi" w:hAnsiTheme="minorHAnsi" w:cs="Calibri"/>
          <w:sz w:val="24"/>
          <w:szCs w:val="24"/>
          <w:lang w:eastAsia="ar-SA"/>
        </w:rPr>
        <w:t>c</w:t>
      </w:r>
      <w:r w:rsidRPr="003A29EF">
        <w:rPr>
          <w:rFonts w:asciiTheme="minorHAnsi" w:hAnsiTheme="minorHAnsi" w:cs="Calibri"/>
          <w:sz w:val="24"/>
          <w:szCs w:val="24"/>
          <w:lang w:eastAsia="ar-SA"/>
        </w:rPr>
        <w:t>) SIWZ</w:t>
      </w:r>
      <w:r w:rsidR="00A51BF9" w:rsidRPr="003A29EF">
        <w:rPr>
          <w:rFonts w:asciiTheme="minorHAnsi" w:hAnsiTheme="minorHAnsi" w:cs="Calibri"/>
          <w:sz w:val="24"/>
          <w:szCs w:val="24"/>
          <w:lang w:eastAsia="ar-SA"/>
        </w:rPr>
        <w:t xml:space="preserve">, tj. </w:t>
      </w:r>
      <w:r w:rsidR="006058AE" w:rsidRPr="003A29EF">
        <w:rPr>
          <w:rFonts w:asciiTheme="minorHAnsi" w:hAnsiTheme="minorHAnsi" w:cs="Calibri"/>
          <w:sz w:val="24"/>
          <w:szCs w:val="24"/>
          <w:lang w:eastAsia="ar-SA"/>
        </w:rPr>
        <w:t>dysponowania odpowiednim potencjałem technicznym</w:t>
      </w:r>
      <w:r w:rsidRPr="003A29EF">
        <w:rPr>
          <w:rFonts w:asciiTheme="minorHAnsi" w:hAnsiTheme="minorHAnsi" w:cs="Calibri"/>
          <w:sz w:val="24"/>
          <w:szCs w:val="24"/>
          <w:lang w:eastAsia="ar-SA"/>
        </w:rPr>
        <w:t>: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3225"/>
        <w:gridCol w:w="2400"/>
        <w:gridCol w:w="1690"/>
        <w:gridCol w:w="1690"/>
        <w:gridCol w:w="1690"/>
        <w:gridCol w:w="1701"/>
      </w:tblGrid>
      <w:tr w:rsidR="00855277" w:rsidRPr="003A29EF" w:rsidTr="00855277">
        <w:tc>
          <w:tcPr>
            <w:tcW w:w="1822" w:type="dxa"/>
          </w:tcPr>
          <w:p w:rsidR="00855277" w:rsidRPr="003A29EF" w:rsidRDefault="00855277" w:rsidP="00362306">
            <w:pPr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  <w:lang w:eastAsia="ar-SA"/>
              </w:rPr>
            </w:pPr>
            <w:r w:rsidRPr="003A29EF">
              <w:rPr>
                <w:rFonts w:asciiTheme="minorHAnsi" w:hAnsiTheme="minorHAnsi" w:cs="Calibri"/>
                <w:b/>
                <w:sz w:val="24"/>
                <w:szCs w:val="24"/>
                <w:lang w:eastAsia="ar-SA"/>
              </w:rPr>
              <w:t xml:space="preserve">Rodzaj pojazdu </w:t>
            </w:r>
          </w:p>
        </w:tc>
        <w:tc>
          <w:tcPr>
            <w:tcW w:w="3225" w:type="dxa"/>
          </w:tcPr>
          <w:p w:rsidR="00855277" w:rsidRPr="003A29EF" w:rsidRDefault="00855277" w:rsidP="00362306">
            <w:pPr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  <w:lang w:eastAsia="ar-SA"/>
              </w:rPr>
            </w:pPr>
            <w:r w:rsidRPr="003A29EF">
              <w:rPr>
                <w:rFonts w:asciiTheme="minorHAnsi" w:hAnsiTheme="minorHAnsi" w:cs="Calibri"/>
                <w:b/>
                <w:sz w:val="24"/>
                <w:szCs w:val="24"/>
                <w:lang w:eastAsia="ar-SA"/>
              </w:rPr>
              <w:t xml:space="preserve">Marka/rok produkcji </w:t>
            </w:r>
          </w:p>
        </w:tc>
        <w:tc>
          <w:tcPr>
            <w:tcW w:w="2400" w:type="dxa"/>
          </w:tcPr>
          <w:p w:rsidR="00855277" w:rsidRPr="003A29EF" w:rsidRDefault="00855277" w:rsidP="00362306">
            <w:pPr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  <w:lang w:eastAsia="ar-SA"/>
              </w:rPr>
            </w:pPr>
            <w:r w:rsidRPr="003A29EF">
              <w:rPr>
                <w:rFonts w:asciiTheme="minorHAnsi" w:hAnsiTheme="minorHAnsi" w:cs="Calibri"/>
                <w:b/>
                <w:sz w:val="24"/>
                <w:szCs w:val="24"/>
                <w:lang w:eastAsia="ar-SA"/>
              </w:rPr>
              <w:t xml:space="preserve">Liczba miejsc siedzących </w:t>
            </w:r>
          </w:p>
        </w:tc>
        <w:tc>
          <w:tcPr>
            <w:tcW w:w="1690" w:type="dxa"/>
          </w:tcPr>
          <w:p w:rsidR="00855277" w:rsidRPr="003A29EF" w:rsidRDefault="00855277" w:rsidP="00362306">
            <w:pPr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eastAsia="ar-SA"/>
              </w:rPr>
              <w:t>Ubezpieczenie OC i NW (obowiązujące na terenie krajów europejskich)</w:t>
            </w:r>
          </w:p>
        </w:tc>
        <w:tc>
          <w:tcPr>
            <w:tcW w:w="1690" w:type="dxa"/>
          </w:tcPr>
          <w:p w:rsidR="00855277" w:rsidRPr="003A29EF" w:rsidRDefault="00855277" w:rsidP="00362306">
            <w:pPr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eastAsia="ar-SA"/>
              </w:rPr>
              <w:t>Aktualne badania techniczne</w:t>
            </w:r>
          </w:p>
        </w:tc>
        <w:tc>
          <w:tcPr>
            <w:tcW w:w="1690" w:type="dxa"/>
          </w:tcPr>
          <w:p w:rsidR="00855277" w:rsidRPr="003A29EF" w:rsidRDefault="00855277" w:rsidP="00362306">
            <w:pPr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eastAsia="ar-SA"/>
              </w:rPr>
              <w:t xml:space="preserve">Sprawna klimatyzacja </w:t>
            </w:r>
          </w:p>
        </w:tc>
        <w:tc>
          <w:tcPr>
            <w:tcW w:w="1701" w:type="dxa"/>
          </w:tcPr>
          <w:p w:rsidR="00855277" w:rsidRPr="003A29EF" w:rsidRDefault="00855277" w:rsidP="00362306">
            <w:pPr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  <w:lang w:eastAsia="ar-SA"/>
              </w:rPr>
            </w:pPr>
            <w:r w:rsidRPr="003A29EF">
              <w:rPr>
                <w:rFonts w:asciiTheme="minorHAnsi" w:hAnsiTheme="minorHAnsi" w:cs="Calibri"/>
                <w:b/>
                <w:sz w:val="24"/>
                <w:szCs w:val="24"/>
                <w:lang w:eastAsia="ar-SA"/>
              </w:rPr>
              <w:t xml:space="preserve">Podstawa dysponowania </w:t>
            </w:r>
          </w:p>
        </w:tc>
      </w:tr>
      <w:tr w:rsidR="00855277" w:rsidRPr="003A29EF" w:rsidTr="00855277">
        <w:tc>
          <w:tcPr>
            <w:tcW w:w="1822" w:type="dxa"/>
          </w:tcPr>
          <w:p w:rsidR="00855277" w:rsidRPr="003A29EF" w:rsidRDefault="00855277" w:rsidP="00362306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</w:tcPr>
          <w:p w:rsidR="00855277" w:rsidRPr="003A29EF" w:rsidRDefault="00855277" w:rsidP="00362306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</w:tcPr>
          <w:p w:rsidR="00855277" w:rsidRPr="003A29EF" w:rsidRDefault="00855277" w:rsidP="00362306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</w:tcPr>
          <w:p w:rsidR="00855277" w:rsidRPr="003A29EF" w:rsidRDefault="00855277" w:rsidP="00855277">
            <w:pPr>
              <w:spacing w:before="120" w:after="12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eastAsia="ar-SA"/>
              </w:rPr>
              <w:t>TAK*/NIE*</w:t>
            </w:r>
          </w:p>
        </w:tc>
        <w:tc>
          <w:tcPr>
            <w:tcW w:w="1690" w:type="dxa"/>
          </w:tcPr>
          <w:p w:rsidR="00855277" w:rsidRPr="003A29EF" w:rsidRDefault="00855277" w:rsidP="00855277">
            <w:pPr>
              <w:spacing w:before="120" w:after="12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855277">
              <w:rPr>
                <w:rFonts w:asciiTheme="minorHAnsi" w:hAnsiTheme="minorHAnsi" w:cs="Calibri"/>
                <w:sz w:val="24"/>
                <w:szCs w:val="24"/>
                <w:lang w:eastAsia="ar-SA"/>
              </w:rPr>
              <w:t>TAK*/NIE*</w:t>
            </w:r>
          </w:p>
        </w:tc>
        <w:tc>
          <w:tcPr>
            <w:tcW w:w="1690" w:type="dxa"/>
          </w:tcPr>
          <w:p w:rsidR="00855277" w:rsidRPr="003A29EF" w:rsidRDefault="00855277" w:rsidP="00855277">
            <w:pPr>
              <w:spacing w:before="120" w:after="12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eastAsia="ar-SA"/>
              </w:rPr>
              <w:t>TAK*/NIE*</w:t>
            </w:r>
          </w:p>
        </w:tc>
        <w:tc>
          <w:tcPr>
            <w:tcW w:w="1701" w:type="dxa"/>
          </w:tcPr>
          <w:p w:rsidR="00855277" w:rsidRPr="003A29EF" w:rsidRDefault="00855277" w:rsidP="00362306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</w:p>
        </w:tc>
      </w:tr>
      <w:tr w:rsidR="00855277" w:rsidRPr="003A29EF" w:rsidTr="00855277">
        <w:tc>
          <w:tcPr>
            <w:tcW w:w="1822" w:type="dxa"/>
          </w:tcPr>
          <w:p w:rsidR="00855277" w:rsidRPr="003A29EF" w:rsidRDefault="00855277" w:rsidP="00362306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</w:tcPr>
          <w:p w:rsidR="00855277" w:rsidRPr="003A29EF" w:rsidRDefault="00855277" w:rsidP="00362306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</w:tcPr>
          <w:p w:rsidR="00855277" w:rsidRPr="003A29EF" w:rsidRDefault="00855277" w:rsidP="00362306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</w:tcPr>
          <w:p w:rsidR="00855277" w:rsidRPr="003A29EF" w:rsidRDefault="00855277" w:rsidP="00B94A8B">
            <w:pPr>
              <w:spacing w:before="120" w:after="12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eastAsia="ar-SA"/>
              </w:rPr>
              <w:t>TAK*/NIE*</w:t>
            </w:r>
          </w:p>
        </w:tc>
        <w:tc>
          <w:tcPr>
            <w:tcW w:w="1690" w:type="dxa"/>
          </w:tcPr>
          <w:p w:rsidR="00855277" w:rsidRPr="003A29EF" w:rsidRDefault="00855277" w:rsidP="00B94A8B">
            <w:pPr>
              <w:spacing w:before="120" w:after="12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855277">
              <w:rPr>
                <w:rFonts w:asciiTheme="minorHAnsi" w:hAnsiTheme="minorHAnsi" w:cs="Calibri"/>
                <w:sz w:val="24"/>
                <w:szCs w:val="24"/>
                <w:lang w:eastAsia="ar-SA"/>
              </w:rPr>
              <w:t>TAK*/NIE*</w:t>
            </w:r>
          </w:p>
        </w:tc>
        <w:tc>
          <w:tcPr>
            <w:tcW w:w="1690" w:type="dxa"/>
          </w:tcPr>
          <w:p w:rsidR="00855277" w:rsidRPr="003A29EF" w:rsidRDefault="00855277" w:rsidP="00B94A8B">
            <w:pPr>
              <w:spacing w:before="120" w:after="12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eastAsia="ar-SA"/>
              </w:rPr>
              <w:t>TAK*/NIE*</w:t>
            </w:r>
          </w:p>
        </w:tc>
        <w:tc>
          <w:tcPr>
            <w:tcW w:w="1701" w:type="dxa"/>
          </w:tcPr>
          <w:p w:rsidR="00855277" w:rsidRPr="003A29EF" w:rsidRDefault="00855277" w:rsidP="00362306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</w:p>
        </w:tc>
      </w:tr>
    </w:tbl>
    <w:p w:rsidR="001A4E83" w:rsidRPr="00855277" w:rsidRDefault="00855277" w:rsidP="00362306">
      <w:pPr>
        <w:spacing w:before="120" w:after="120" w:line="240" w:lineRule="auto"/>
        <w:jc w:val="both"/>
        <w:rPr>
          <w:rFonts w:asciiTheme="minorHAnsi" w:hAnsiTheme="minorHAnsi" w:cs="Calibri"/>
          <w:i/>
          <w:sz w:val="24"/>
          <w:szCs w:val="24"/>
          <w:lang w:eastAsia="pl-PL"/>
        </w:rPr>
      </w:pPr>
      <w:r w:rsidRPr="00855277">
        <w:rPr>
          <w:rFonts w:asciiTheme="minorHAnsi" w:hAnsiTheme="minorHAnsi" w:cs="Calibri"/>
          <w:i/>
          <w:sz w:val="24"/>
          <w:szCs w:val="24"/>
          <w:lang w:eastAsia="pl-PL"/>
        </w:rPr>
        <w:t>*niepotrzebne skreślić</w:t>
      </w:r>
    </w:p>
    <w:p w:rsidR="00E678CB" w:rsidRPr="003A29EF" w:rsidRDefault="00E678CB" w:rsidP="00362306">
      <w:pPr>
        <w:spacing w:before="120" w:after="120" w:line="240" w:lineRule="auto"/>
        <w:rPr>
          <w:rFonts w:asciiTheme="minorHAnsi" w:hAnsiTheme="minorHAnsi" w:cs="Calibri"/>
          <w:sz w:val="24"/>
          <w:szCs w:val="24"/>
          <w:lang w:eastAsia="pl-PL"/>
        </w:rPr>
      </w:pPr>
      <w:r w:rsidRPr="003A29EF">
        <w:rPr>
          <w:rFonts w:asciiTheme="minorHAnsi" w:hAnsiTheme="minorHAnsi" w:cs="Calibri"/>
          <w:sz w:val="24"/>
          <w:szCs w:val="24"/>
          <w:lang w:eastAsia="pl-PL"/>
        </w:rPr>
        <w:t>__________________, dnia ___________ 2014 roku</w:t>
      </w:r>
    </w:p>
    <w:p w:rsidR="00E678CB" w:rsidRPr="003A29EF" w:rsidRDefault="00E678CB" w:rsidP="00855277">
      <w:pPr>
        <w:tabs>
          <w:tab w:val="left" w:pos="4824"/>
        </w:tabs>
        <w:spacing w:before="120" w:after="120" w:line="240" w:lineRule="auto"/>
        <w:ind w:right="-284"/>
        <w:jc w:val="right"/>
        <w:rPr>
          <w:rFonts w:asciiTheme="minorHAnsi" w:hAnsiTheme="minorHAnsi" w:cs="Calibri"/>
          <w:i/>
          <w:sz w:val="24"/>
          <w:szCs w:val="24"/>
          <w:lang w:eastAsia="pl-PL"/>
        </w:rPr>
      </w:pPr>
      <w:r w:rsidRPr="003A29EF">
        <w:rPr>
          <w:rFonts w:asciiTheme="minorHAnsi" w:hAnsiTheme="minorHAnsi" w:cs="Calibri"/>
          <w:i/>
          <w:sz w:val="24"/>
          <w:szCs w:val="24"/>
          <w:lang w:eastAsia="pl-PL"/>
        </w:rPr>
        <w:t xml:space="preserve">…………………….……………………………………… </w:t>
      </w:r>
    </w:p>
    <w:p w:rsidR="00E678CB" w:rsidRPr="003A29EF" w:rsidRDefault="00E678CB" w:rsidP="00855277">
      <w:pPr>
        <w:spacing w:before="120" w:after="120" w:line="240" w:lineRule="auto"/>
        <w:ind w:left="4956" w:right="-284"/>
        <w:jc w:val="right"/>
        <w:rPr>
          <w:rFonts w:asciiTheme="minorHAnsi" w:hAnsiTheme="minorHAnsi" w:cs="Courier New"/>
          <w:i/>
          <w:color w:val="000000"/>
          <w:sz w:val="24"/>
          <w:szCs w:val="24"/>
          <w:lang w:eastAsia="ar-SA"/>
        </w:rPr>
      </w:pPr>
      <w:r w:rsidRPr="003A29EF">
        <w:rPr>
          <w:rFonts w:asciiTheme="minorHAnsi" w:hAnsiTheme="minorHAnsi" w:cs="Calibri"/>
          <w:i/>
          <w:sz w:val="24"/>
          <w:szCs w:val="24"/>
          <w:lang w:eastAsia="pl-PL"/>
        </w:rPr>
        <w:t>(pieczątka, podpis Wykonawcy lub osoby upr</w:t>
      </w:r>
      <w:bookmarkStart w:id="54" w:name="_Toc380409003"/>
      <w:r w:rsidR="003A29EF" w:rsidRPr="003A29EF">
        <w:rPr>
          <w:rFonts w:asciiTheme="minorHAnsi" w:hAnsiTheme="minorHAnsi" w:cs="Calibri"/>
          <w:i/>
          <w:sz w:val="24"/>
          <w:szCs w:val="24"/>
          <w:lang w:eastAsia="pl-PL"/>
        </w:rPr>
        <w:t xml:space="preserve">awnionej do jego reprezentowania) </w:t>
      </w:r>
      <w:bookmarkEnd w:id="54"/>
    </w:p>
    <w:sectPr w:rsidR="00E678CB" w:rsidRPr="003A29EF" w:rsidSect="00855277">
      <w:headerReference w:type="default" r:id="rId15"/>
      <w:footerReference w:type="default" r:id="rId16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8B" w:rsidRDefault="00B94A8B" w:rsidP="00940024">
      <w:pPr>
        <w:spacing w:after="0" w:line="240" w:lineRule="auto"/>
      </w:pPr>
      <w:r>
        <w:separator/>
      </w:r>
    </w:p>
  </w:endnote>
  <w:endnote w:type="continuationSeparator" w:id="0">
    <w:p w:rsidR="00B94A8B" w:rsidRDefault="00B94A8B" w:rsidP="0094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8B" w:rsidRDefault="00B94A8B">
    <w:pPr>
      <w:pStyle w:val="Stopka"/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5170AA">
      <w:rPr>
        <w:noProof/>
      </w:rPr>
      <w:t>11</w:t>
    </w:r>
    <w:r>
      <w:rPr>
        <w:noProof/>
      </w:rPr>
      <w:fldChar w:fldCharType="end"/>
    </w:r>
  </w:p>
  <w:p w:rsidR="00B94A8B" w:rsidRDefault="00B94A8B">
    <w:pPr>
      <w:tabs>
        <w:tab w:val="center" w:pos="4536"/>
        <w:tab w:val="right" w:pos="9072"/>
      </w:tabs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Projekt Nr PO KL.05.03.00-00-012/11</w:t>
    </w:r>
  </w:p>
  <w:p w:rsidR="00B94A8B" w:rsidRDefault="00B94A8B">
    <w:pPr>
      <w:tabs>
        <w:tab w:val="center" w:pos="4536"/>
        <w:tab w:val="right" w:pos="9072"/>
      </w:tabs>
      <w:spacing w:after="0" w:line="240" w:lineRule="auto"/>
      <w:jc w:val="center"/>
    </w:pPr>
    <w:r>
      <w:rPr>
        <w:b/>
        <w:sz w:val="16"/>
        <w:szCs w:val="16"/>
      </w:rPr>
      <w:t xml:space="preserve"> „</w:t>
    </w:r>
    <w:r>
      <w:rPr>
        <w:b/>
        <w:i/>
        <w:sz w:val="16"/>
        <w:szCs w:val="16"/>
      </w:rPr>
      <w:t>PWP Edukacja w dziedzinie zarządzania czasem i kosztami postępowań sądowych- case management</w:t>
    </w:r>
    <w:r>
      <w:rPr>
        <w:b/>
        <w:sz w:val="16"/>
        <w:szCs w:val="16"/>
      </w:rPr>
      <w:t>”</w:t>
    </w:r>
  </w:p>
  <w:p w:rsidR="00B94A8B" w:rsidRDefault="00B94A8B">
    <w:pPr>
      <w:tabs>
        <w:tab w:val="center" w:pos="4536"/>
        <w:tab w:val="right" w:pos="9072"/>
      </w:tabs>
      <w:spacing w:after="0" w:line="240" w:lineRule="auto"/>
      <w:jc w:val="center"/>
      <w:rPr>
        <w:b/>
        <w:sz w:val="16"/>
        <w:szCs w:val="16"/>
      </w:rPr>
    </w:pPr>
  </w:p>
  <w:p w:rsidR="00B94A8B" w:rsidRDefault="00B94A8B">
    <w:pPr>
      <w:tabs>
        <w:tab w:val="center" w:pos="4536"/>
        <w:tab w:val="right" w:pos="9072"/>
      </w:tabs>
      <w:spacing w:after="0" w:line="240" w:lineRule="auto"/>
      <w:jc w:val="center"/>
      <w:rPr>
        <w:b/>
        <w:color w:val="000080"/>
        <w:sz w:val="16"/>
        <w:szCs w:val="16"/>
      </w:rPr>
    </w:pPr>
    <w:r>
      <w:rPr>
        <w:b/>
        <w:color w:val="000080"/>
        <w:sz w:val="16"/>
        <w:szCs w:val="16"/>
      </w:rPr>
      <w:t>Krajowa Szkoła Sądownictwa i Prokuratury</w:t>
    </w:r>
  </w:p>
  <w:p w:rsidR="00B94A8B" w:rsidRDefault="00B94A8B">
    <w:pPr>
      <w:tabs>
        <w:tab w:val="center" w:pos="4536"/>
        <w:tab w:val="right" w:pos="9072"/>
      </w:tabs>
      <w:spacing w:after="0" w:line="240" w:lineRule="auto"/>
      <w:jc w:val="center"/>
      <w:rPr>
        <w:b/>
        <w:color w:val="000080"/>
        <w:sz w:val="16"/>
        <w:szCs w:val="16"/>
      </w:rPr>
    </w:pPr>
    <w:r>
      <w:rPr>
        <w:b/>
        <w:color w:val="000080"/>
        <w:sz w:val="16"/>
        <w:szCs w:val="16"/>
      </w:rPr>
      <w:t>Ośrodek Szkolenia Ustawicznego i Współpracy Międzynarodowej</w:t>
    </w:r>
  </w:p>
  <w:p w:rsidR="00B94A8B" w:rsidRDefault="00B94A8B">
    <w:pPr>
      <w:tabs>
        <w:tab w:val="center" w:pos="4536"/>
        <w:tab w:val="right" w:pos="9072"/>
      </w:tabs>
      <w:spacing w:after="0" w:line="240" w:lineRule="auto"/>
      <w:jc w:val="center"/>
      <w:rPr>
        <w:b/>
        <w:color w:val="000080"/>
        <w:sz w:val="16"/>
        <w:szCs w:val="16"/>
      </w:rPr>
    </w:pPr>
    <w:r>
      <w:rPr>
        <w:b/>
        <w:color w:val="000080"/>
        <w:sz w:val="16"/>
        <w:szCs w:val="16"/>
      </w:rPr>
      <w:t xml:space="preserve"> Dział Funduszy Pomocowych </w:t>
    </w:r>
  </w:p>
  <w:p w:rsidR="00B94A8B" w:rsidRDefault="00B94A8B">
    <w:pPr>
      <w:tabs>
        <w:tab w:val="center" w:pos="4536"/>
        <w:tab w:val="right" w:pos="9072"/>
      </w:tabs>
      <w:spacing w:after="0" w:line="240" w:lineRule="auto"/>
      <w:jc w:val="center"/>
      <w:rPr>
        <w:b/>
        <w:color w:val="000080"/>
        <w:sz w:val="16"/>
        <w:szCs w:val="16"/>
      </w:rPr>
    </w:pPr>
    <w:r>
      <w:rPr>
        <w:b/>
        <w:color w:val="000080"/>
        <w:sz w:val="16"/>
        <w:szCs w:val="16"/>
      </w:rPr>
      <w:t xml:space="preserve"> ul. Bagatela 12, 00 - 585 Warszawa, tel. 22 427 93 35, fax. 22 622 07 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8B" w:rsidRDefault="00B94A8B">
    <w:pPr>
      <w:pStyle w:val="Stopka"/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5170AA">
      <w:rPr>
        <w:noProof/>
      </w:rPr>
      <w:t>13</w:t>
    </w:r>
    <w:r>
      <w:rPr>
        <w:noProof/>
      </w:rPr>
      <w:fldChar w:fldCharType="end"/>
    </w:r>
  </w:p>
  <w:p w:rsidR="00B94A8B" w:rsidRDefault="00B94A8B">
    <w:pPr>
      <w:tabs>
        <w:tab w:val="center" w:pos="4536"/>
        <w:tab w:val="right" w:pos="9072"/>
      </w:tabs>
      <w:spacing w:after="0" w:line="240" w:lineRule="auto"/>
      <w:jc w:val="center"/>
      <w:rPr>
        <w:b/>
        <w:sz w:val="16"/>
        <w:szCs w:val="16"/>
      </w:rPr>
    </w:pPr>
  </w:p>
  <w:p w:rsidR="00B94A8B" w:rsidRDefault="00B94A8B">
    <w:pPr>
      <w:tabs>
        <w:tab w:val="center" w:pos="4536"/>
        <w:tab w:val="right" w:pos="9072"/>
      </w:tabs>
      <w:spacing w:after="0" w:line="240" w:lineRule="auto"/>
      <w:jc w:val="center"/>
      <w:rPr>
        <w:b/>
        <w:color w:val="0000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8B" w:rsidRDefault="00B94A8B">
    <w:pPr>
      <w:pStyle w:val="Stopka"/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5170AA">
      <w:rPr>
        <w:noProof/>
      </w:rPr>
      <w:t>27</w:t>
    </w:r>
    <w:r>
      <w:rPr>
        <w:noProof/>
      </w:rPr>
      <w:fldChar w:fldCharType="end"/>
    </w:r>
  </w:p>
  <w:p w:rsidR="00B94A8B" w:rsidRDefault="00B94A8B" w:rsidP="006D6989">
    <w:pPr>
      <w:tabs>
        <w:tab w:val="center" w:pos="4536"/>
        <w:tab w:val="right" w:pos="9072"/>
      </w:tabs>
      <w:spacing w:after="0" w:line="240" w:lineRule="auto"/>
      <w:jc w:val="center"/>
      <w:rPr>
        <w:b/>
        <w:color w:val="000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8B" w:rsidRDefault="00B94A8B" w:rsidP="00940024">
      <w:pPr>
        <w:spacing w:after="0" w:line="240" w:lineRule="auto"/>
      </w:pPr>
      <w:r w:rsidRPr="00940024">
        <w:rPr>
          <w:color w:val="000000"/>
        </w:rPr>
        <w:separator/>
      </w:r>
    </w:p>
  </w:footnote>
  <w:footnote w:type="continuationSeparator" w:id="0">
    <w:p w:rsidR="00B94A8B" w:rsidRDefault="00B94A8B" w:rsidP="0094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8B" w:rsidRDefault="00B94A8B">
    <w:pPr>
      <w:ind w:right="22"/>
    </w:pPr>
    <w:r>
      <w:rPr>
        <w:noProof/>
        <w:lang w:eastAsia="pl-PL"/>
      </w:rPr>
      <w:drawing>
        <wp:inline distT="0" distB="0" distL="0" distR="0" wp14:anchorId="4FE03F11" wp14:editId="68E05513">
          <wp:extent cx="1457325" cy="733425"/>
          <wp:effectExtent l="0" t="0" r="9525" b="9525"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28" r="7471" b="12074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pl-PL"/>
      </w:rPr>
      <w:drawing>
        <wp:inline distT="0" distB="0" distL="0" distR="0" wp14:anchorId="012CBB4F" wp14:editId="2C1A6D6A">
          <wp:extent cx="638175" cy="600075"/>
          <wp:effectExtent l="0" t="0" r="9525" b="9525"/>
          <wp:docPr id="2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pl-PL"/>
      </w:rPr>
      <w:drawing>
        <wp:inline distT="0" distB="0" distL="0" distR="0" wp14:anchorId="0CE43954" wp14:editId="2A7804E0">
          <wp:extent cx="1285875" cy="638175"/>
          <wp:effectExtent l="0" t="0" r="9525" b="9525"/>
          <wp:docPr id="3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2" r="7593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4A8B" w:rsidRDefault="00B94A8B">
    <w:pPr>
      <w:spacing w:after="20"/>
      <w:ind w:left="3240" w:hanging="324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Projekt jest współfinansowany ze środków Unii Europejskiej w ramach Europejskiego Funduszu Społecznego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8B" w:rsidRDefault="00B94A8B">
    <w:pPr>
      <w:ind w:right="22"/>
    </w:pPr>
    <w:r>
      <w:rPr>
        <w:noProof/>
        <w:lang w:eastAsia="pl-PL"/>
      </w:rPr>
      <w:drawing>
        <wp:inline distT="0" distB="0" distL="0" distR="0" wp14:anchorId="5D53DB6C" wp14:editId="7515A170">
          <wp:extent cx="1457325" cy="74295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28" r="7471" b="12074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pl-PL"/>
      </w:rPr>
      <w:drawing>
        <wp:inline distT="0" distB="0" distL="0" distR="0" wp14:anchorId="59DF3268" wp14:editId="629DAF33">
          <wp:extent cx="638175" cy="60007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pl-PL"/>
      </w:rPr>
      <w:drawing>
        <wp:inline distT="0" distB="0" distL="0" distR="0" wp14:anchorId="56571530" wp14:editId="65D4AE39">
          <wp:extent cx="1285875" cy="638175"/>
          <wp:effectExtent l="0" t="0" r="9525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2" r="7593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8B" w:rsidRDefault="00B94A8B" w:rsidP="00855277">
    <w:pPr>
      <w:ind w:right="22"/>
      <w:jc w:val="center"/>
    </w:pPr>
    <w:r>
      <w:rPr>
        <w:noProof/>
        <w:lang w:eastAsia="pl-PL"/>
      </w:rPr>
      <w:drawing>
        <wp:inline distT="0" distB="0" distL="0" distR="0" wp14:anchorId="4950511B" wp14:editId="29445246">
          <wp:extent cx="1457325" cy="7429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28" r="7471" b="12074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5909C4C" wp14:editId="57C8F044">
          <wp:extent cx="638175" cy="6000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5C26338" wp14:editId="7D65254B">
          <wp:extent cx="1285875" cy="6381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2" r="7593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4A8B" w:rsidRDefault="00B94A8B">
    <w:pPr>
      <w:spacing w:after="20"/>
      <w:ind w:left="3240" w:hanging="3240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1">
    <w:nsid w:val="0000000F"/>
    <w:multiLevelType w:val="multilevel"/>
    <w:tmpl w:val="3F96EA9E"/>
    <w:name w:val="WW8Num1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Calibri" w:hAnsi="Calibri" w:cs="Calibri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2">
    <w:nsid w:val="00000017"/>
    <w:multiLevelType w:val="singleLevel"/>
    <w:tmpl w:val="CE7AB1D0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</w:abstractNum>
  <w:abstractNum w:abstractNumId="3">
    <w:nsid w:val="0000001D"/>
    <w:multiLevelType w:val="multilevel"/>
    <w:tmpl w:val="6FC41E52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2203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06C72BB7"/>
    <w:multiLevelType w:val="hybridMultilevel"/>
    <w:tmpl w:val="AD845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07106"/>
    <w:multiLevelType w:val="multilevel"/>
    <w:tmpl w:val="920C4D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673CA9"/>
    <w:multiLevelType w:val="multilevel"/>
    <w:tmpl w:val="C8B2E8E4"/>
    <w:lvl w:ilvl="0">
      <w:start w:val="1"/>
      <w:numFmt w:val="lowerLetter"/>
      <w:lvlText w:val="%1)"/>
      <w:lvlJc w:val="left"/>
      <w:pPr>
        <w:ind w:left="49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7">
    <w:nsid w:val="0A7F5A86"/>
    <w:multiLevelType w:val="hybridMultilevel"/>
    <w:tmpl w:val="5FACE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CF0BAC"/>
    <w:multiLevelType w:val="hybridMultilevel"/>
    <w:tmpl w:val="360E0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2B134A"/>
    <w:multiLevelType w:val="hybridMultilevel"/>
    <w:tmpl w:val="6308C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32293"/>
    <w:multiLevelType w:val="multilevel"/>
    <w:tmpl w:val="1084D8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414C4D"/>
    <w:multiLevelType w:val="multilevel"/>
    <w:tmpl w:val="C1F8BA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6B5176"/>
    <w:multiLevelType w:val="multilevel"/>
    <w:tmpl w:val="B0B81FF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F57BCD"/>
    <w:multiLevelType w:val="multilevel"/>
    <w:tmpl w:val="5246C9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D33C75"/>
    <w:multiLevelType w:val="multilevel"/>
    <w:tmpl w:val="2FC4CF0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5">
    <w:nsid w:val="1B025993"/>
    <w:multiLevelType w:val="multilevel"/>
    <w:tmpl w:val="60309F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866460"/>
    <w:multiLevelType w:val="hybridMultilevel"/>
    <w:tmpl w:val="EE26B382"/>
    <w:lvl w:ilvl="0" w:tplc="90907D0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B7F17"/>
    <w:multiLevelType w:val="multilevel"/>
    <w:tmpl w:val="C778CE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47107B"/>
    <w:multiLevelType w:val="hybridMultilevel"/>
    <w:tmpl w:val="EE24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160EDD"/>
    <w:multiLevelType w:val="multilevel"/>
    <w:tmpl w:val="D93A09E8"/>
    <w:name w:val="WW8Num5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10"/>
        </w:tabs>
        <w:ind w:left="231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700"/>
        </w:tabs>
        <w:ind w:left="270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>
    <w:nsid w:val="27080998"/>
    <w:multiLevelType w:val="hybridMultilevel"/>
    <w:tmpl w:val="968CF076"/>
    <w:lvl w:ilvl="0" w:tplc="A0FA35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B2B8C"/>
    <w:multiLevelType w:val="hybridMultilevel"/>
    <w:tmpl w:val="EB12D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DC6C5D"/>
    <w:multiLevelType w:val="hybridMultilevel"/>
    <w:tmpl w:val="E676E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D1C6C"/>
    <w:multiLevelType w:val="hybridMultilevel"/>
    <w:tmpl w:val="5FACE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3E74DB"/>
    <w:multiLevelType w:val="multilevel"/>
    <w:tmpl w:val="AFEC69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BAD2466"/>
    <w:multiLevelType w:val="hybridMultilevel"/>
    <w:tmpl w:val="2A7E7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7B0479"/>
    <w:multiLevelType w:val="hybridMultilevel"/>
    <w:tmpl w:val="88269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C220E"/>
    <w:multiLevelType w:val="hybridMultilevel"/>
    <w:tmpl w:val="61545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548CF"/>
    <w:multiLevelType w:val="hybridMultilevel"/>
    <w:tmpl w:val="92622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7418B"/>
    <w:multiLevelType w:val="hybridMultilevel"/>
    <w:tmpl w:val="FCE0C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F86442"/>
    <w:multiLevelType w:val="hybridMultilevel"/>
    <w:tmpl w:val="1C184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1B41B9"/>
    <w:multiLevelType w:val="hybridMultilevel"/>
    <w:tmpl w:val="EB12D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2C2C7E"/>
    <w:multiLevelType w:val="multilevel"/>
    <w:tmpl w:val="2C62037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33">
    <w:nsid w:val="4DAE5FFD"/>
    <w:multiLevelType w:val="hybridMultilevel"/>
    <w:tmpl w:val="EB12D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18358D"/>
    <w:multiLevelType w:val="hybridMultilevel"/>
    <w:tmpl w:val="95045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AE62F6"/>
    <w:multiLevelType w:val="hybridMultilevel"/>
    <w:tmpl w:val="AA8AE16A"/>
    <w:lvl w:ilvl="0" w:tplc="AEE87C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20F4DE7"/>
    <w:multiLevelType w:val="hybridMultilevel"/>
    <w:tmpl w:val="FCE0C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71348F1"/>
    <w:multiLevelType w:val="hybridMultilevel"/>
    <w:tmpl w:val="95045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A94BDC"/>
    <w:multiLevelType w:val="hybridMultilevel"/>
    <w:tmpl w:val="DAFA6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962A7"/>
    <w:multiLevelType w:val="multilevel"/>
    <w:tmpl w:val="E85EE9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0A726FA"/>
    <w:multiLevelType w:val="multilevel"/>
    <w:tmpl w:val="0368FD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8D27EE"/>
    <w:multiLevelType w:val="hybridMultilevel"/>
    <w:tmpl w:val="2C7CEF3E"/>
    <w:lvl w:ilvl="0" w:tplc="B14065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926DA"/>
    <w:multiLevelType w:val="hybridMultilevel"/>
    <w:tmpl w:val="360E0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314131"/>
    <w:multiLevelType w:val="multilevel"/>
    <w:tmpl w:val="59EC15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1146A5"/>
    <w:multiLevelType w:val="multilevel"/>
    <w:tmpl w:val="F44EE24E"/>
    <w:lvl w:ilvl="0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46">
    <w:nsid w:val="74BE5D5A"/>
    <w:multiLevelType w:val="hybridMultilevel"/>
    <w:tmpl w:val="3566D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700E7F"/>
    <w:multiLevelType w:val="multilevel"/>
    <w:tmpl w:val="C6D428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8">
    <w:nsid w:val="7A461923"/>
    <w:multiLevelType w:val="hybridMultilevel"/>
    <w:tmpl w:val="FA9AA5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C8F600A"/>
    <w:multiLevelType w:val="hybridMultilevel"/>
    <w:tmpl w:val="A950F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DB85729"/>
    <w:multiLevelType w:val="hybridMultilevel"/>
    <w:tmpl w:val="0A940AE6"/>
    <w:lvl w:ilvl="0" w:tplc="7D6ABD4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E3054D5"/>
    <w:multiLevelType w:val="hybridMultilevel"/>
    <w:tmpl w:val="2A7E7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5"/>
  </w:num>
  <w:num w:numId="3">
    <w:abstractNumId w:val="32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3"/>
  </w:num>
  <w:num w:numId="7">
    <w:abstractNumId w:val="45"/>
  </w:num>
  <w:num w:numId="8">
    <w:abstractNumId w:val="24"/>
  </w:num>
  <w:num w:numId="9">
    <w:abstractNumId w:val="6"/>
  </w:num>
  <w:num w:numId="10">
    <w:abstractNumId w:val="17"/>
  </w:num>
  <w:num w:numId="11">
    <w:abstractNumId w:val="15"/>
  </w:num>
  <w:num w:numId="12">
    <w:abstractNumId w:val="10"/>
  </w:num>
  <w:num w:numId="13">
    <w:abstractNumId w:val="44"/>
  </w:num>
  <w:num w:numId="14">
    <w:abstractNumId w:val="11"/>
  </w:num>
  <w:num w:numId="15">
    <w:abstractNumId w:val="14"/>
  </w:num>
  <w:num w:numId="16">
    <w:abstractNumId w:val="47"/>
  </w:num>
  <w:num w:numId="17">
    <w:abstractNumId w:val="41"/>
  </w:num>
  <w:num w:numId="18">
    <w:abstractNumId w:val="2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29"/>
  </w:num>
  <w:num w:numId="22">
    <w:abstractNumId w:val="16"/>
  </w:num>
  <w:num w:numId="23">
    <w:abstractNumId w:val="42"/>
  </w:num>
  <w:num w:numId="24">
    <w:abstractNumId w:val="30"/>
  </w:num>
  <w:num w:numId="25">
    <w:abstractNumId w:val="28"/>
  </w:num>
  <w:num w:numId="26">
    <w:abstractNumId w:val="49"/>
  </w:num>
  <w:num w:numId="27">
    <w:abstractNumId w:val="35"/>
  </w:num>
  <w:num w:numId="28">
    <w:abstractNumId w:val="7"/>
  </w:num>
  <w:num w:numId="29">
    <w:abstractNumId w:val="39"/>
  </w:num>
  <w:num w:numId="30">
    <w:abstractNumId w:val="48"/>
  </w:num>
  <w:num w:numId="31">
    <w:abstractNumId w:val="23"/>
  </w:num>
  <w:num w:numId="32">
    <w:abstractNumId w:val="46"/>
  </w:num>
  <w:num w:numId="33">
    <w:abstractNumId w:val="27"/>
  </w:num>
  <w:num w:numId="34">
    <w:abstractNumId w:val="8"/>
  </w:num>
  <w:num w:numId="35">
    <w:abstractNumId w:val="51"/>
  </w:num>
  <w:num w:numId="36">
    <w:abstractNumId w:val="9"/>
  </w:num>
  <w:num w:numId="37">
    <w:abstractNumId w:val="25"/>
  </w:num>
  <w:num w:numId="38">
    <w:abstractNumId w:val="26"/>
  </w:num>
  <w:num w:numId="39">
    <w:abstractNumId w:val="21"/>
  </w:num>
  <w:num w:numId="40">
    <w:abstractNumId w:val="22"/>
  </w:num>
  <w:num w:numId="41">
    <w:abstractNumId w:val="34"/>
  </w:num>
  <w:num w:numId="42">
    <w:abstractNumId w:val="4"/>
  </w:num>
  <w:num w:numId="43">
    <w:abstractNumId w:val="43"/>
  </w:num>
  <w:num w:numId="44">
    <w:abstractNumId w:val="31"/>
  </w:num>
  <w:num w:numId="45">
    <w:abstractNumId w:val="33"/>
  </w:num>
  <w:num w:numId="46">
    <w:abstractNumId w:val="18"/>
  </w:num>
  <w:num w:numId="47">
    <w:abstractNumId w:val="37"/>
  </w:num>
  <w:num w:numId="48">
    <w:abstractNumId w:val="20"/>
  </w:num>
  <w:num w:numId="49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24"/>
    <w:rsid w:val="00000432"/>
    <w:rsid w:val="00002B60"/>
    <w:rsid w:val="00002BA6"/>
    <w:rsid w:val="00007D6E"/>
    <w:rsid w:val="0001214C"/>
    <w:rsid w:val="00013B5D"/>
    <w:rsid w:val="00015E86"/>
    <w:rsid w:val="00016307"/>
    <w:rsid w:val="000171FE"/>
    <w:rsid w:val="0002044E"/>
    <w:rsid w:val="000227B0"/>
    <w:rsid w:val="00022F9C"/>
    <w:rsid w:val="00023A84"/>
    <w:rsid w:val="000313C5"/>
    <w:rsid w:val="000370B7"/>
    <w:rsid w:val="00040E59"/>
    <w:rsid w:val="00041788"/>
    <w:rsid w:val="00043B41"/>
    <w:rsid w:val="00047682"/>
    <w:rsid w:val="00047A23"/>
    <w:rsid w:val="00050BBC"/>
    <w:rsid w:val="00050CED"/>
    <w:rsid w:val="000532DD"/>
    <w:rsid w:val="00053959"/>
    <w:rsid w:val="00066E86"/>
    <w:rsid w:val="00070021"/>
    <w:rsid w:val="00070669"/>
    <w:rsid w:val="00070986"/>
    <w:rsid w:val="00071C5B"/>
    <w:rsid w:val="00074814"/>
    <w:rsid w:val="00075032"/>
    <w:rsid w:val="000767F1"/>
    <w:rsid w:val="0007776A"/>
    <w:rsid w:val="0008086F"/>
    <w:rsid w:val="00080C98"/>
    <w:rsid w:val="00082116"/>
    <w:rsid w:val="0008538D"/>
    <w:rsid w:val="00093CE6"/>
    <w:rsid w:val="00095A11"/>
    <w:rsid w:val="00095C8B"/>
    <w:rsid w:val="00096F79"/>
    <w:rsid w:val="00097272"/>
    <w:rsid w:val="00097649"/>
    <w:rsid w:val="000A4A9E"/>
    <w:rsid w:val="000A59E7"/>
    <w:rsid w:val="000B08A6"/>
    <w:rsid w:val="000B5C2C"/>
    <w:rsid w:val="000C0616"/>
    <w:rsid w:val="000C2E4A"/>
    <w:rsid w:val="000C32A9"/>
    <w:rsid w:val="000C5F41"/>
    <w:rsid w:val="000D1250"/>
    <w:rsid w:val="000D42FB"/>
    <w:rsid w:val="000D5F50"/>
    <w:rsid w:val="000D6324"/>
    <w:rsid w:val="000D6506"/>
    <w:rsid w:val="000D68EF"/>
    <w:rsid w:val="000D7CBE"/>
    <w:rsid w:val="000E0B1E"/>
    <w:rsid w:val="000E0B2E"/>
    <w:rsid w:val="000E39AD"/>
    <w:rsid w:val="000E3D4E"/>
    <w:rsid w:val="000E3DEF"/>
    <w:rsid w:val="000E453F"/>
    <w:rsid w:val="000E5DAF"/>
    <w:rsid w:val="000F2C40"/>
    <w:rsid w:val="000F4CC6"/>
    <w:rsid w:val="000F5647"/>
    <w:rsid w:val="000F5E94"/>
    <w:rsid w:val="001034E7"/>
    <w:rsid w:val="00103D54"/>
    <w:rsid w:val="0010618C"/>
    <w:rsid w:val="00110E86"/>
    <w:rsid w:val="00111FBE"/>
    <w:rsid w:val="00112CD5"/>
    <w:rsid w:val="00112F5E"/>
    <w:rsid w:val="00113697"/>
    <w:rsid w:val="001176D4"/>
    <w:rsid w:val="00120D55"/>
    <w:rsid w:val="001218A8"/>
    <w:rsid w:val="00121941"/>
    <w:rsid w:val="001234E2"/>
    <w:rsid w:val="00123B0A"/>
    <w:rsid w:val="001319F0"/>
    <w:rsid w:val="00131FFF"/>
    <w:rsid w:val="001337B1"/>
    <w:rsid w:val="00136651"/>
    <w:rsid w:val="00137689"/>
    <w:rsid w:val="00137DA4"/>
    <w:rsid w:val="00141773"/>
    <w:rsid w:val="00143EBA"/>
    <w:rsid w:val="001446E3"/>
    <w:rsid w:val="00147488"/>
    <w:rsid w:val="001557DD"/>
    <w:rsid w:val="00156711"/>
    <w:rsid w:val="00162C47"/>
    <w:rsid w:val="00164D45"/>
    <w:rsid w:val="00165622"/>
    <w:rsid w:val="00165976"/>
    <w:rsid w:val="00170149"/>
    <w:rsid w:val="00171455"/>
    <w:rsid w:val="00174DC4"/>
    <w:rsid w:val="0017647B"/>
    <w:rsid w:val="001828AF"/>
    <w:rsid w:val="00185930"/>
    <w:rsid w:val="00187429"/>
    <w:rsid w:val="00187F27"/>
    <w:rsid w:val="00190209"/>
    <w:rsid w:val="00190E63"/>
    <w:rsid w:val="00192EA8"/>
    <w:rsid w:val="001931F8"/>
    <w:rsid w:val="00193C70"/>
    <w:rsid w:val="001954DB"/>
    <w:rsid w:val="001959A1"/>
    <w:rsid w:val="00195D91"/>
    <w:rsid w:val="00195FB8"/>
    <w:rsid w:val="00197DBA"/>
    <w:rsid w:val="001A08C2"/>
    <w:rsid w:val="001A4E83"/>
    <w:rsid w:val="001A5C30"/>
    <w:rsid w:val="001A6603"/>
    <w:rsid w:val="001A6D92"/>
    <w:rsid w:val="001B03FF"/>
    <w:rsid w:val="001B06A7"/>
    <w:rsid w:val="001B0A72"/>
    <w:rsid w:val="001B2F67"/>
    <w:rsid w:val="001B34BA"/>
    <w:rsid w:val="001B356F"/>
    <w:rsid w:val="001C1684"/>
    <w:rsid w:val="001C3372"/>
    <w:rsid w:val="001C4138"/>
    <w:rsid w:val="001C416C"/>
    <w:rsid w:val="001C54E8"/>
    <w:rsid w:val="001C5B47"/>
    <w:rsid w:val="001C64D5"/>
    <w:rsid w:val="001C7662"/>
    <w:rsid w:val="001D0B24"/>
    <w:rsid w:val="001D0D3E"/>
    <w:rsid w:val="001D12AE"/>
    <w:rsid w:val="001D1755"/>
    <w:rsid w:val="001D2FA2"/>
    <w:rsid w:val="001D31E1"/>
    <w:rsid w:val="001D3AB2"/>
    <w:rsid w:val="001D4022"/>
    <w:rsid w:val="001E776D"/>
    <w:rsid w:val="001E7F00"/>
    <w:rsid w:val="001F169B"/>
    <w:rsid w:val="001F1DFC"/>
    <w:rsid w:val="001F2A28"/>
    <w:rsid w:val="001F4768"/>
    <w:rsid w:val="001F5F07"/>
    <w:rsid w:val="001F727B"/>
    <w:rsid w:val="00203D26"/>
    <w:rsid w:val="00210C6F"/>
    <w:rsid w:val="00211484"/>
    <w:rsid w:val="00211CF9"/>
    <w:rsid w:val="002124DA"/>
    <w:rsid w:val="00212F92"/>
    <w:rsid w:val="00213269"/>
    <w:rsid w:val="00214977"/>
    <w:rsid w:val="002151C1"/>
    <w:rsid w:val="002213AE"/>
    <w:rsid w:val="00221FB5"/>
    <w:rsid w:val="002221A2"/>
    <w:rsid w:val="002233A5"/>
    <w:rsid w:val="00227432"/>
    <w:rsid w:val="0023015A"/>
    <w:rsid w:val="00233DA0"/>
    <w:rsid w:val="0023486A"/>
    <w:rsid w:val="00235107"/>
    <w:rsid w:val="002427A8"/>
    <w:rsid w:val="00244AD2"/>
    <w:rsid w:val="00246A20"/>
    <w:rsid w:val="00247657"/>
    <w:rsid w:val="00247F34"/>
    <w:rsid w:val="00253219"/>
    <w:rsid w:val="002575EC"/>
    <w:rsid w:val="00257F6C"/>
    <w:rsid w:val="00264658"/>
    <w:rsid w:val="00267939"/>
    <w:rsid w:val="00271AA0"/>
    <w:rsid w:val="00273B2D"/>
    <w:rsid w:val="00274B69"/>
    <w:rsid w:val="0027678F"/>
    <w:rsid w:val="00280845"/>
    <w:rsid w:val="00280C6F"/>
    <w:rsid w:val="00282DB9"/>
    <w:rsid w:val="002830C6"/>
    <w:rsid w:val="00283361"/>
    <w:rsid w:val="0028519C"/>
    <w:rsid w:val="00286DAA"/>
    <w:rsid w:val="0029111A"/>
    <w:rsid w:val="00291FF0"/>
    <w:rsid w:val="002950D1"/>
    <w:rsid w:val="002A3ADC"/>
    <w:rsid w:val="002A68FD"/>
    <w:rsid w:val="002A6B47"/>
    <w:rsid w:val="002B0BDC"/>
    <w:rsid w:val="002B1A18"/>
    <w:rsid w:val="002B1CB3"/>
    <w:rsid w:val="002B76F2"/>
    <w:rsid w:val="002C0276"/>
    <w:rsid w:val="002C7F2B"/>
    <w:rsid w:val="002D1180"/>
    <w:rsid w:val="002D4230"/>
    <w:rsid w:val="002E0070"/>
    <w:rsid w:val="002E0F41"/>
    <w:rsid w:val="002E6579"/>
    <w:rsid w:val="002E7C98"/>
    <w:rsid w:val="002F4464"/>
    <w:rsid w:val="002F61FD"/>
    <w:rsid w:val="002F6663"/>
    <w:rsid w:val="002F6E02"/>
    <w:rsid w:val="00300070"/>
    <w:rsid w:val="0030157A"/>
    <w:rsid w:val="00301D04"/>
    <w:rsid w:val="00306A0E"/>
    <w:rsid w:val="00306E4E"/>
    <w:rsid w:val="00310247"/>
    <w:rsid w:val="0031407D"/>
    <w:rsid w:val="00314C69"/>
    <w:rsid w:val="00325B59"/>
    <w:rsid w:val="00325C8C"/>
    <w:rsid w:val="00330124"/>
    <w:rsid w:val="003331BD"/>
    <w:rsid w:val="00334A89"/>
    <w:rsid w:val="003373FC"/>
    <w:rsid w:val="003448F3"/>
    <w:rsid w:val="00347EC5"/>
    <w:rsid w:val="00351E9B"/>
    <w:rsid w:val="00353269"/>
    <w:rsid w:val="0035343D"/>
    <w:rsid w:val="00353DB8"/>
    <w:rsid w:val="00353E3B"/>
    <w:rsid w:val="003555E0"/>
    <w:rsid w:val="00355F80"/>
    <w:rsid w:val="00356804"/>
    <w:rsid w:val="003569F1"/>
    <w:rsid w:val="00356D40"/>
    <w:rsid w:val="00362306"/>
    <w:rsid w:val="00362980"/>
    <w:rsid w:val="00364117"/>
    <w:rsid w:val="00367496"/>
    <w:rsid w:val="0037009E"/>
    <w:rsid w:val="00374073"/>
    <w:rsid w:val="003753C7"/>
    <w:rsid w:val="0037583D"/>
    <w:rsid w:val="003759AE"/>
    <w:rsid w:val="00375E60"/>
    <w:rsid w:val="00375FFE"/>
    <w:rsid w:val="003769BA"/>
    <w:rsid w:val="00376D0B"/>
    <w:rsid w:val="00380DF7"/>
    <w:rsid w:val="00381F12"/>
    <w:rsid w:val="003879C8"/>
    <w:rsid w:val="003912D2"/>
    <w:rsid w:val="00397372"/>
    <w:rsid w:val="00397E6D"/>
    <w:rsid w:val="003A29EF"/>
    <w:rsid w:val="003A2EA4"/>
    <w:rsid w:val="003B103C"/>
    <w:rsid w:val="003C06CD"/>
    <w:rsid w:val="003C11B2"/>
    <w:rsid w:val="003C2CF1"/>
    <w:rsid w:val="003D1A44"/>
    <w:rsid w:val="003E0D3E"/>
    <w:rsid w:val="003E355E"/>
    <w:rsid w:val="003E4204"/>
    <w:rsid w:val="003E4680"/>
    <w:rsid w:val="003E5023"/>
    <w:rsid w:val="003E558E"/>
    <w:rsid w:val="003E7192"/>
    <w:rsid w:val="003F17D2"/>
    <w:rsid w:val="003F1998"/>
    <w:rsid w:val="003F22AE"/>
    <w:rsid w:val="003F29EF"/>
    <w:rsid w:val="003F47DA"/>
    <w:rsid w:val="003F756F"/>
    <w:rsid w:val="00402AFA"/>
    <w:rsid w:val="00417E69"/>
    <w:rsid w:val="004203ED"/>
    <w:rsid w:val="004220C3"/>
    <w:rsid w:val="00424447"/>
    <w:rsid w:val="00432D4F"/>
    <w:rsid w:val="004340A2"/>
    <w:rsid w:val="00434371"/>
    <w:rsid w:val="004375C7"/>
    <w:rsid w:val="004431BA"/>
    <w:rsid w:val="00443C3A"/>
    <w:rsid w:val="00445485"/>
    <w:rsid w:val="00451066"/>
    <w:rsid w:val="00451A78"/>
    <w:rsid w:val="0045338C"/>
    <w:rsid w:val="00454208"/>
    <w:rsid w:val="00454BDE"/>
    <w:rsid w:val="00454D12"/>
    <w:rsid w:val="0045768D"/>
    <w:rsid w:val="004610BA"/>
    <w:rsid w:val="00461708"/>
    <w:rsid w:val="00463205"/>
    <w:rsid w:val="004638EB"/>
    <w:rsid w:val="00464CFA"/>
    <w:rsid w:val="0046561C"/>
    <w:rsid w:val="004739DB"/>
    <w:rsid w:val="00474C50"/>
    <w:rsid w:val="00476272"/>
    <w:rsid w:val="004772CA"/>
    <w:rsid w:val="00480685"/>
    <w:rsid w:val="00482291"/>
    <w:rsid w:val="004852AC"/>
    <w:rsid w:val="00485839"/>
    <w:rsid w:val="00485F0A"/>
    <w:rsid w:val="004910BB"/>
    <w:rsid w:val="004936E6"/>
    <w:rsid w:val="0049729B"/>
    <w:rsid w:val="004A21AA"/>
    <w:rsid w:val="004A28E7"/>
    <w:rsid w:val="004A4129"/>
    <w:rsid w:val="004A4D59"/>
    <w:rsid w:val="004A5DC7"/>
    <w:rsid w:val="004B5523"/>
    <w:rsid w:val="004B6630"/>
    <w:rsid w:val="004B76F5"/>
    <w:rsid w:val="004C2A74"/>
    <w:rsid w:val="004C4FF1"/>
    <w:rsid w:val="004D5698"/>
    <w:rsid w:val="004D5B19"/>
    <w:rsid w:val="004D61D1"/>
    <w:rsid w:val="004D6689"/>
    <w:rsid w:val="004D728C"/>
    <w:rsid w:val="004E01B8"/>
    <w:rsid w:val="004E028C"/>
    <w:rsid w:val="004E2086"/>
    <w:rsid w:val="004E676A"/>
    <w:rsid w:val="004E7608"/>
    <w:rsid w:val="004F0874"/>
    <w:rsid w:val="004F3144"/>
    <w:rsid w:val="00500D77"/>
    <w:rsid w:val="0050181B"/>
    <w:rsid w:val="00503175"/>
    <w:rsid w:val="005064AD"/>
    <w:rsid w:val="00512078"/>
    <w:rsid w:val="00514E50"/>
    <w:rsid w:val="005170AA"/>
    <w:rsid w:val="0051763D"/>
    <w:rsid w:val="00521453"/>
    <w:rsid w:val="00523D22"/>
    <w:rsid w:val="00524483"/>
    <w:rsid w:val="00526025"/>
    <w:rsid w:val="00526223"/>
    <w:rsid w:val="00527451"/>
    <w:rsid w:val="00527C68"/>
    <w:rsid w:val="00532248"/>
    <w:rsid w:val="00536014"/>
    <w:rsid w:val="005368D1"/>
    <w:rsid w:val="00540BB2"/>
    <w:rsid w:val="00540C32"/>
    <w:rsid w:val="00540F4A"/>
    <w:rsid w:val="005410B0"/>
    <w:rsid w:val="00541E65"/>
    <w:rsid w:val="00542041"/>
    <w:rsid w:val="00543A53"/>
    <w:rsid w:val="005500D6"/>
    <w:rsid w:val="005503B6"/>
    <w:rsid w:val="005508E6"/>
    <w:rsid w:val="00550B41"/>
    <w:rsid w:val="0055492A"/>
    <w:rsid w:val="005573A4"/>
    <w:rsid w:val="00562DF1"/>
    <w:rsid w:val="00564170"/>
    <w:rsid w:val="00565C71"/>
    <w:rsid w:val="005702FC"/>
    <w:rsid w:val="005717A4"/>
    <w:rsid w:val="00571D06"/>
    <w:rsid w:val="005745DE"/>
    <w:rsid w:val="00582CF5"/>
    <w:rsid w:val="00584BD9"/>
    <w:rsid w:val="00585B4B"/>
    <w:rsid w:val="00587254"/>
    <w:rsid w:val="005A30F6"/>
    <w:rsid w:val="005A3B15"/>
    <w:rsid w:val="005A4C55"/>
    <w:rsid w:val="005A5596"/>
    <w:rsid w:val="005A6B11"/>
    <w:rsid w:val="005A7091"/>
    <w:rsid w:val="005B080F"/>
    <w:rsid w:val="005B385F"/>
    <w:rsid w:val="005C43D2"/>
    <w:rsid w:val="005C6603"/>
    <w:rsid w:val="005C70E0"/>
    <w:rsid w:val="005D02E3"/>
    <w:rsid w:val="005D0AD5"/>
    <w:rsid w:val="005D116B"/>
    <w:rsid w:val="005D287D"/>
    <w:rsid w:val="005D3018"/>
    <w:rsid w:val="005D3294"/>
    <w:rsid w:val="005D4C06"/>
    <w:rsid w:val="005D6CE5"/>
    <w:rsid w:val="005E2CAD"/>
    <w:rsid w:val="00603EE1"/>
    <w:rsid w:val="006058AE"/>
    <w:rsid w:val="00611EFE"/>
    <w:rsid w:val="00612FD4"/>
    <w:rsid w:val="00617BBC"/>
    <w:rsid w:val="00617E8D"/>
    <w:rsid w:val="00620395"/>
    <w:rsid w:val="006210D3"/>
    <w:rsid w:val="00622DD1"/>
    <w:rsid w:val="0062523B"/>
    <w:rsid w:val="00625C99"/>
    <w:rsid w:val="006268EC"/>
    <w:rsid w:val="00627692"/>
    <w:rsid w:val="00630CFA"/>
    <w:rsid w:val="00633139"/>
    <w:rsid w:val="00633A89"/>
    <w:rsid w:val="006345C3"/>
    <w:rsid w:val="00635F93"/>
    <w:rsid w:val="00641C53"/>
    <w:rsid w:val="0064216A"/>
    <w:rsid w:val="00643B1C"/>
    <w:rsid w:val="0064498F"/>
    <w:rsid w:val="00647366"/>
    <w:rsid w:val="00647AA8"/>
    <w:rsid w:val="00650487"/>
    <w:rsid w:val="00654864"/>
    <w:rsid w:val="00656194"/>
    <w:rsid w:val="00660A8C"/>
    <w:rsid w:val="0066397B"/>
    <w:rsid w:val="0067114A"/>
    <w:rsid w:val="00672B4F"/>
    <w:rsid w:val="00672FCC"/>
    <w:rsid w:val="006731AD"/>
    <w:rsid w:val="00680086"/>
    <w:rsid w:val="00680D54"/>
    <w:rsid w:val="006815F6"/>
    <w:rsid w:val="00682CEE"/>
    <w:rsid w:val="00685566"/>
    <w:rsid w:val="00687B10"/>
    <w:rsid w:val="00692956"/>
    <w:rsid w:val="00693C6E"/>
    <w:rsid w:val="00694296"/>
    <w:rsid w:val="00697770"/>
    <w:rsid w:val="006A04A0"/>
    <w:rsid w:val="006A12D3"/>
    <w:rsid w:val="006A2EF2"/>
    <w:rsid w:val="006A5B2B"/>
    <w:rsid w:val="006A5C7F"/>
    <w:rsid w:val="006B0710"/>
    <w:rsid w:val="006B3F8E"/>
    <w:rsid w:val="006B400F"/>
    <w:rsid w:val="006B7F38"/>
    <w:rsid w:val="006C19C7"/>
    <w:rsid w:val="006C2C72"/>
    <w:rsid w:val="006C57EB"/>
    <w:rsid w:val="006D5A4A"/>
    <w:rsid w:val="006D6989"/>
    <w:rsid w:val="006E0264"/>
    <w:rsid w:val="006E14CC"/>
    <w:rsid w:val="006E1CB4"/>
    <w:rsid w:val="006E21FC"/>
    <w:rsid w:val="006E5C90"/>
    <w:rsid w:val="006E7A46"/>
    <w:rsid w:val="006F025A"/>
    <w:rsid w:val="006F4E44"/>
    <w:rsid w:val="006F5D9B"/>
    <w:rsid w:val="006F640B"/>
    <w:rsid w:val="006F6C0D"/>
    <w:rsid w:val="006F6EA0"/>
    <w:rsid w:val="00701013"/>
    <w:rsid w:val="007020AD"/>
    <w:rsid w:val="00702DCA"/>
    <w:rsid w:val="00704B95"/>
    <w:rsid w:val="00705DAC"/>
    <w:rsid w:val="00706899"/>
    <w:rsid w:val="007079AA"/>
    <w:rsid w:val="00707FA9"/>
    <w:rsid w:val="00710A46"/>
    <w:rsid w:val="00712D21"/>
    <w:rsid w:val="00713ACA"/>
    <w:rsid w:val="007156DE"/>
    <w:rsid w:val="00716773"/>
    <w:rsid w:val="0072018D"/>
    <w:rsid w:val="007208CD"/>
    <w:rsid w:val="00720E80"/>
    <w:rsid w:val="00721CBE"/>
    <w:rsid w:val="0072238F"/>
    <w:rsid w:val="007246F4"/>
    <w:rsid w:val="00724B7B"/>
    <w:rsid w:val="0072515A"/>
    <w:rsid w:val="007303DB"/>
    <w:rsid w:val="0074071C"/>
    <w:rsid w:val="007418AB"/>
    <w:rsid w:val="00741959"/>
    <w:rsid w:val="007423FB"/>
    <w:rsid w:val="007435B1"/>
    <w:rsid w:val="00744D19"/>
    <w:rsid w:val="0074503C"/>
    <w:rsid w:val="00746057"/>
    <w:rsid w:val="007460B0"/>
    <w:rsid w:val="0074653C"/>
    <w:rsid w:val="00747428"/>
    <w:rsid w:val="00750C9F"/>
    <w:rsid w:val="00752C41"/>
    <w:rsid w:val="00754CCB"/>
    <w:rsid w:val="007574D7"/>
    <w:rsid w:val="00761714"/>
    <w:rsid w:val="0076368E"/>
    <w:rsid w:val="00763735"/>
    <w:rsid w:val="00764396"/>
    <w:rsid w:val="00764866"/>
    <w:rsid w:val="007717AA"/>
    <w:rsid w:val="00771AC2"/>
    <w:rsid w:val="00774BFD"/>
    <w:rsid w:val="007766CA"/>
    <w:rsid w:val="00780899"/>
    <w:rsid w:val="00785312"/>
    <w:rsid w:val="00786221"/>
    <w:rsid w:val="0078634E"/>
    <w:rsid w:val="00786BFB"/>
    <w:rsid w:val="00791E9E"/>
    <w:rsid w:val="0079534F"/>
    <w:rsid w:val="007961EA"/>
    <w:rsid w:val="007A5F83"/>
    <w:rsid w:val="007A624F"/>
    <w:rsid w:val="007A6796"/>
    <w:rsid w:val="007A679C"/>
    <w:rsid w:val="007A7CA4"/>
    <w:rsid w:val="007B041A"/>
    <w:rsid w:val="007B2897"/>
    <w:rsid w:val="007B3566"/>
    <w:rsid w:val="007B3CB7"/>
    <w:rsid w:val="007B6BDA"/>
    <w:rsid w:val="007B7B1A"/>
    <w:rsid w:val="007C11A8"/>
    <w:rsid w:val="007C25A6"/>
    <w:rsid w:val="007C541E"/>
    <w:rsid w:val="007C5F7A"/>
    <w:rsid w:val="007C7271"/>
    <w:rsid w:val="007D1362"/>
    <w:rsid w:val="007D2921"/>
    <w:rsid w:val="007D36CB"/>
    <w:rsid w:val="007D526B"/>
    <w:rsid w:val="007D6CB5"/>
    <w:rsid w:val="007E1730"/>
    <w:rsid w:val="007F0BDD"/>
    <w:rsid w:val="007F15E1"/>
    <w:rsid w:val="007F2232"/>
    <w:rsid w:val="007F2762"/>
    <w:rsid w:val="007F3414"/>
    <w:rsid w:val="007F605A"/>
    <w:rsid w:val="0080093D"/>
    <w:rsid w:val="008014E9"/>
    <w:rsid w:val="00801759"/>
    <w:rsid w:val="008028C7"/>
    <w:rsid w:val="00802D8F"/>
    <w:rsid w:val="00803E69"/>
    <w:rsid w:val="00804905"/>
    <w:rsid w:val="0080786D"/>
    <w:rsid w:val="00807D0A"/>
    <w:rsid w:val="00810468"/>
    <w:rsid w:val="00812178"/>
    <w:rsid w:val="00815A2E"/>
    <w:rsid w:val="00817828"/>
    <w:rsid w:val="00817D0C"/>
    <w:rsid w:val="00823F7C"/>
    <w:rsid w:val="00825E01"/>
    <w:rsid w:val="00831C53"/>
    <w:rsid w:val="00831DB0"/>
    <w:rsid w:val="00834F2E"/>
    <w:rsid w:val="008365D0"/>
    <w:rsid w:val="00840440"/>
    <w:rsid w:val="00841D11"/>
    <w:rsid w:val="00842A13"/>
    <w:rsid w:val="00846628"/>
    <w:rsid w:val="00846D55"/>
    <w:rsid w:val="00847AAF"/>
    <w:rsid w:val="0085333B"/>
    <w:rsid w:val="00855277"/>
    <w:rsid w:val="00862526"/>
    <w:rsid w:val="00862C00"/>
    <w:rsid w:val="008632FF"/>
    <w:rsid w:val="008739ED"/>
    <w:rsid w:val="008748D7"/>
    <w:rsid w:val="0087787B"/>
    <w:rsid w:val="008832DC"/>
    <w:rsid w:val="0088333A"/>
    <w:rsid w:val="00884C1F"/>
    <w:rsid w:val="00885BD8"/>
    <w:rsid w:val="00885D11"/>
    <w:rsid w:val="0088681A"/>
    <w:rsid w:val="00887C65"/>
    <w:rsid w:val="00891955"/>
    <w:rsid w:val="0089211E"/>
    <w:rsid w:val="0089409F"/>
    <w:rsid w:val="008941F7"/>
    <w:rsid w:val="00894BC9"/>
    <w:rsid w:val="008A6D3C"/>
    <w:rsid w:val="008B3D18"/>
    <w:rsid w:val="008C2365"/>
    <w:rsid w:val="008C59B7"/>
    <w:rsid w:val="008C5E1B"/>
    <w:rsid w:val="008C696F"/>
    <w:rsid w:val="008D0C14"/>
    <w:rsid w:val="008D1B5B"/>
    <w:rsid w:val="008D2043"/>
    <w:rsid w:val="008D3010"/>
    <w:rsid w:val="008D6859"/>
    <w:rsid w:val="008D6D5B"/>
    <w:rsid w:val="008D7CC7"/>
    <w:rsid w:val="008E1E8F"/>
    <w:rsid w:val="008E3A83"/>
    <w:rsid w:val="008F00DB"/>
    <w:rsid w:val="00901641"/>
    <w:rsid w:val="00902615"/>
    <w:rsid w:val="009034F7"/>
    <w:rsid w:val="00904228"/>
    <w:rsid w:val="0091441E"/>
    <w:rsid w:val="009175C5"/>
    <w:rsid w:val="009226F9"/>
    <w:rsid w:val="00922E09"/>
    <w:rsid w:val="009316BA"/>
    <w:rsid w:val="00934908"/>
    <w:rsid w:val="00934A28"/>
    <w:rsid w:val="00940024"/>
    <w:rsid w:val="00941A13"/>
    <w:rsid w:val="00941C51"/>
    <w:rsid w:val="0094293B"/>
    <w:rsid w:val="00945ED2"/>
    <w:rsid w:val="00947597"/>
    <w:rsid w:val="00954BE5"/>
    <w:rsid w:val="00956908"/>
    <w:rsid w:val="00961991"/>
    <w:rsid w:val="009628CC"/>
    <w:rsid w:val="0096349E"/>
    <w:rsid w:val="009639AD"/>
    <w:rsid w:val="00964E28"/>
    <w:rsid w:val="00970A5B"/>
    <w:rsid w:val="009804BE"/>
    <w:rsid w:val="00984257"/>
    <w:rsid w:val="009844C2"/>
    <w:rsid w:val="0098742D"/>
    <w:rsid w:val="009878D6"/>
    <w:rsid w:val="00992153"/>
    <w:rsid w:val="00992D02"/>
    <w:rsid w:val="0099780B"/>
    <w:rsid w:val="009A2D57"/>
    <w:rsid w:val="009A45D4"/>
    <w:rsid w:val="009A48C2"/>
    <w:rsid w:val="009A51A0"/>
    <w:rsid w:val="009B0AAC"/>
    <w:rsid w:val="009B2115"/>
    <w:rsid w:val="009C0CF7"/>
    <w:rsid w:val="009C32B2"/>
    <w:rsid w:val="009C36FF"/>
    <w:rsid w:val="009D4227"/>
    <w:rsid w:val="009D67A7"/>
    <w:rsid w:val="009D760F"/>
    <w:rsid w:val="009E142D"/>
    <w:rsid w:val="009E6C26"/>
    <w:rsid w:val="009F27E6"/>
    <w:rsid w:val="009F3559"/>
    <w:rsid w:val="009F40AB"/>
    <w:rsid w:val="009F439A"/>
    <w:rsid w:val="009F47BF"/>
    <w:rsid w:val="009F4E6D"/>
    <w:rsid w:val="009F6428"/>
    <w:rsid w:val="009F6A62"/>
    <w:rsid w:val="00A001E9"/>
    <w:rsid w:val="00A027DE"/>
    <w:rsid w:val="00A0452D"/>
    <w:rsid w:val="00A056EC"/>
    <w:rsid w:val="00A063AD"/>
    <w:rsid w:val="00A06B8F"/>
    <w:rsid w:val="00A07869"/>
    <w:rsid w:val="00A07E2D"/>
    <w:rsid w:val="00A11F9E"/>
    <w:rsid w:val="00A15601"/>
    <w:rsid w:val="00A15936"/>
    <w:rsid w:val="00A20DDD"/>
    <w:rsid w:val="00A32753"/>
    <w:rsid w:val="00A33118"/>
    <w:rsid w:val="00A33B41"/>
    <w:rsid w:val="00A36399"/>
    <w:rsid w:val="00A37177"/>
    <w:rsid w:val="00A42FF8"/>
    <w:rsid w:val="00A43C02"/>
    <w:rsid w:val="00A4656C"/>
    <w:rsid w:val="00A46FC2"/>
    <w:rsid w:val="00A512CA"/>
    <w:rsid w:val="00A51BF9"/>
    <w:rsid w:val="00A53BAC"/>
    <w:rsid w:val="00A544D5"/>
    <w:rsid w:val="00A545E3"/>
    <w:rsid w:val="00A602F4"/>
    <w:rsid w:val="00A621AA"/>
    <w:rsid w:val="00A6595A"/>
    <w:rsid w:val="00A66412"/>
    <w:rsid w:val="00A72B16"/>
    <w:rsid w:val="00A7352C"/>
    <w:rsid w:val="00A7518D"/>
    <w:rsid w:val="00A766F7"/>
    <w:rsid w:val="00A80416"/>
    <w:rsid w:val="00A807B3"/>
    <w:rsid w:val="00A81E21"/>
    <w:rsid w:val="00A83E8A"/>
    <w:rsid w:val="00A86CCB"/>
    <w:rsid w:val="00A9297C"/>
    <w:rsid w:val="00A93AD6"/>
    <w:rsid w:val="00A96675"/>
    <w:rsid w:val="00AA07BD"/>
    <w:rsid w:val="00AA0A5E"/>
    <w:rsid w:val="00AA3F13"/>
    <w:rsid w:val="00AA45F5"/>
    <w:rsid w:val="00AA4F31"/>
    <w:rsid w:val="00AA6221"/>
    <w:rsid w:val="00AA7C44"/>
    <w:rsid w:val="00AB0B60"/>
    <w:rsid w:val="00AB52C9"/>
    <w:rsid w:val="00AB63D4"/>
    <w:rsid w:val="00AC3136"/>
    <w:rsid w:val="00AD2742"/>
    <w:rsid w:val="00AD57BD"/>
    <w:rsid w:val="00AD7BE8"/>
    <w:rsid w:val="00AE189E"/>
    <w:rsid w:val="00AE1DB3"/>
    <w:rsid w:val="00AE5E61"/>
    <w:rsid w:val="00AE5FE2"/>
    <w:rsid w:val="00AF18EC"/>
    <w:rsid w:val="00AF270D"/>
    <w:rsid w:val="00AF2939"/>
    <w:rsid w:val="00AF61EC"/>
    <w:rsid w:val="00AF68A4"/>
    <w:rsid w:val="00B0056C"/>
    <w:rsid w:val="00B0070D"/>
    <w:rsid w:val="00B0367B"/>
    <w:rsid w:val="00B04B9C"/>
    <w:rsid w:val="00B07175"/>
    <w:rsid w:val="00B07185"/>
    <w:rsid w:val="00B07AE1"/>
    <w:rsid w:val="00B07F39"/>
    <w:rsid w:val="00B11AEB"/>
    <w:rsid w:val="00B14123"/>
    <w:rsid w:val="00B14AF5"/>
    <w:rsid w:val="00B1637E"/>
    <w:rsid w:val="00B240A4"/>
    <w:rsid w:val="00B2584F"/>
    <w:rsid w:val="00B26C07"/>
    <w:rsid w:val="00B312C2"/>
    <w:rsid w:val="00B33D77"/>
    <w:rsid w:val="00B403BC"/>
    <w:rsid w:val="00B40A27"/>
    <w:rsid w:val="00B42ACF"/>
    <w:rsid w:val="00B44928"/>
    <w:rsid w:val="00B476F5"/>
    <w:rsid w:val="00B47C6E"/>
    <w:rsid w:val="00B47EC6"/>
    <w:rsid w:val="00B50102"/>
    <w:rsid w:val="00B5029B"/>
    <w:rsid w:val="00B5071D"/>
    <w:rsid w:val="00B50D16"/>
    <w:rsid w:val="00B55A8A"/>
    <w:rsid w:val="00B55F09"/>
    <w:rsid w:val="00B56499"/>
    <w:rsid w:val="00B56C46"/>
    <w:rsid w:val="00B623DF"/>
    <w:rsid w:val="00B67B03"/>
    <w:rsid w:val="00B70038"/>
    <w:rsid w:val="00B702BE"/>
    <w:rsid w:val="00B719F5"/>
    <w:rsid w:val="00B74636"/>
    <w:rsid w:val="00B77466"/>
    <w:rsid w:val="00B77D9E"/>
    <w:rsid w:val="00B81ACE"/>
    <w:rsid w:val="00B856E8"/>
    <w:rsid w:val="00B87113"/>
    <w:rsid w:val="00B91414"/>
    <w:rsid w:val="00B9303A"/>
    <w:rsid w:val="00B9339B"/>
    <w:rsid w:val="00B94A8B"/>
    <w:rsid w:val="00B95AAE"/>
    <w:rsid w:val="00BA0019"/>
    <w:rsid w:val="00BA0C97"/>
    <w:rsid w:val="00BA1D88"/>
    <w:rsid w:val="00BA2337"/>
    <w:rsid w:val="00BA5690"/>
    <w:rsid w:val="00BA692C"/>
    <w:rsid w:val="00BA726D"/>
    <w:rsid w:val="00BA7810"/>
    <w:rsid w:val="00BB1437"/>
    <w:rsid w:val="00BB194F"/>
    <w:rsid w:val="00BB3B81"/>
    <w:rsid w:val="00BB3BCB"/>
    <w:rsid w:val="00BB3F8E"/>
    <w:rsid w:val="00BB4725"/>
    <w:rsid w:val="00BC0374"/>
    <w:rsid w:val="00BC3F62"/>
    <w:rsid w:val="00BD42F3"/>
    <w:rsid w:val="00BD62D6"/>
    <w:rsid w:val="00BD75FF"/>
    <w:rsid w:val="00BE159C"/>
    <w:rsid w:val="00BE25D6"/>
    <w:rsid w:val="00BE2AC5"/>
    <w:rsid w:val="00BE2E96"/>
    <w:rsid w:val="00BE476E"/>
    <w:rsid w:val="00BE4D69"/>
    <w:rsid w:val="00BE4FD9"/>
    <w:rsid w:val="00BE5080"/>
    <w:rsid w:val="00BF3884"/>
    <w:rsid w:val="00C0341C"/>
    <w:rsid w:val="00C0705F"/>
    <w:rsid w:val="00C138E8"/>
    <w:rsid w:val="00C13D20"/>
    <w:rsid w:val="00C13E56"/>
    <w:rsid w:val="00C17091"/>
    <w:rsid w:val="00C2228B"/>
    <w:rsid w:val="00C22CE8"/>
    <w:rsid w:val="00C230C6"/>
    <w:rsid w:val="00C240B3"/>
    <w:rsid w:val="00C26FD1"/>
    <w:rsid w:val="00C27B54"/>
    <w:rsid w:val="00C30421"/>
    <w:rsid w:val="00C3274D"/>
    <w:rsid w:val="00C34DAA"/>
    <w:rsid w:val="00C36200"/>
    <w:rsid w:val="00C4281B"/>
    <w:rsid w:val="00C42C5B"/>
    <w:rsid w:val="00C46EFE"/>
    <w:rsid w:val="00C50E06"/>
    <w:rsid w:val="00C52728"/>
    <w:rsid w:val="00C6103F"/>
    <w:rsid w:val="00C61B35"/>
    <w:rsid w:val="00C65A4C"/>
    <w:rsid w:val="00C65F2D"/>
    <w:rsid w:val="00C707E0"/>
    <w:rsid w:val="00C70BC9"/>
    <w:rsid w:val="00C724B3"/>
    <w:rsid w:val="00C773B3"/>
    <w:rsid w:val="00C7750C"/>
    <w:rsid w:val="00C80920"/>
    <w:rsid w:val="00C93964"/>
    <w:rsid w:val="00CA14FC"/>
    <w:rsid w:val="00CA4531"/>
    <w:rsid w:val="00CA54C9"/>
    <w:rsid w:val="00CA5F24"/>
    <w:rsid w:val="00CA6718"/>
    <w:rsid w:val="00CA6C80"/>
    <w:rsid w:val="00CA738A"/>
    <w:rsid w:val="00CB100D"/>
    <w:rsid w:val="00CB389D"/>
    <w:rsid w:val="00CB3FDD"/>
    <w:rsid w:val="00CB4C0F"/>
    <w:rsid w:val="00CB7382"/>
    <w:rsid w:val="00CB7897"/>
    <w:rsid w:val="00CC0290"/>
    <w:rsid w:val="00CC058C"/>
    <w:rsid w:val="00CC1B8A"/>
    <w:rsid w:val="00CC2350"/>
    <w:rsid w:val="00CC27F7"/>
    <w:rsid w:val="00CC2C6A"/>
    <w:rsid w:val="00CC7541"/>
    <w:rsid w:val="00CD2065"/>
    <w:rsid w:val="00CE175E"/>
    <w:rsid w:val="00CE58E6"/>
    <w:rsid w:val="00CE660B"/>
    <w:rsid w:val="00CF100A"/>
    <w:rsid w:val="00CF1537"/>
    <w:rsid w:val="00CF1DF6"/>
    <w:rsid w:val="00CF2A1F"/>
    <w:rsid w:val="00D03CBB"/>
    <w:rsid w:val="00D0783B"/>
    <w:rsid w:val="00D12B6B"/>
    <w:rsid w:val="00D14238"/>
    <w:rsid w:val="00D14703"/>
    <w:rsid w:val="00D15AEC"/>
    <w:rsid w:val="00D24F12"/>
    <w:rsid w:val="00D258DE"/>
    <w:rsid w:val="00D25B6E"/>
    <w:rsid w:val="00D26777"/>
    <w:rsid w:val="00D26C95"/>
    <w:rsid w:val="00D27135"/>
    <w:rsid w:val="00D3167F"/>
    <w:rsid w:val="00D32B42"/>
    <w:rsid w:val="00D42F26"/>
    <w:rsid w:val="00D479FF"/>
    <w:rsid w:val="00D47AF7"/>
    <w:rsid w:val="00D50C32"/>
    <w:rsid w:val="00D514DA"/>
    <w:rsid w:val="00D62C4D"/>
    <w:rsid w:val="00D771A9"/>
    <w:rsid w:val="00D811FF"/>
    <w:rsid w:val="00D8477E"/>
    <w:rsid w:val="00D8768F"/>
    <w:rsid w:val="00D87920"/>
    <w:rsid w:val="00D95699"/>
    <w:rsid w:val="00D96240"/>
    <w:rsid w:val="00DA5BE8"/>
    <w:rsid w:val="00DA6836"/>
    <w:rsid w:val="00DA79C4"/>
    <w:rsid w:val="00DB07A9"/>
    <w:rsid w:val="00DB0B89"/>
    <w:rsid w:val="00DB7BBB"/>
    <w:rsid w:val="00DC115A"/>
    <w:rsid w:val="00DC3628"/>
    <w:rsid w:val="00DC4D5F"/>
    <w:rsid w:val="00DC6797"/>
    <w:rsid w:val="00DC78DD"/>
    <w:rsid w:val="00DC7ABD"/>
    <w:rsid w:val="00DD0760"/>
    <w:rsid w:val="00DD300D"/>
    <w:rsid w:val="00DD3D72"/>
    <w:rsid w:val="00DD4100"/>
    <w:rsid w:val="00DD6A74"/>
    <w:rsid w:val="00DD7072"/>
    <w:rsid w:val="00DE09F3"/>
    <w:rsid w:val="00DE3A91"/>
    <w:rsid w:val="00DE3D1B"/>
    <w:rsid w:val="00DF0BA6"/>
    <w:rsid w:val="00DF1373"/>
    <w:rsid w:val="00DF3E14"/>
    <w:rsid w:val="00DF4771"/>
    <w:rsid w:val="00DF7038"/>
    <w:rsid w:val="00E011F9"/>
    <w:rsid w:val="00E078FD"/>
    <w:rsid w:val="00E1007E"/>
    <w:rsid w:val="00E10CC4"/>
    <w:rsid w:val="00E13475"/>
    <w:rsid w:val="00E13A63"/>
    <w:rsid w:val="00E14939"/>
    <w:rsid w:val="00E1743F"/>
    <w:rsid w:val="00E21B9A"/>
    <w:rsid w:val="00E23B23"/>
    <w:rsid w:val="00E243C0"/>
    <w:rsid w:val="00E2748F"/>
    <w:rsid w:val="00E3107D"/>
    <w:rsid w:val="00E34E6C"/>
    <w:rsid w:val="00E35C81"/>
    <w:rsid w:val="00E35E0A"/>
    <w:rsid w:val="00E40F7A"/>
    <w:rsid w:val="00E4127A"/>
    <w:rsid w:val="00E41935"/>
    <w:rsid w:val="00E426C9"/>
    <w:rsid w:val="00E45091"/>
    <w:rsid w:val="00E46BD2"/>
    <w:rsid w:val="00E470B1"/>
    <w:rsid w:val="00E50125"/>
    <w:rsid w:val="00E518C1"/>
    <w:rsid w:val="00E5205D"/>
    <w:rsid w:val="00E5315A"/>
    <w:rsid w:val="00E53B8B"/>
    <w:rsid w:val="00E5486E"/>
    <w:rsid w:val="00E57D80"/>
    <w:rsid w:val="00E678CB"/>
    <w:rsid w:val="00E704D5"/>
    <w:rsid w:val="00E706AD"/>
    <w:rsid w:val="00E709C8"/>
    <w:rsid w:val="00E73503"/>
    <w:rsid w:val="00E73E21"/>
    <w:rsid w:val="00E75CBD"/>
    <w:rsid w:val="00E763D4"/>
    <w:rsid w:val="00E765B4"/>
    <w:rsid w:val="00E80AF9"/>
    <w:rsid w:val="00E8209D"/>
    <w:rsid w:val="00E8276B"/>
    <w:rsid w:val="00E86E08"/>
    <w:rsid w:val="00E86EF8"/>
    <w:rsid w:val="00E9587B"/>
    <w:rsid w:val="00EA4F50"/>
    <w:rsid w:val="00EA526E"/>
    <w:rsid w:val="00EA5290"/>
    <w:rsid w:val="00EA6916"/>
    <w:rsid w:val="00EB128E"/>
    <w:rsid w:val="00EB1EBE"/>
    <w:rsid w:val="00EB60FB"/>
    <w:rsid w:val="00EB612F"/>
    <w:rsid w:val="00EC1644"/>
    <w:rsid w:val="00EC6943"/>
    <w:rsid w:val="00EC6EDD"/>
    <w:rsid w:val="00EC79AC"/>
    <w:rsid w:val="00ED0261"/>
    <w:rsid w:val="00ED1122"/>
    <w:rsid w:val="00ED3BE4"/>
    <w:rsid w:val="00EE05AF"/>
    <w:rsid w:val="00EE201A"/>
    <w:rsid w:val="00EE240F"/>
    <w:rsid w:val="00EE3302"/>
    <w:rsid w:val="00EE74A4"/>
    <w:rsid w:val="00EF6678"/>
    <w:rsid w:val="00F00617"/>
    <w:rsid w:val="00F014D3"/>
    <w:rsid w:val="00F03184"/>
    <w:rsid w:val="00F04D97"/>
    <w:rsid w:val="00F06342"/>
    <w:rsid w:val="00F06DD6"/>
    <w:rsid w:val="00F10A9D"/>
    <w:rsid w:val="00F151B7"/>
    <w:rsid w:val="00F22562"/>
    <w:rsid w:val="00F3103D"/>
    <w:rsid w:val="00F31632"/>
    <w:rsid w:val="00F32EC1"/>
    <w:rsid w:val="00F33721"/>
    <w:rsid w:val="00F378D2"/>
    <w:rsid w:val="00F43882"/>
    <w:rsid w:val="00F472E2"/>
    <w:rsid w:val="00F51DC1"/>
    <w:rsid w:val="00F546BC"/>
    <w:rsid w:val="00F561DB"/>
    <w:rsid w:val="00F57B07"/>
    <w:rsid w:val="00F60A30"/>
    <w:rsid w:val="00F617F0"/>
    <w:rsid w:val="00F662C1"/>
    <w:rsid w:val="00F664DA"/>
    <w:rsid w:val="00F72AFA"/>
    <w:rsid w:val="00F72FFD"/>
    <w:rsid w:val="00F74970"/>
    <w:rsid w:val="00F8595E"/>
    <w:rsid w:val="00F87786"/>
    <w:rsid w:val="00F922E1"/>
    <w:rsid w:val="00F92482"/>
    <w:rsid w:val="00F92B04"/>
    <w:rsid w:val="00F92BE9"/>
    <w:rsid w:val="00F95F9E"/>
    <w:rsid w:val="00F96A55"/>
    <w:rsid w:val="00FA0291"/>
    <w:rsid w:val="00FA2247"/>
    <w:rsid w:val="00FA24DC"/>
    <w:rsid w:val="00FA2F76"/>
    <w:rsid w:val="00FA58B6"/>
    <w:rsid w:val="00FB1CC2"/>
    <w:rsid w:val="00FB287B"/>
    <w:rsid w:val="00FB3DCF"/>
    <w:rsid w:val="00FB5D29"/>
    <w:rsid w:val="00FC09B1"/>
    <w:rsid w:val="00FC1A50"/>
    <w:rsid w:val="00FC1F7C"/>
    <w:rsid w:val="00FC3D29"/>
    <w:rsid w:val="00FC7A79"/>
    <w:rsid w:val="00FD3256"/>
    <w:rsid w:val="00FD3359"/>
    <w:rsid w:val="00FD392A"/>
    <w:rsid w:val="00FE3BD8"/>
    <w:rsid w:val="00FE5C1E"/>
    <w:rsid w:val="00FE7FF9"/>
    <w:rsid w:val="00FF0322"/>
    <w:rsid w:val="00FF3BE0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05DAC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Zwykytekst1"/>
    <w:next w:val="Normalny"/>
    <w:link w:val="Nagwek1Znak"/>
    <w:uiPriority w:val="99"/>
    <w:qFormat/>
    <w:rsid w:val="00705DAC"/>
    <w:pPr>
      <w:autoSpaceDE w:val="0"/>
      <w:spacing w:before="120" w:line="360" w:lineRule="auto"/>
      <w:jc w:val="center"/>
      <w:outlineLvl w:val="0"/>
    </w:pPr>
    <w:rPr>
      <w:rFonts w:ascii="Calibri" w:hAnsi="Calibri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2306"/>
    <w:pPr>
      <w:spacing w:after="0" w:line="360" w:lineRule="auto"/>
      <w:ind w:left="735" w:hanging="735"/>
      <w:jc w:val="both"/>
      <w:outlineLvl w:val="1"/>
    </w:pPr>
    <w:rPr>
      <w:b/>
      <w:i/>
      <w:color w:val="7030A0"/>
      <w:sz w:val="24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5DAC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40024"/>
    <w:rPr>
      <w:rFonts w:eastAsia="Times New Roman"/>
      <w:b/>
      <w:color w:val="000000"/>
      <w:sz w:val="24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362306"/>
    <w:rPr>
      <w:rFonts w:eastAsia="Times New Roman"/>
      <w:b/>
      <w:i/>
      <w:color w:val="7030A0"/>
      <w:sz w:val="24"/>
      <w:u w:val="single"/>
      <w:lang w:eastAsia="en-US"/>
    </w:rPr>
  </w:style>
  <w:style w:type="character" w:customStyle="1" w:styleId="Nagwek3Znak">
    <w:name w:val="Nagłówek 3 Znak"/>
    <w:link w:val="Nagwek3"/>
    <w:uiPriority w:val="99"/>
    <w:locked/>
    <w:rsid w:val="00940024"/>
    <w:rPr>
      <w:rFonts w:ascii="Cambria" w:hAnsi="Cambria"/>
      <w:b/>
      <w:sz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05DAC"/>
    <w:pPr>
      <w:spacing w:after="120" w:line="240" w:lineRule="auto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40024"/>
    <w:rPr>
      <w:rFonts w:ascii="Times New Roman" w:hAnsi="Times New Roman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705DAC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40024"/>
    <w:rPr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705DAC"/>
    <w:pPr>
      <w:spacing w:before="240" w:after="60"/>
      <w:jc w:val="center"/>
      <w:outlineLvl w:val="0"/>
    </w:pPr>
    <w:rPr>
      <w:rFonts w:eastAsia="Calibri"/>
      <w:b/>
      <w:kern w:val="3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940024"/>
    <w:rPr>
      <w:b/>
      <w:kern w:val="3"/>
      <w:sz w:val="32"/>
      <w:lang w:eastAsia="en-US"/>
    </w:rPr>
  </w:style>
  <w:style w:type="character" w:styleId="HTML-staaszeroko">
    <w:name w:val="HTML Typewriter"/>
    <w:uiPriority w:val="99"/>
    <w:rsid w:val="00940024"/>
    <w:rPr>
      <w:rFonts w:ascii="Arial Unicode MS" w:eastAsia="Arial Unicode MS" w:hAnsi="Arial Unicode MS" w:cs="Times New Roman"/>
      <w:sz w:val="20"/>
    </w:rPr>
  </w:style>
  <w:style w:type="paragraph" w:customStyle="1" w:styleId="pkt">
    <w:name w:val="pkt"/>
    <w:basedOn w:val="Normalny"/>
    <w:uiPriority w:val="99"/>
    <w:rsid w:val="00705D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rsid w:val="0094002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5DAC"/>
    <w:pPr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locked/>
    <w:rsid w:val="00940024"/>
    <w:rPr>
      <w:rFonts w:ascii="Times New Roman" w:hAnsi="Times New Roman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705DAC"/>
    <w:pPr>
      <w:spacing w:after="120" w:line="240" w:lineRule="auto"/>
    </w:pPr>
    <w:rPr>
      <w:rFonts w:ascii="Times New Roman" w:eastAsia="Calibri" w:hAnsi="Times New Roman"/>
      <w:sz w:val="16"/>
      <w:szCs w:val="20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940024"/>
    <w:rPr>
      <w:rFonts w:ascii="Times New Roman" w:hAnsi="Times New Roman"/>
      <w:sz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705DA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40024"/>
    <w:rPr>
      <w:rFonts w:ascii="Times New Roman" w:hAnsi="Times New Roman"/>
      <w:sz w:val="24"/>
      <w:lang w:eastAsia="ar-SA" w:bidi="ar-SA"/>
    </w:rPr>
  </w:style>
  <w:style w:type="paragraph" w:customStyle="1" w:styleId="Standard">
    <w:name w:val="Standard"/>
    <w:autoRedefine/>
    <w:uiPriority w:val="99"/>
    <w:rsid w:val="00705DAC"/>
    <w:pPr>
      <w:widowControl w:val="0"/>
      <w:suppressAutoHyphens/>
      <w:autoSpaceDE w:val="0"/>
      <w:autoSpaceDN w:val="0"/>
      <w:spacing w:line="360" w:lineRule="auto"/>
      <w:jc w:val="both"/>
      <w:textAlignment w:val="baseline"/>
    </w:pPr>
    <w:rPr>
      <w:rFonts w:cs="Arial"/>
      <w:b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05DAC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locked/>
    <w:rsid w:val="00940024"/>
    <w:rPr>
      <w:rFonts w:ascii="Tahoma" w:hAnsi="Tahoma"/>
      <w:sz w:val="16"/>
      <w:lang w:eastAsia="en-US"/>
    </w:rPr>
  </w:style>
  <w:style w:type="paragraph" w:customStyle="1" w:styleId="Tekstpodstawowy31">
    <w:name w:val="Tekst podstawowy 31"/>
    <w:basedOn w:val="Normalny"/>
    <w:uiPriority w:val="99"/>
    <w:rsid w:val="00705DAC"/>
    <w:pPr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05DAC"/>
    <w:pPr>
      <w:widowControl w:val="0"/>
      <w:spacing w:after="0" w:line="240" w:lineRule="auto"/>
      <w:ind w:left="720"/>
    </w:pPr>
    <w:rPr>
      <w:rFonts w:ascii="Geneva" w:eastAsia="Calibri" w:hAnsi="Geneva"/>
      <w:sz w:val="24"/>
      <w:szCs w:val="20"/>
      <w:lang w:eastAsia="ar-SA"/>
    </w:rPr>
  </w:style>
  <w:style w:type="paragraph" w:customStyle="1" w:styleId="zmart2">
    <w:name w:val="zm art2"/>
    <w:basedOn w:val="Normalny"/>
    <w:uiPriority w:val="99"/>
    <w:rsid w:val="00705DAC"/>
    <w:pPr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05DAC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40024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05DAC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40024"/>
    <w:rPr>
      <w:lang w:eastAsia="en-US"/>
    </w:rPr>
  </w:style>
  <w:style w:type="paragraph" w:styleId="Nagwek">
    <w:name w:val="header"/>
    <w:basedOn w:val="Normalny"/>
    <w:link w:val="NagwekZnak"/>
    <w:uiPriority w:val="99"/>
    <w:rsid w:val="00705DAC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940024"/>
    <w:rPr>
      <w:lang w:eastAsia="en-US"/>
    </w:rPr>
  </w:style>
  <w:style w:type="character" w:customStyle="1" w:styleId="EndnoteTextChar">
    <w:name w:val="Endnote Text Char"/>
    <w:uiPriority w:val="99"/>
    <w:rsid w:val="00940024"/>
    <w:rPr>
      <w:rFonts w:ascii="Calibri" w:hAnsi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705DA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40024"/>
    <w:rPr>
      <w:rFonts w:eastAsia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05DAC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40024"/>
    <w:rPr>
      <w:lang w:eastAsia="en-US"/>
    </w:rPr>
  </w:style>
  <w:style w:type="character" w:styleId="Hipercze">
    <w:name w:val="Hyperlink"/>
    <w:uiPriority w:val="99"/>
    <w:rsid w:val="00940024"/>
    <w:rPr>
      <w:rFonts w:cs="Times New Roman"/>
      <w:color w:val="0000FF"/>
      <w:u w:val="single"/>
    </w:rPr>
  </w:style>
  <w:style w:type="paragraph" w:customStyle="1" w:styleId="Zwykytekst1">
    <w:name w:val="Zwykły tekst1"/>
    <w:basedOn w:val="Normalny"/>
    <w:rsid w:val="00705DAC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uiPriority w:val="99"/>
    <w:rsid w:val="00705DAC"/>
    <w:pPr>
      <w:spacing w:after="120" w:line="240" w:lineRule="auto"/>
      <w:jc w:val="both"/>
    </w:pPr>
    <w:rPr>
      <w:rFonts w:ascii="Arial" w:hAnsi="Arial"/>
      <w:sz w:val="18"/>
      <w:szCs w:val="20"/>
      <w:lang w:eastAsia="de-DE"/>
    </w:rPr>
  </w:style>
  <w:style w:type="paragraph" w:styleId="NormalnyWeb">
    <w:name w:val="Normal (Web)"/>
    <w:basedOn w:val="Normalny"/>
    <w:uiPriority w:val="99"/>
    <w:rsid w:val="00705DAC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05DAC"/>
    <w:pPr>
      <w:spacing w:after="0" w:line="240" w:lineRule="auto"/>
    </w:pPr>
    <w:rPr>
      <w:rFonts w:ascii="Courier New" w:eastAsia="Calibri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940024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05DAC"/>
    <w:pPr>
      <w:spacing w:after="200" w:line="276" w:lineRule="auto"/>
    </w:pPr>
    <w:rPr>
      <w:b/>
      <w:lang w:eastAsia="en-US"/>
    </w:rPr>
  </w:style>
  <w:style w:type="character" w:customStyle="1" w:styleId="TematkomentarzaZnak">
    <w:name w:val="Temat komentarza Znak"/>
    <w:link w:val="Tematkomentarza"/>
    <w:uiPriority w:val="99"/>
    <w:locked/>
    <w:rsid w:val="00940024"/>
    <w:rPr>
      <w:rFonts w:ascii="Times New Roman" w:hAnsi="Times New Roman"/>
      <w:b/>
      <w:lang w:eastAsia="en-US" w:bidi="ar-SA"/>
    </w:rPr>
  </w:style>
  <w:style w:type="paragraph" w:styleId="Mapadokumentu">
    <w:name w:val="Document Map"/>
    <w:basedOn w:val="Normalny"/>
    <w:link w:val="MapadokumentuZnak"/>
    <w:uiPriority w:val="99"/>
    <w:rsid w:val="00705DAC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940024"/>
    <w:rPr>
      <w:rFonts w:ascii="Tahoma" w:hAnsi="Tahoma"/>
      <w:sz w:val="16"/>
      <w:lang w:eastAsia="en-US"/>
    </w:rPr>
  </w:style>
  <w:style w:type="character" w:customStyle="1" w:styleId="TekstpodstawowyZnak1">
    <w:name w:val="Tekst podstawowy Znak1"/>
    <w:uiPriority w:val="99"/>
    <w:rsid w:val="00940024"/>
    <w:rPr>
      <w:sz w:val="24"/>
      <w:lang w:val="pl-PL" w:eastAsia="ar-SA" w:bidi="ar-SA"/>
    </w:rPr>
  </w:style>
  <w:style w:type="paragraph" w:styleId="Nagwekspisutreci">
    <w:name w:val="TOC Heading"/>
    <w:basedOn w:val="Nagwek1"/>
    <w:next w:val="Normalny"/>
    <w:uiPriority w:val="99"/>
    <w:qFormat/>
    <w:rsid w:val="00705DAC"/>
    <w:pPr>
      <w:keepNext/>
      <w:keepLines/>
      <w:spacing w:before="480" w:line="276" w:lineRule="auto"/>
      <w:jc w:val="left"/>
    </w:pPr>
    <w:rPr>
      <w:rFonts w:ascii="Cambria" w:hAnsi="Cambria"/>
      <w:bCs/>
      <w:i/>
      <w:color w:val="365F91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rsid w:val="00705DAC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99"/>
    <w:rsid w:val="00705DAC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rsid w:val="00705DAC"/>
    <w:pPr>
      <w:spacing w:after="100"/>
    </w:pPr>
  </w:style>
  <w:style w:type="character" w:styleId="UyteHipercze">
    <w:name w:val="FollowedHyperlink"/>
    <w:uiPriority w:val="99"/>
    <w:rsid w:val="00940024"/>
    <w:rPr>
      <w:rFonts w:cs="Times New Roman"/>
      <w:color w:val="800080"/>
      <w:u w:val="single"/>
    </w:rPr>
  </w:style>
  <w:style w:type="character" w:customStyle="1" w:styleId="CharStyle7">
    <w:name w:val="Char Style 7"/>
    <w:link w:val="Style6"/>
    <w:uiPriority w:val="99"/>
    <w:locked/>
    <w:rsid w:val="00940024"/>
    <w:rPr>
      <w:rFonts w:ascii="Arial" w:hAnsi="Arial"/>
      <w:spacing w:val="1"/>
      <w:sz w:val="19"/>
      <w:shd w:val="clear" w:color="auto" w:fill="FFFFFF"/>
      <w:lang w:eastAsia="en-US"/>
    </w:rPr>
  </w:style>
  <w:style w:type="paragraph" w:customStyle="1" w:styleId="Style6">
    <w:name w:val="Style 6"/>
    <w:basedOn w:val="Normalny"/>
    <w:link w:val="CharStyle7"/>
    <w:uiPriority w:val="99"/>
    <w:rsid w:val="00705DAC"/>
    <w:pPr>
      <w:widowControl w:val="0"/>
      <w:shd w:val="clear" w:color="auto" w:fill="FFFFFF"/>
      <w:spacing w:before="780" w:after="0" w:line="497" w:lineRule="exact"/>
      <w:ind w:hanging="860"/>
      <w:jc w:val="center"/>
    </w:pPr>
    <w:rPr>
      <w:rFonts w:ascii="Arial" w:eastAsia="Calibri" w:hAnsi="Arial"/>
      <w:spacing w:val="1"/>
      <w:sz w:val="19"/>
      <w:szCs w:val="20"/>
    </w:rPr>
  </w:style>
  <w:style w:type="character" w:styleId="Odwoanieprzypisukocowego">
    <w:name w:val="endnote reference"/>
    <w:uiPriority w:val="99"/>
    <w:rsid w:val="00940024"/>
    <w:rPr>
      <w:rFonts w:cs="Times New Roman"/>
      <w:position w:val="0"/>
      <w:vertAlign w:val="superscript"/>
    </w:rPr>
  </w:style>
  <w:style w:type="paragraph" w:styleId="Poprawka">
    <w:name w:val="Revision"/>
    <w:uiPriority w:val="99"/>
    <w:rsid w:val="00705DAC"/>
    <w:pPr>
      <w:suppressAutoHyphens/>
      <w:autoSpaceDN w:val="0"/>
      <w:textAlignment w:val="baseline"/>
    </w:pPr>
    <w:rPr>
      <w:rFonts w:eastAsia="Times New Roman"/>
      <w:sz w:val="22"/>
      <w:szCs w:val="22"/>
      <w:lang w:eastAsia="en-US"/>
    </w:rPr>
  </w:style>
  <w:style w:type="character" w:styleId="Odwoanieprzypisudolnego">
    <w:name w:val="footnote reference"/>
    <w:aliases w:val="Footnote symbol,Voetnootverwijzing,Footnote reference number,FZ"/>
    <w:uiPriority w:val="99"/>
    <w:rsid w:val="00940024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E763D4"/>
    <w:rPr>
      <w:rFonts w:ascii="Geneva" w:hAnsi="Geneva"/>
      <w:sz w:val="24"/>
      <w:lang w:eastAsia="ar-SA" w:bidi="ar-SA"/>
    </w:rPr>
  </w:style>
  <w:style w:type="character" w:customStyle="1" w:styleId="FontStyle17">
    <w:name w:val="Font Style17"/>
    <w:uiPriority w:val="99"/>
    <w:rsid w:val="003448F3"/>
    <w:rPr>
      <w:rFonts w:ascii="Arial" w:hAnsi="Arial"/>
    </w:rPr>
  </w:style>
  <w:style w:type="paragraph" w:customStyle="1" w:styleId="BodyText21">
    <w:name w:val="Body Text 21"/>
    <w:basedOn w:val="Normalny"/>
    <w:uiPriority w:val="99"/>
    <w:rsid w:val="0031407D"/>
    <w:pPr>
      <w:widowControl w:val="0"/>
      <w:autoSpaceDN/>
      <w:spacing w:after="0" w:line="240" w:lineRule="auto"/>
      <w:jc w:val="both"/>
      <w:textAlignment w:val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705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E678CB"/>
    <w:rPr>
      <w:rFonts w:ascii="Times New Roman" w:hAnsi="Times New Roman" w:cs="Times New Roman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3569F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569F1"/>
    <w:rPr>
      <w:rFonts w:eastAsia="Times New Roman"/>
      <w:i/>
      <w:iCs/>
      <w:color w:val="000000" w:themeColor="tex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05DAC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Zwykytekst1"/>
    <w:next w:val="Normalny"/>
    <w:link w:val="Nagwek1Znak"/>
    <w:uiPriority w:val="99"/>
    <w:qFormat/>
    <w:rsid w:val="00705DAC"/>
    <w:pPr>
      <w:autoSpaceDE w:val="0"/>
      <w:spacing w:before="120" w:line="360" w:lineRule="auto"/>
      <w:jc w:val="center"/>
      <w:outlineLvl w:val="0"/>
    </w:pPr>
    <w:rPr>
      <w:rFonts w:ascii="Calibri" w:hAnsi="Calibri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2306"/>
    <w:pPr>
      <w:spacing w:after="0" w:line="360" w:lineRule="auto"/>
      <w:ind w:left="735" w:hanging="735"/>
      <w:jc w:val="both"/>
      <w:outlineLvl w:val="1"/>
    </w:pPr>
    <w:rPr>
      <w:b/>
      <w:i/>
      <w:color w:val="7030A0"/>
      <w:sz w:val="24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5DAC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40024"/>
    <w:rPr>
      <w:rFonts w:eastAsia="Times New Roman"/>
      <w:b/>
      <w:color w:val="000000"/>
      <w:sz w:val="24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362306"/>
    <w:rPr>
      <w:rFonts w:eastAsia="Times New Roman"/>
      <w:b/>
      <w:i/>
      <w:color w:val="7030A0"/>
      <w:sz w:val="24"/>
      <w:u w:val="single"/>
      <w:lang w:eastAsia="en-US"/>
    </w:rPr>
  </w:style>
  <w:style w:type="character" w:customStyle="1" w:styleId="Nagwek3Znak">
    <w:name w:val="Nagłówek 3 Znak"/>
    <w:link w:val="Nagwek3"/>
    <w:uiPriority w:val="99"/>
    <w:locked/>
    <w:rsid w:val="00940024"/>
    <w:rPr>
      <w:rFonts w:ascii="Cambria" w:hAnsi="Cambria"/>
      <w:b/>
      <w:sz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05DAC"/>
    <w:pPr>
      <w:spacing w:after="120" w:line="240" w:lineRule="auto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40024"/>
    <w:rPr>
      <w:rFonts w:ascii="Times New Roman" w:hAnsi="Times New Roman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705DAC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40024"/>
    <w:rPr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705DAC"/>
    <w:pPr>
      <w:spacing w:before="240" w:after="60"/>
      <w:jc w:val="center"/>
      <w:outlineLvl w:val="0"/>
    </w:pPr>
    <w:rPr>
      <w:rFonts w:eastAsia="Calibri"/>
      <w:b/>
      <w:kern w:val="3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940024"/>
    <w:rPr>
      <w:b/>
      <w:kern w:val="3"/>
      <w:sz w:val="32"/>
      <w:lang w:eastAsia="en-US"/>
    </w:rPr>
  </w:style>
  <w:style w:type="character" w:styleId="HTML-staaszeroko">
    <w:name w:val="HTML Typewriter"/>
    <w:uiPriority w:val="99"/>
    <w:rsid w:val="00940024"/>
    <w:rPr>
      <w:rFonts w:ascii="Arial Unicode MS" w:eastAsia="Arial Unicode MS" w:hAnsi="Arial Unicode MS" w:cs="Times New Roman"/>
      <w:sz w:val="20"/>
    </w:rPr>
  </w:style>
  <w:style w:type="paragraph" w:customStyle="1" w:styleId="pkt">
    <w:name w:val="pkt"/>
    <w:basedOn w:val="Normalny"/>
    <w:uiPriority w:val="99"/>
    <w:rsid w:val="00705D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rsid w:val="0094002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5DAC"/>
    <w:pPr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locked/>
    <w:rsid w:val="00940024"/>
    <w:rPr>
      <w:rFonts w:ascii="Times New Roman" w:hAnsi="Times New Roman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705DAC"/>
    <w:pPr>
      <w:spacing w:after="120" w:line="240" w:lineRule="auto"/>
    </w:pPr>
    <w:rPr>
      <w:rFonts w:ascii="Times New Roman" w:eastAsia="Calibri" w:hAnsi="Times New Roman"/>
      <w:sz w:val="16"/>
      <w:szCs w:val="20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940024"/>
    <w:rPr>
      <w:rFonts w:ascii="Times New Roman" w:hAnsi="Times New Roman"/>
      <w:sz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705DA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40024"/>
    <w:rPr>
      <w:rFonts w:ascii="Times New Roman" w:hAnsi="Times New Roman"/>
      <w:sz w:val="24"/>
      <w:lang w:eastAsia="ar-SA" w:bidi="ar-SA"/>
    </w:rPr>
  </w:style>
  <w:style w:type="paragraph" w:customStyle="1" w:styleId="Standard">
    <w:name w:val="Standard"/>
    <w:autoRedefine/>
    <w:uiPriority w:val="99"/>
    <w:rsid w:val="00705DAC"/>
    <w:pPr>
      <w:widowControl w:val="0"/>
      <w:suppressAutoHyphens/>
      <w:autoSpaceDE w:val="0"/>
      <w:autoSpaceDN w:val="0"/>
      <w:spacing w:line="360" w:lineRule="auto"/>
      <w:jc w:val="both"/>
      <w:textAlignment w:val="baseline"/>
    </w:pPr>
    <w:rPr>
      <w:rFonts w:cs="Arial"/>
      <w:b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05DAC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locked/>
    <w:rsid w:val="00940024"/>
    <w:rPr>
      <w:rFonts w:ascii="Tahoma" w:hAnsi="Tahoma"/>
      <w:sz w:val="16"/>
      <w:lang w:eastAsia="en-US"/>
    </w:rPr>
  </w:style>
  <w:style w:type="paragraph" w:customStyle="1" w:styleId="Tekstpodstawowy31">
    <w:name w:val="Tekst podstawowy 31"/>
    <w:basedOn w:val="Normalny"/>
    <w:uiPriority w:val="99"/>
    <w:rsid w:val="00705DAC"/>
    <w:pPr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05DAC"/>
    <w:pPr>
      <w:widowControl w:val="0"/>
      <w:spacing w:after="0" w:line="240" w:lineRule="auto"/>
      <w:ind w:left="720"/>
    </w:pPr>
    <w:rPr>
      <w:rFonts w:ascii="Geneva" w:eastAsia="Calibri" w:hAnsi="Geneva"/>
      <w:sz w:val="24"/>
      <w:szCs w:val="20"/>
      <w:lang w:eastAsia="ar-SA"/>
    </w:rPr>
  </w:style>
  <w:style w:type="paragraph" w:customStyle="1" w:styleId="zmart2">
    <w:name w:val="zm art2"/>
    <w:basedOn w:val="Normalny"/>
    <w:uiPriority w:val="99"/>
    <w:rsid w:val="00705DAC"/>
    <w:pPr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05DAC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40024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05DAC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40024"/>
    <w:rPr>
      <w:lang w:eastAsia="en-US"/>
    </w:rPr>
  </w:style>
  <w:style w:type="paragraph" w:styleId="Nagwek">
    <w:name w:val="header"/>
    <w:basedOn w:val="Normalny"/>
    <w:link w:val="NagwekZnak"/>
    <w:uiPriority w:val="99"/>
    <w:rsid w:val="00705DAC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940024"/>
    <w:rPr>
      <w:lang w:eastAsia="en-US"/>
    </w:rPr>
  </w:style>
  <w:style w:type="character" w:customStyle="1" w:styleId="EndnoteTextChar">
    <w:name w:val="Endnote Text Char"/>
    <w:uiPriority w:val="99"/>
    <w:rsid w:val="00940024"/>
    <w:rPr>
      <w:rFonts w:ascii="Calibri" w:hAnsi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705DA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40024"/>
    <w:rPr>
      <w:rFonts w:eastAsia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05DAC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40024"/>
    <w:rPr>
      <w:lang w:eastAsia="en-US"/>
    </w:rPr>
  </w:style>
  <w:style w:type="character" w:styleId="Hipercze">
    <w:name w:val="Hyperlink"/>
    <w:uiPriority w:val="99"/>
    <w:rsid w:val="00940024"/>
    <w:rPr>
      <w:rFonts w:cs="Times New Roman"/>
      <w:color w:val="0000FF"/>
      <w:u w:val="single"/>
    </w:rPr>
  </w:style>
  <w:style w:type="paragraph" w:customStyle="1" w:styleId="Zwykytekst1">
    <w:name w:val="Zwykły tekst1"/>
    <w:basedOn w:val="Normalny"/>
    <w:rsid w:val="00705DAC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uiPriority w:val="99"/>
    <w:rsid w:val="00705DAC"/>
    <w:pPr>
      <w:spacing w:after="120" w:line="240" w:lineRule="auto"/>
      <w:jc w:val="both"/>
    </w:pPr>
    <w:rPr>
      <w:rFonts w:ascii="Arial" w:hAnsi="Arial"/>
      <w:sz w:val="18"/>
      <w:szCs w:val="20"/>
      <w:lang w:eastAsia="de-DE"/>
    </w:rPr>
  </w:style>
  <w:style w:type="paragraph" w:styleId="NormalnyWeb">
    <w:name w:val="Normal (Web)"/>
    <w:basedOn w:val="Normalny"/>
    <w:uiPriority w:val="99"/>
    <w:rsid w:val="00705DAC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05DAC"/>
    <w:pPr>
      <w:spacing w:after="0" w:line="240" w:lineRule="auto"/>
    </w:pPr>
    <w:rPr>
      <w:rFonts w:ascii="Courier New" w:eastAsia="Calibri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940024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05DAC"/>
    <w:pPr>
      <w:spacing w:after="200" w:line="276" w:lineRule="auto"/>
    </w:pPr>
    <w:rPr>
      <w:b/>
      <w:lang w:eastAsia="en-US"/>
    </w:rPr>
  </w:style>
  <w:style w:type="character" w:customStyle="1" w:styleId="TematkomentarzaZnak">
    <w:name w:val="Temat komentarza Znak"/>
    <w:link w:val="Tematkomentarza"/>
    <w:uiPriority w:val="99"/>
    <w:locked/>
    <w:rsid w:val="00940024"/>
    <w:rPr>
      <w:rFonts w:ascii="Times New Roman" w:hAnsi="Times New Roman"/>
      <w:b/>
      <w:lang w:eastAsia="en-US" w:bidi="ar-SA"/>
    </w:rPr>
  </w:style>
  <w:style w:type="paragraph" w:styleId="Mapadokumentu">
    <w:name w:val="Document Map"/>
    <w:basedOn w:val="Normalny"/>
    <w:link w:val="MapadokumentuZnak"/>
    <w:uiPriority w:val="99"/>
    <w:rsid w:val="00705DAC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940024"/>
    <w:rPr>
      <w:rFonts w:ascii="Tahoma" w:hAnsi="Tahoma"/>
      <w:sz w:val="16"/>
      <w:lang w:eastAsia="en-US"/>
    </w:rPr>
  </w:style>
  <w:style w:type="character" w:customStyle="1" w:styleId="TekstpodstawowyZnak1">
    <w:name w:val="Tekst podstawowy Znak1"/>
    <w:uiPriority w:val="99"/>
    <w:rsid w:val="00940024"/>
    <w:rPr>
      <w:sz w:val="24"/>
      <w:lang w:val="pl-PL" w:eastAsia="ar-SA" w:bidi="ar-SA"/>
    </w:rPr>
  </w:style>
  <w:style w:type="paragraph" w:styleId="Nagwekspisutreci">
    <w:name w:val="TOC Heading"/>
    <w:basedOn w:val="Nagwek1"/>
    <w:next w:val="Normalny"/>
    <w:uiPriority w:val="99"/>
    <w:qFormat/>
    <w:rsid w:val="00705DAC"/>
    <w:pPr>
      <w:keepNext/>
      <w:keepLines/>
      <w:spacing w:before="480" w:line="276" w:lineRule="auto"/>
      <w:jc w:val="left"/>
    </w:pPr>
    <w:rPr>
      <w:rFonts w:ascii="Cambria" w:hAnsi="Cambria"/>
      <w:bCs/>
      <w:i/>
      <w:color w:val="365F91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rsid w:val="00705DAC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99"/>
    <w:rsid w:val="00705DAC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rsid w:val="00705DAC"/>
    <w:pPr>
      <w:spacing w:after="100"/>
    </w:pPr>
  </w:style>
  <w:style w:type="character" w:styleId="UyteHipercze">
    <w:name w:val="FollowedHyperlink"/>
    <w:uiPriority w:val="99"/>
    <w:rsid w:val="00940024"/>
    <w:rPr>
      <w:rFonts w:cs="Times New Roman"/>
      <w:color w:val="800080"/>
      <w:u w:val="single"/>
    </w:rPr>
  </w:style>
  <w:style w:type="character" w:customStyle="1" w:styleId="CharStyle7">
    <w:name w:val="Char Style 7"/>
    <w:link w:val="Style6"/>
    <w:uiPriority w:val="99"/>
    <w:locked/>
    <w:rsid w:val="00940024"/>
    <w:rPr>
      <w:rFonts w:ascii="Arial" w:hAnsi="Arial"/>
      <w:spacing w:val="1"/>
      <w:sz w:val="19"/>
      <w:shd w:val="clear" w:color="auto" w:fill="FFFFFF"/>
      <w:lang w:eastAsia="en-US"/>
    </w:rPr>
  </w:style>
  <w:style w:type="paragraph" w:customStyle="1" w:styleId="Style6">
    <w:name w:val="Style 6"/>
    <w:basedOn w:val="Normalny"/>
    <w:link w:val="CharStyle7"/>
    <w:uiPriority w:val="99"/>
    <w:rsid w:val="00705DAC"/>
    <w:pPr>
      <w:widowControl w:val="0"/>
      <w:shd w:val="clear" w:color="auto" w:fill="FFFFFF"/>
      <w:spacing w:before="780" w:after="0" w:line="497" w:lineRule="exact"/>
      <w:ind w:hanging="860"/>
      <w:jc w:val="center"/>
    </w:pPr>
    <w:rPr>
      <w:rFonts w:ascii="Arial" w:eastAsia="Calibri" w:hAnsi="Arial"/>
      <w:spacing w:val="1"/>
      <w:sz w:val="19"/>
      <w:szCs w:val="20"/>
    </w:rPr>
  </w:style>
  <w:style w:type="character" w:styleId="Odwoanieprzypisukocowego">
    <w:name w:val="endnote reference"/>
    <w:uiPriority w:val="99"/>
    <w:rsid w:val="00940024"/>
    <w:rPr>
      <w:rFonts w:cs="Times New Roman"/>
      <w:position w:val="0"/>
      <w:vertAlign w:val="superscript"/>
    </w:rPr>
  </w:style>
  <w:style w:type="paragraph" w:styleId="Poprawka">
    <w:name w:val="Revision"/>
    <w:uiPriority w:val="99"/>
    <w:rsid w:val="00705DAC"/>
    <w:pPr>
      <w:suppressAutoHyphens/>
      <w:autoSpaceDN w:val="0"/>
      <w:textAlignment w:val="baseline"/>
    </w:pPr>
    <w:rPr>
      <w:rFonts w:eastAsia="Times New Roman"/>
      <w:sz w:val="22"/>
      <w:szCs w:val="22"/>
      <w:lang w:eastAsia="en-US"/>
    </w:rPr>
  </w:style>
  <w:style w:type="character" w:styleId="Odwoanieprzypisudolnego">
    <w:name w:val="footnote reference"/>
    <w:aliases w:val="Footnote symbol,Voetnootverwijzing,Footnote reference number,FZ"/>
    <w:uiPriority w:val="99"/>
    <w:rsid w:val="00940024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E763D4"/>
    <w:rPr>
      <w:rFonts w:ascii="Geneva" w:hAnsi="Geneva"/>
      <w:sz w:val="24"/>
      <w:lang w:eastAsia="ar-SA" w:bidi="ar-SA"/>
    </w:rPr>
  </w:style>
  <w:style w:type="character" w:customStyle="1" w:styleId="FontStyle17">
    <w:name w:val="Font Style17"/>
    <w:uiPriority w:val="99"/>
    <w:rsid w:val="003448F3"/>
    <w:rPr>
      <w:rFonts w:ascii="Arial" w:hAnsi="Arial"/>
    </w:rPr>
  </w:style>
  <w:style w:type="paragraph" w:customStyle="1" w:styleId="BodyText21">
    <w:name w:val="Body Text 21"/>
    <w:basedOn w:val="Normalny"/>
    <w:uiPriority w:val="99"/>
    <w:rsid w:val="0031407D"/>
    <w:pPr>
      <w:widowControl w:val="0"/>
      <w:autoSpaceDN/>
      <w:spacing w:after="0" w:line="240" w:lineRule="auto"/>
      <w:jc w:val="both"/>
      <w:textAlignment w:val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705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E678CB"/>
    <w:rPr>
      <w:rFonts w:ascii="Times New Roman" w:hAnsi="Times New Roman" w:cs="Times New Roman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3569F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569F1"/>
    <w:rPr>
      <w:rFonts w:eastAsia="Times New Roman"/>
      <w:i/>
      <w:iCs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.....................@kssip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konopka@kssip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BEF2-522E-4B51-B832-795DFB77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6532</Words>
  <Characters>44789</Characters>
  <Application>Microsoft Office Word</Application>
  <DocSecurity>0</DocSecurity>
  <Lines>373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Marcelina</cp:lastModifiedBy>
  <cp:revision>2</cp:revision>
  <cp:lastPrinted>2014-06-05T08:26:00Z</cp:lastPrinted>
  <dcterms:created xsi:type="dcterms:W3CDTF">2014-06-05T13:51:00Z</dcterms:created>
  <dcterms:modified xsi:type="dcterms:W3CDTF">2014-06-05T13:51:00Z</dcterms:modified>
</cp:coreProperties>
</file>