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1AD19" w14:textId="55891322" w:rsidR="001C28B3" w:rsidRDefault="00D717B5" w:rsidP="002B5B19">
      <w:pPr>
        <w:tabs>
          <w:tab w:val="left" w:pos="284"/>
        </w:tabs>
        <w:spacing w:after="0" w:line="360" w:lineRule="auto"/>
        <w:ind w:right="-6"/>
        <w:jc w:val="center"/>
        <w:rPr>
          <w:rFonts w:cstheme="minorHAnsi"/>
          <w:b/>
          <w:sz w:val="24"/>
          <w:szCs w:val="24"/>
        </w:rPr>
      </w:pPr>
      <w:r w:rsidRPr="003B7FCE">
        <w:rPr>
          <w:rFonts w:cstheme="minorHAnsi"/>
          <w:b/>
          <w:sz w:val="24"/>
          <w:szCs w:val="24"/>
        </w:rPr>
        <w:t xml:space="preserve">UMOWA nr </w:t>
      </w:r>
      <w:r w:rsidR="00BF0CAF" w:rsidRPr="003B7FCE">
        <w:rPr>
          <w:rFonts w:cstheme="minorHAnsi"/>
          <w:b/>
          <w:sz w:val="24"/>
          <w:szCs w:val="24"/>
        </w:rPr>
        <w:t>….</w:t>
      </w:r>
      <w:r w:rsidRPr="003B7FCE">
        <w:rPr>
          <w:rFonts w:cstheme="minorHAnsi"/>
          <w:b/>
          <w:sz w:val="24"/>
          <w:szCs w:val="24"/>
        </w:rPr>
        <w:t>/202</w:t>
      </w:r>
      <w:r w:rsidR="00E25145">
        <w:rPr>
          <w:rFonts w:cstheme="minorHAnsi"/>
          <w:b/>
          <w:sz w:val="24"/>
          <w:szCs w:val="24"/>
        </w:rPr>
        <w:t>5</w:t>
      </w:r>
    </w:p>
    <w:p w14:paraId="63B6024B" w14:textId="77777777" w:rsidR="002B5B19" w:rsidRDefault="002B5B19" w:rsidP="00AF05D3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3ECA8601" w14:textId="74FB31E5" w:rsidR="001C28B3" w:rsidRPr="003B7FCE" w:rsidRDefault="00D717B5" w:rsidP="00AF05D3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3B7FCE">
        <w:rPr>
          <w:rFonts w:cstheme="minorHAnsi"/>
          <w:sz w:val="24"/>
          <w:szCs w:val="24"/>
        </w:rPr>
        <w:t xml:space="preserve">dot. świadczenia usług w zakresie pełnienia funkcji Sekretarza Kwartalnika KSSiP oraz Sekretarza Wydawnictwa KSSiP </w:t>
      </w:r>
    </w:p>
    <w:p w14:paraId="7A8399BE" w14:textId="77777777" w:rsidR="001C28B3" w:rsidRPr="003B7FCE" w:rsidRDefault="001C28B3" w:rsidP="00CD7595">
      <w:pPr>
        <w:tabs>
          <w:tab w:val="left" w:pos="284"/>
        </w:tabs>
        <w:spacing w:after="0" w:line="360" w:lineRule="auto"/>
        <w:ind w:right="-6"/>
        <w:jc w:val="center"/>
        <w:rPr>
          <w:rFonts w:cstheme="minorHAnsi"/>
          <w:b/>
          <w:sz w:val="24"/>
          <w:szCs w:val="24"/>
        </w:rPr>
      </w:pPr>
    </w:p>
    <w:p w14:paraId="25AE15DF" w14:textId="440FBB41" w:rsidR="001C28B3" w:rsidRPr="003B7FCE" w:rsidRDefault="00D717B5" w:rsidP="00CD7595">
      <w:pPr>
        <w:widowControl w:val="0"/>
        <w:tabs>
          <w:tab w:val="left" w:pos="284"/>
        </w:tabs>
        <w:spacing w:after="0" w:line="360" w:lineRule="auto"/>
        <w:ind w:right="-6"/>
        <w:jc w:val="both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  <w:bookmarkStart w:id="0" w:name="_Hlk169866258"/>
      <w:r w:rsidRPr="003B7FCE">
        <w:rPr>
          <w:rFonts w:eastAsia="Arial Unicode MS" w:cstheme="minorHAnsi"/>
          <w:color w:val="000000"/>
          <w:sz w:val="24"/>
          <w:szCs w:val="24"/>
          <w:lang w:eastAsia="pl-PL" w:bidi="pl-PL"/>
        </w:rPr>
        <w:t xml:space="preserve">zawarta w Krakowie w dniu </w:t>
      </w:r>
      <w:bookmarkStart w:id="1" w:name="ezdDataPodpisu"/>
      <w:r w:rsidR="00BF0CAF" w:rsidRPr="003B7FCE">
        <w:rPr>
          <w:rFonts w:eastAsia="Calibri" w:cstheme="minorHAnsi"/>
          <w:sz w:val="24"/>
          <w:szCs w:val="24"/>
        </w:rPr>
        <w:t>…</w:t>
      </w:r>
      <w:r w:rsidR="00E25145">
        <w:rPr>
          <w:rFonts w:eastAsia="Calibri" w:cstheme="minorHAnsi"/>
          <w:sz w:val="24"/>
          <w:szCs w:val="24"/>
        </w:rPr>
        <w:t>……………………</w:t>
      </w:r>
      <w:r w:rsidRPr="003B7FCE">
        <w:rPr>
          <w:rFonts w:eastAsia="Calibri" w:cstheme="minorHAnsi"/>
          <w:sz w:val="24"/>
          <w:szCs w:val="24"/>
        </w:rPr>
        <w:t xml:space="preserve"> 202</w:t>
      </w:r>
      <w:bookmarkEnd w:id="1"/>
      <w:r w:rsidR="00E25145">
        <w:rPr>
          <w:rFonts w:eastAsia="Calibri" w:cstheme="minorHAnsi"/>
          <w:sz w:val="24"/>
          <w:szCs w:val="24"/>
        </w:rPr>
        <w:t>5</w:t>
      </w:r>
      <w:r w:rsidRPr="003B7FCE">
        <w:rPr>
          <w:rFonts w:eastAsia="Calibri" w:cstheme="minorHAnsi"/>
          <w:sz w:val="24"/>
          <w:szCs w:val="24"/>
        </w:rPr>
        <w:t xml:space="preserve"> </w:t>
      </w:r>
      <w:r w:rsidRPr="003B7FCE">
        <w:rPr>
          <w:rFonts w:eastAsia="Arial Unicode MS" w:cstheme="minorHAnsi"/>
          <w:color w:val="000000"/>
          <w:sz w:val="24"/>
          <w:szCs w:val="24"/>
          <w:lang w:eastAsia="pl-PL" w:bidi="pl-PL"/>
        </w:rPr>
        <w:t xml:space="preserve">roku, (dalej określana jako „Umowa”), </w:t>
      </w:r>
    </w:p>
    <w:p w14:paraId="2289CBA1" w14:textId="77777777" w:rsidR="001C28B3" w:rsidRPr="003B7FCE" w:rsidRDefault="00D717B5" w:rsidP="00CD7595">
      <w:pPr>
        <w:widowControl w:val="0"/>
        <w:tabs>
          <w:tab w:val="left" w:pos="284"/>
        </w:tabs>
        <w:spacing w:after="0" w:line="360" w:lineRule="auto"/>
        <w:ind w:right="-6"/>
        <w:jc w:val="both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Arial Unicode MS" w:cstheme="minorHAnsi"/>
          <w:color w:val="000000"/>
          <w:sz w:val="24"/>
          <w:szCs w:val="24"/>
          <w:lang w:eastAsia="pl-PL" w:bidi="pl-PL"/>
        </w:rPr>
        <w:t xml:space="preserve">pomiędzy: </w:t>
      </w:r>
    </w:p>
    <w:p w14:paraId="1B559B22" w14:textId="77777777" w:rsidR="001C28B3" w:rsidRPr="003B7FCE" w:rsidRDefault="00D717B5" w:rsidP="00CD7595">
      <w:pPr>
        <w:widowControl w:val="0"/>
        <w:tabs>
          <w:tab w:val="left" w:pos="284"/>
        </w:tabs>
        <w:spacing w:after="0" w:line="360" w:lineRule="auto"/>
        <w:ind w:right="-6"/>
        <w:jc w:val="both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Arial Unicode MS" w:cstheme="minorHAnsi"/>
          <w:b/>
          <w:bCs/>
          <w:color w:val="000000"/>
          <w:sz w:val="24"/>
          <w:szCs w:val="24"/>
          <w:lang w:eastAsia="pl-PL" w:bidi="pl-PL"/>
        </w:rPr>
        <w:t>Krajową Szkołą Sądownictwa i Prokuratury z siedzibą w Krakowie, ul. Przy Rondzie 5</w:t>
      </w:r>
      <w:r w:rsidRPr="003B7FCE">
        <w:rPr>
          <w:rFonts w:eastAsia="Arial Unicode MS" w:cstheme="minorHAnsi"/>
          <w:color w:val="000000"/>
          <w:sz w:val="24"/>
          <w:szCs w:val="24"/>
          <w:lang w:eastAsia="pl-PL" w:bidi="pl-PL"/>
        </w:rPr>
        <w:t xml:space="preserve">, </w:t>
      </w:r>
      <w:r w:rsidRPr="003B7FCE">
        <w:rPr>
          <w:rFonts w:eastAsia="Arial Unicode MS" w:cstheme="minorHAnsi"/>
          <w:color w:val="000000"/>
          <w:sz w:val="24"/>
          <w:szCs w:val="24"/>
          <w:lang w:eastAsia="pl-PL" w:bidi="pl-PL"/>
        </w:rPr>
        <w:br/>
      </w:r>
      <w:r w:rsidRPr="003B7FCE">
        <w:rPr>
          <w:rFonts w:eastAsia="Arial Unicode MS" w:cstheme="minorHAnsi"/>
          <w:b/>
          <w:bCs/>
          <w:color w:val="000000"/>
          <w:sz w:val="24"/>
          <w:szCs w:val="24"/>
          <w:lang w:eastAsia="pl-PL" w:bidi="pl-PL"/>
        </w:rPr>
        <w:t xml:space="preserve">31-547 Kraków, </w:t>
      </w:r>
      <w:r w:rsidRPr="003B7FCE">
        <w:rPr>
          <w:rFonts w:eastAsia="Arial Unicode MS" w:cstheme="minorHAnsi"/>
          <w:color w:val="000000"/>
          <w:sz w:val="24"/>
          <w:szCs w:val="24"/>
          <w:lang w:eastAsia="pl-PL" w:bidi="pl-PL"/>
        </w:rPr>
        <w:t>posiadającą NIP: 701-002-79-49, numer REGON: 140580428, działającą na podstawie przepisów ustawy z dnia 23 stycznia 2009 r. o Krajowej Szkole Sądownictwa</w:t>
      </w:r>
      <w:r w:rsidRPr="003B7FCE">
        <w:rPr>
          <w:rFonts w:eastAsia="Arial Unicode MS" w:cstheme="minorHAnsi"/>
          <w:color w:val="000000"/>
          <w:sz w:val="24"/>
          <w:szCs w:val="24"/>
          <w:lang w:eastAsia="pl-PL" w:bidi="pl-PL"/>
        </w:rPr>
        <w:br/>
        <w:t>i Prokuratury (Dz. U. 2022 poz. 217),</w:t>
      </w:r>
    </w:p>
    <w:p w14:paraId="3E2D314E" w14:textId="77777777" w:rsidR="001C28B3" w:rsidRPr="003B7FCE" w:rsidRDefault="00D717B5" w:rsidP="00CD7595">
      <w:pPr>
        <w:widowControl w:val="0"/>
        <w:tabs>
          <w:tab w:val="left" w:pos="284"/>
        </w:tabs>
        <w:spacing w:after="0" w:line="360" w:lineRule="auto"/>
        <w:ind w:right="-6"/>
        <w:jc w:val="both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Arial Unicode MS" w:cstheme="minorHAnsi"/>
          <w:color w:val="000000"/>
          <w:sz w:val="24"/>
          <w:szCs w:val="24"/>
          <w:lang w:eastAsia="pl-PL" w:bidi="pl-PL"/>
        </w:rPr>
        <w:t xml:space="preserve">zwaną w dalszej części </w:t>
      </w:r>
      <w:r w:rsidRPr="003B7FCE">
        <w:rPr>
          <w:rFonts w:eastAsia="Arial Unicode MS" w:cstheme="minorHAnsi"/>
          <w:b/>
          <w:bCs/>
          <w:color w:val="000000"/>
          <w:sz w:val="24"/>
          <w:szCs w:val="24"/>
          <w:lang w:eastAsia="pl-PL" w:bidi="pl-PL"/>
        </w:rPr>
        <w:t>„Zamawiającym” lub „ KSSiP”</w:t>
      </w:r>
      <w:r w:rsidRPr="003B7FCE">
        <w:rPr>
          <w:rFonts w:eastAsia="Arial Unicode MS" w:cstheme="minorHAnsi"/>
          <w:color w:val="000000"/>
          <w:sz w:val="24"/>
          <w:szCs w:val="24"/>
          <w:lang w:eastAsia="pl-PL" w:bidi="pl-PL"/>
        </w:rPr>
        <w:t xml:space="preserve">, </w:t>
      </w:r>
    </w:p>
    <w:p w14:paraId="66C961E3" w14:textId="77777777" w:rsidR="001C28B3" w:rsidRPr="003B7FCE" w:rsidRDefault="00D717B5" w:rsidP="00CD7595">
      <w:pPr>
        <w:widowControl w:val="0"/>
        <w:tabs>
          <w:tab w:val="left" w:pos="284"/>
        </w:tabs>
        <w:spacing w:after="0" w:line="360" w:lineRule="auto"/>
        <w:ind w:right="-6"/>
        <w:jc w:val="both"/>
        <w:rPr>
          <w:rFonts w:eastAsia="Arial Unicode MS" w:cstheme="minorHAnsi"/>
          <w:bCs/>
          <w:color w:val="000000"/>
          <w:sz w:val="24"/>
          <w:szCs w:val="24"/>
          <w:lang w:eastAsia="pl-PL" w:bidi="pl-PL"/>
        </w:rPr>
      </w:pPr>
      <w:r w:rsidRPr="003B7FCE">
        <w:rPr>
          <w:rFonts w:eastAsia="Arial Unicode MS" w:cstheme="minorHAnsi"/>
          <w:bCs/>
          <w:color w:val="000000"/>
          <w:sz w:val="24"/>
          <w:szCs w:val="24"/>
          <w:lang w:eastAsia="pl-PL" w:bidi="pl-PL"/>
        </w:rPr>
        <w:t xml:space="preserve">a  </w:t>
      </w:r>
    </w:p>
    <w:p w14:paraId="56BD3886" w14:textId="5732D591" w:rsidR="001C28B3" w:rsidRPr="003B7FCE" w:rsidRDefault="00BF0CAF" w:rsidP="00CD7595">
      <w:pPr>
        <w:tabs>
          <w:tab w:val="left" w:pos="284"/>
        </w:tabs>
        <w:spacing w:after="0" w:line="360" w:lineRule="auto"/>
        <w:ind w:right="-6"/>
        <w:jc w:val="both"/>
        <w:rPr>
          <w:rFonts w:eastAsia="Arial Unicode MS" w:cstheme="minorHAnsi"/>
          <w:bCs/>
          <w:color w:val="000000"/>
          <w:sz w:val="24"/>
          <w:szCs w:val="24"/>
          <w:lang w:eastAsia="pl-PL" w:bidi="pl-PL"/>
        </w:rPr>
      </w:pPr>
      <w:r w:rsidRPr="003B7FCE">
        <w:rPr>
          <w:rFonts w:eastAsia="Arial Unicode MS" w:cstheme="minorHAnsi"/>
          <w:bCs/>
          <w:color w:val="000000"/>
          <w:sz w:val="24"/>
          <w:szCs w:val="24"/>
          <w:lang w:eastAsia="pl-PL" w:bidi="pl-PL"/>
        </w:rPr>
        <w:t>……</w:t>
      </w:r>
      <w:r w:rsidR="00E25145">
        <w:rPr>
          <w:rFonts w:eastAsia="Arial Unicode MS" w:cstheme="minorHAnsi"/>
          <w:bCs/>
          <w:color w:val="000000"/>
          <w:sz w:val="24"/>
          <w:szCs w:val="24"/>
          <w:lang w:eastAsia="pl-PL" w:bidi="pl-PL"/>
        </w:rPr>
        <w:t>……………………………………………………………….</w:t>
      </w:r>
    </w:p>
    <w:p w14:paraId="342E5E92" w14:textId="77777777" w:rsidR="001C28B3" w:rsidRPr="003B7FCE" w:rsidRDefault="00D717B5" w:rsidP="00CD7595">
      <w:pPr>
        <w:tabs>
          <w:tab w:val="left" w:pos="284"/>
        </w:tabs>
        <w:spacing w:after="0" w:line="360" w:lineRule="auto"/>
        <w:ind w:right="-6"/>
        <w:jc w:val="both"/>
        <w:rPr>
          <w:rFonts w:cstheme="minorHAnsi"/>
          <w:b/>
          <w:bCs/>
          <w:sz w:val="24"/>
          <w:szCs w:val="24"/>
        </w:rPr>
      </w:pPr>
      <w:r w:rsidRPr="003B7FCE">
        <w:rPr>
          <w:rFonts w:cstheme="minorHAnsi"/>
          <w:sz w:val="24"/>
          <w:szCs w:val="24"/>
        </w:rPr>
        <w:t xml:space="preserve">zwaną w dalszej części umowy </w:t>
      </w:r>
      <w:r w:rsidRPr="003B7FCE">
        <w:rPr>
          <w:rFonts w:cstheme="minorHAnsi"/>
          <w:b/>
          <w:bCs/>
          <w:sz w:val="24"/>
          <w:szCs w:val="24"/>
        </w:rPr>
        <w:t>„Wykonawcą”</w:t>
      </w:r>
      <w:r w:rsidRPr="003B7FCE">
        <w:rPr>
          <w:rFonts w:cstheme="minorHAnsi"/>
          <w:sz w:val="24"/>
          <w:szCs w:val="24"/>
        </w:rPr>
        <w:t>,</w:t>
      </w:r>
      <w:r w:rsidRPr="003B7FCE">
        <w:rPr>
          <w:rFonts w:cstheme="minorHAnsi"/>
          <w:b/>
          <w:bCs/>
          <w:sz w:val="24"/>
          <w:szCs w:val="24"/>
        </w:rPr>
        <w:t xml:space="preserve"> </w:t>
      </w:r>
    </w:p>
    <w:bookmarkEnd w:id="0"/>
    <w:p w14:paraId="71EEE479" w14:textId="77777777" w:rsidR="001C28B3" w:rsidRPr="003B7FCE" w:rsidRDefault="001C28B3" w:rsidP="00CD7595">
      <w:pPr>
        <w:tabs>
          <w:tab w:val="left" w:pos="284"/>
        </w:tabs>
        <w:spacing w:after="0" w:line="360" w:lineRule="auto"/>
        <w:ind w:right="-6"/>
        <w:jc w:val="both"/>
        <w:rPr>
          <w:rFonts w:cstheme="minorHAnsi"/>
          <w:sz w:val="24"/>
          <w:szCs w:val="24"/>
        </w:rPr>
      </w:pPr>
    </w:p>
    <w:p w14:paraId="74BFE333" w14:textId="77777777" w:rsidR="001C28B3" w:rsidRPr="003B7FCE" w:rsidRDefault="00D717B5" w:rsidP="00CD7595">
      <w:pPr>
        <w:tabs>
          <w:tab w:val="left" w:pos="284"/>
        </w:tabs>
        <w:spacing w:after="0" w:line="360" w:lineRule="auto"/>
        <w:ind w:right="-6"/>
        <w:rPr>
          <w:rFonts w:cstheme="minorHAnsi"/>
          <w:bCs/>
          <w:sz w:val="24"/>
          <w:szCs w:val="24"/>
        </w:rPr>
      </w:pPr>
      <w:r w:rsidRPr="003B7FCE">
        <w:rPr>
          <w:rFonts w:cstheme="minorHAnsi"/>
          <w:bCs/>
          <w:sz w:val="24"/>
          <w:szCs w:val="24"/>
        </w:rPr>
        <w:t xml:space="preserve">w dalszej części Umowy określanymi łącznie jako </w:t>
      </w:r>
      <w:r w:rsidRPr="003B7FCE">
        <w:rPr>
          <w:rFonts w:cstheme="minorHAnsi"/>
          <w:b/>
          <w:bCs/>
          <w:sz w:val="24"/>
          <w:szCs w:val="24"/>
        </w:rPr>
        <w:t>„Strony”</w:t>
      </w:r>
      <w:r w:rsidRPr="003B7FCE">
        <w:rPr>
          <w:rFonts w:cstheme="minorHAnsi"/>
          <w:bCs/>
          <w:sz w:val="24"/>
          <w:szCs w:val="24"/>
        </w:rPr>
        <w:t xml:space="preserve">, lub każda z osobna jako </w:t>
      </w:r>
      <w:r w:rsidRPr="003B7FCE">
        <w:rPr>
          <w:rFonts w:cstheme="minorHAnsi"/>
          <w:b/>
          <w:bCs/>
          <w:sz w:val="24"/>
          <w:szCs w:val="24"/>
        </w:rPr>
        <w:t>„Strona”</w:t>
      </w:r>
      <w:r w:rsidRPr="003B7FCE">
        <w:rPr>
          <w:rFonts w:cstheme="minorHAnsi"/>
          <w:bCs/>
          <w:sz w:val="24"/>
          <w:szCs w:val="24"/>
        </w:rPr>
        <w:t>.</w:t>
      </w:r>
    </w:p>
    <w:p w14:paraId="007C1571" w14:textId="1B339302" w:rsidR="001C28B3" w:rsidRDefault="001C28B3" w:rsidP="00CD7595">
      <w:pPr>
        <w:widowControl w:val="0"/>
        <w:tabs>
          <w:tab w:val="left" w:pos="284"/>
        </w:tabs>
        <w:spacing w:after="0" w:line="360" w:lineRule="auto"/>
        <w:ind w:right="-6"/>
        <w:jc w:val="center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</w:p>
    <w:p w14:paraId="249B80AE" w14:textId="77777777" w:rsidR="002B5B19" w:rsidRPr="003B7FCE" w:rsidRDefault="002B5B19" w:rsidP="00CD7595">
      <w:pPr>
        <w:widowControl w:val="0"/>
        <w:tabs>
          <w:tab w:val="left" w:pos="284"/>
        </w:tabs>
        <w:spacing w:after="0" w:line="360" w:lineRule="auto"/>
        <w:ind w:right="-6"/>
        <w:jc w:val="center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</w:p>
    <w:p w14:paraId="334F318B" w14:textId="77777777" w:rsidR="001C28B3" w:rsidRPr="003B7FCE" w:rsidRDefault="00D717B5" w:rsidP="00500E2A">
      <w:pPr>
        <w:widowControl w:val="0"/>
        <w:tabs>
          <w:tab w:val="left" w:pos="284"/>
        </w:tabs>
        <w:spacing w:after="0" w:line="360" w:lineRule="auto"/>
        <w:ind w:right="-6"/>
        <w:jc w:val="center"/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>- Preambuła -</w:t>
      </w:r>
    </w:p>
    <w:p w14:paraId="002C82C2" w14:textId="77777777" w:rsidR="001C28B3" w:rsidRPr="003B7FCE" w:rsidRDefault="00D717B5" w:rsidP="003B7FCE">
      <w:pPr>
        <w:widowControl w:val="0"/>
        <w:tabs>
          <w:tab w:val="left" w:pos="284"/>
        </w:tabs>
        <w:spacing w:after="0" w:line="360" w:lineRule="auto"/>
        <w:ind w:right="-6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Umowa została zawarta w wyniku przeprowadzenia postępowania o udzielenie zamówienia publicznego, którego wartość nie przekracza kwoty 130 000,00 złotych, i do którego nie stosuje się przepisów ustawy Prawo zamówień publicznych z dnia 11 września 2019 roku</w:t>
      </w:r>
      <w:r w:rsid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(t.j. Dz. U. z 2023  poz. 1605) 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, (zgodnie z art. 2 ust. 1 pkt 1).</w:t>
      </w:r>
    </w:p>
    <w:p w14:paraId="0644E76A" w14:textId="77777777" w:rsidR="00E25145" w:rsidRDefault="00D717B5" w:rsidP="00E75AA7">
      <w:pPr>
        <w:widowControl w:val="0"/>
        <w:tabs>
          <w:tab w:val="left" w:pos="284"/>
          <w:tab w:val="center" w:pos="4535"/>
          <w:tab w:val="left" w:pos="5159"/>
        </w:tabs>
        <w:spacing w:after="0" w:line="360" w:lineRule="auto"/>
        <w:ind w:right="-6"/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ab/>
      </w:r>
      <w:r w:rsidRPr="003B7FCE"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ab/>
      </w:r>
    </w:p>
    <w:p w14:paraId="46A1029D" w14:textId="1C6E9238" w:rsidR="001C28B3" w:rsidRPr="003B7FCE" w:rsidRDefault="00D717B5" w:rsidP="00E25145">
      <w:pPr>
        <w:widowControl w:val="0"/>
        <w:tabs>
          <w:tab w:val="left" w:pos="284"/>
          <w:tab w:val="center" w:pos="4535"/>
          <w:tab w:val="left" w:pos="5159"/>
        </w:tabs>
        <w:spacing w:after="0" w:line="360" w:lineRule="auto"/>
        <w:ind w:right="-6"/>
        <w:jc w:val="center"/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>§ 1.</w:t>
      </w:r>
    </w:p>
    <w:p w14:paraId="29EE10B9" w14:textId="77777777" w:rsidR="001C28B3" w:rsidRPr="003B7FCE" w:rsidRDefault="00D717B5" w:rsidP="00E75AA7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3B7FCE">
        <w:rPr>
          <w:rFonts w:cstheme="minorHAnsi"/>
          <w:b/>
          <w:bCs/>
          <w:sz w:val="24"/>
          <w:szCs w:val="24"/>
        </w:rPr>
        <w:t>- Przedmiot umowy -</w:t>
      </w:r>
    </w:p>
    <w:p w14:paraId="2D0464EC" w14:textId="77777777" w:rsidR="001C28B3" w:rsidRPr="003B7FCE" w:rsidRDefault="00D717B5" w:rsidP="00225907">
      <w:pPr>
        <w:pStyle w:val="Akapitzlist"/>
        <w:widowControl w:val="0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284" w:right="-6" w:hanging="284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Zamawiający zleca, a Wykonawca zobowiązuje się do świadczenia usług w zakresie realizacji czynności składających się na działalność wydawniczą w ramach funkcji Sekretarza Kwartalnika KSSiP i Sekretarza Wydawnictwa KSSiP.</w:t>
      </w:r>
    </w:p>
    <w:p w14:paraId="1CA071CD" w14:textId="77777777" w:rsidR="001C28B3" w:rsidRPr="003B7FCE" w:rsidRDefault="00D717B5" w:rsidP="00AF629B">
      <w:pPr>
        <w:pStyle w:val="Akapitzlist"/>
        <w:widowControl w:val="0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284" w:right="-6" w:hanging="284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Czynności, o których mowa w § 1 ust. 1 obejmują w szczególności:</w:t>
      </w:r>
    </w:p>
    <w:p w14:paraId="523A8490" w14:textId="77777777" w:rsidR="00535BCE" w:rsidRPr="003B7FCE" w:rsidRDefault="00535BCE" w:rsidP="00AF05D3">
      <w:pPr>
        <w:pStyle w:val="Akapitzlist"/>
        <w:numPr>
          <w:ilvl w:val="0"/>
          <w:numId w:val="37"/>
        </w:numPr>
        <w:spacing w:line="360" w:lineRule="auto"/>
        <w:rPr>
          <w:rFonts w:cstheme="minorHAnsi"/>
          <w:sz w:val="24"/>
          <w:szCs w:val="24"/>
        </w:rPr>
      </w:pPr>
      <w:r w:rsidRPr="003B7FCE">
        <w:rPr>
          <w:rFonts w:cstheme="minorHAnsi"/>
          <w:sz w:val="24"/>
          <w:szCs w:val="24"/>
        </w:rPr>
        <w:t xml:space="preserve">w ramach funkcji Sekretarza Kwartalnika KSSiP: </w:t>
      </w:r>
    </w:p>
    <w:p w14:paraId="29FC5FE8" w14:textId="77777777" w:rsidR="00535BCE" w:rsidRPr="003B7FCE" w:rsidRDefault="00535BCE" w:rsidP="003B7FCE">
      <w:pPr>
        <w:pStyle w:val="Akapitzlist"/>
        <w:numPr>
          <w:ilvl w:val="0"/>
          <w:numId w:val="36"/>
        </w:numPr>
        <w:spacing w:after="0" w:line="360" w:lineRule="auto"/>
        <w:rPr>
          <w:rFonts w:cstheme="minorHAnsi"/>
          <w:sz w:val="24"/>
          <w:szCs w:val="24"/>
        </w:rPr>
      </w:pPr>
      <w:r w:rsidRPr="003B7FCE">
        <w:rPr>
          <w:rFonts w:cstheme="minorHAnsi"/>
          <w:sz w:val="24"/>
          <w:szCs w:val="24"/>
        </w:rPr>
        <w:lastRenderedPageBreak/>
        <w:t>koordynację procesu wydawniczego kolejnych zeszytów Kwartalnika</w:t>
      </w:r>
      <w:r w:rsidR="00940077">
        <w:rPr>
          <w:rFonts w:cstheme="minorHAnsi"/>
          <w:sz w:val="24"/>
          <w:szCs w:val="24"/>
        </w:rPr>
        <w:t>;</w:t>
      </w:r>
      <w:r w:rsidRPr="003B7FCE">
        <w:rPr>
          <w:rFonts w:cstheme="minorHAnsi"/>
          <w:sz w:val="24"/>
          <w:szCs w:val="24"/>
        </w:rPr>
        <w:t xml:space="preserve"> </w:t>
      </w:r>
    </w:p>
    <w:p w14:paraId="51F807B8" w14:textId="77777777" w:rsidR="00535BCE" w:rsidRPr="003B7FCE" w:rsidRDefault="00535BCE" w:rsidP="003B7FCE">
      <w:pPr>
        <w:pStyle w:val="Akapitzlist"/>
        <w:numPr>
          <w:ilvl w:val="0"/>
          <w:numId w:val="36"/>
        </w:numPr>
        <w:spacing w:after="0" w:line="360" w:lineRule="auto"/>
        <w:rPr>
          <w:rFonts w:cstheme="minorHAnsi"/>
          <w:sz w:val="24"/>
          <w:szCs w:val="24"/>
        </w:rPr>
      </w:pPr>
      <w:r w:rsidRPr="003B7FCE">
        <w:rPr>
          <w:rFonts w:cstheme="minorHAnsi"/>
          <w:sz w:val="24"/>
          <w:szCs w:val="24"/>
        </w:rPr>
        <w:t>prowadzenie dokumentacji procesów wydawniczych w systemie EZD PUW</w:t>
      </w:r>
      <w:r w:rsidR="00940077">
        <w:rPr>
          <w:rFonts w:cstheme="minorHAnsi"/>
          <w:sz w:val="24"/>
          <w:szCs w:val="24"/>
        </w:rPr>
        <w:t>;</w:t>
      </w:r>
    </w:p>
    <w:p w14:paraId="334CFFC7" w14:textId="77777777" w:rsidR="00535BCE" w:rsidRPr="003B7FCE" w:rsidRDefault="00535BCE" w:rsidP="003B7FCE">
      <w:pPr>
        <w:pStyle w:val="Akapitzlist"/>
        <w:numPr>
          <w:ilvl w:val="0"/>
          <w:numId w:val="36"/>
        </w:numPr>
        <w:spacing w:after="0" w:line="360" w:lineRule="auto"/>
        <w:rPr>
          <w:rFonts w:cstheme="minorHAnsi"/>
          <w:sz w:val="24"/>
          <w:szCs w:val="24"/>
        </w:rPr>
      </w:pPr>
      <w:r w:rsidRPr="003B7FCE">
        <w:rPr>
          <w:rFonts w:cstheme="minorHAnsi"/>
          <w:sz w:val="24"/>
          <w:szCs w:val="24"/>
        </w:rPr>
        <w:t>prowadzenie korespondencji z redaktorem naczelnym i jego zastępcami, autorami, recenzentami, korektorami i innymi osobami zaangażowanymi w proces wydawniczy</w:t>
      </w:r>
      <w:r w:rsidR="00940077">
        <w:rPr>
          <w:rFonts w:cstheme="minorHAnsi"/>
          <w:sz w:val="24"/>
          <w:szCs w:val="24"/>
        </w:rPr>
        <w:t>;</w:t>
      </w:r>
    </w:p>
    <w:p w14:paraId="2BFD3848" w14:textId="77777777" w:rsidR="00535BCE" w:rsidRPr="003B7FCE" w:rsidRDefault="00535BCE" w:rsidP="003B7FCE">
      <w:pPr>
        <w:pStyle w:val="Akapitzlist"/>
        <w:numPr>
          <w:ilvl w:val="0"/>
          <w:numId w:val="36"/>
        </w:numPr>
        <w:spacing w:after="0" w:line="360" w:lineRule="auto"/>
        <w:rPr>
          <w:rFonts w:cstheme="minorHAnsi"/>
          <w:sz w:val="24"/>
          <w:szCs w:val="24"/>
        </w:rPr>
      </w:pPr>
      <w:r w:rsidRPr="003B7FCE">
        <w:rPr>
          <w:rFonts w:cstheme="minorHAnsi"/>
          <w:sz w:val="24"/>
          <w:szCs w:val="24"/>
        </w:rPr>
        <w:t>przygotowanie i koordynację obiegu umów recenzentów i autorów publikujących w Kwartalniku</w:t>
      </w:r>
      <w:r w:rsidR="00940077">
        <w:rPr>
          <w:rFonts w:cstheme="minorHAnsi"/>
          <w:sz w:val="24"/>
          <w:szCs w:val="24"/>
        </w:rPr>
        <w:t>;</w:t>
      </w:r>
    </w:p>
    <w:p w14:paraId="2C64E478" w14:textId="77777777" w:rsidR="00535BCE" w:rsidRPr="003B7FCE" w:rsidRDefault="00535BCE" w:rsidP="003B7FCE">
      <w:pPr>
        <w:pStyle w:val="Akapitzlist"/>
        <w:numPr>
          <w:ilvl w:val="0"/>
          <w:numId w:val="36"/>
        </w:numPr>
        <w:spacing w:after="0" w:line="360" w:lineRule="auto"/>
        <w:rPr>
          <w:rFonts w:cstheme="minorHAnsi"/>
          <w:sz w:val="24"/>
          <w:szCs w:val="24"/>
        </w:rPr>
      </w:pPr>
      <w:r w:rsidRPr="003B7FCE">
        <w:rPr>
          <w:rFonts w:cstheme="minorHAnsi"/>
          <w:sz w:val="24"/>
          <w:szCs w:val="24"/>
        </w:rPr>
        <w:t>realizację zadań organizacyjno-administracyjnych i technicznych związanych z wydawaniem Kwartalnika, w szczególności uczestnictwo w posiedzeniach kolegium redakcyjnego i rady naukowej</w:t>
      </w:r>
      <w:r w:rsidR="00940077">
        <w:rPr>
          <w:rFonts w:cstheme="minorHAnsi"/>
          <w:sz w:val="24"/>
          <w:szCs w:val="24"/>
        </w:rPr>
        <w:t>;</w:t>
      </w:r>
    </w:p>
    <w:p w14:paraId="359D9FEB" w14:textId="77777777" w:rsidR="00535BCE" w:rsidRPr="003B7FCE" w:rsidRDefault="00535BCE" w:rsidP="003B7FCE">
      <w:pPr>
        <w:pStyle w:val="Akapitzlist"/>
        <w:numPr>
          <w:ilvl w:val="0"/>
          <w:numId w:val="36"/>
        </w:numPr>
        <w:spacing w:after="0" w:line="360" w:lineRule="auto"/>
        <w:rPr>
          <w:rFonts w:cstheme="minorHAnsi"/>
          <w:sz w:val="24"/>
          <w:szCs w:val="24"/>
        </w:rPr>
      </w:pPr>
      <w:r w:rsidRPr="003B7FCE">
        <w:rPr>
          <w:rFonts w:cstheme="minorHAnsi"/>
          <w:sz w:val="24"/>
          <w:szCs w:val="24"/>
        </w:rPr>
        <w:t>rejestrację artykułów w bazach naukowych</w:t>
      </w:r>
      <w:r w:rsidR="00940077">
        <w:rPr>
          <w:rFonts w:cstheme="minorHAnsi"/>
          <w:sz w:val="24"/>
          <w:szCs w:val="24"/>
        </w:rPr>
        <w:t>;</w:t>
      </w:r>
    </w:p>
    <w:p w14:paraId="7B0CC96B" w14:textId="77777777" w:rsidR="00535BCE" w:rsidRPr="003B7FCE" w:rsidRDefault="00535BCE" w:rsidP="003B7FCE">
      <w:pPr>
        <w:pStyle w:val="Akapitzlist"/>
        <w:numPr>
          <w:ilvl w:val="0"/>
          <w:numId w:val="36"/>
        </w:numPr>
        <w:spacing w:after="0" w:line="360" w:lineRule="auto"/>
        <w:rPr>
          <w:rFonts w:cstheme="minorHAnsi"/>
          <w:sz w:val="24"/>
          <w:szCs w:val="24"/>
        </w:rPr>
      </w:pPr>
      <w:r w:rsidRPr="003B7FCE">
        <w:rPr>
          <w:rFonts w:cstheme="minorHAnsi"/>
          <w:sz w:val="24"/>
          <w:szCs w:val="24"/>
        </w:rPr>
        <w:t>inne czynności zlecone przez redaktora naczelnego związane z wydawaniem Kwartalnika</w:t>
      </w:r>
      <w:r w:rsidR="00940077">
        <w:rPr>
          <w:rFonts w:cstheme="minorHAnsi"/>
          <w:sz w:val="24"/>
          <w:szCs w:val="24"/>
        </w:rPr>
        <w:t>;</w:t>
      </w:r>
      <w:r w:rsidRPr="003B7FCE">
        <w:rPr>
          <w:rFonts w:cstheme="minorHAnsi"/>
          <w:sz w:val="24"/>
          <w:szCs w:val="24"/>
        </w:rPr>
        <w:t xml:space="preserve"> </w:t>
      </w:r>
    </w:p>
    <w:p w14:paraId="3497FFEA" w14:textId="77777777" w:rsidR="00535BCE" w:rsidRPr="003B7FCE" w:rsidRDefault="00535BCE" w:rsidP="00AF05D3">
      <w:pPr>
        <w:pStyle w:val="Akapitzlist"/>
        <w:numPr>
          <w:ilvl w:val="0"/>
          <w:numId w:val="37"/>
        </w:numPr>
        <w:spacing w:after="0" w:line="360" w:lineRule="auto"/>
        <w:rPr>
          <w:rFonts w:cstheme="minorHAnsi"/>
          <w:sz w:val="24"/>
          <w:szCs w:val="24"/>
        </w:rPr>
      </w:pPr>
      <w:r w:rsidRPr="003B7FCE">
        <w:rPr>
          <w:rFonts w:cstheme="minorHAnsi"/>
          <w:sz w:val="24"/>
          <w:szCs w:val="24"/>
        </w:rPr>
        <w:t xml:space="preserve">w ramach funkcji Sekretarza Wydawnictwa: </w:t>
      </w:r>
    </w:p>
    <w:p w14:paraId="4641792B" w14:textId="77777777" w:rsidR="00535BCE" w:rsidRPr="003B7FCE" w:rsidRDefault="00535BCE" w:rsidP="003B7FCE">
      <w:pPr>
        <w:pStyle w:val="Akapitzlist"/>
        <w:numPr>
          <w:ilvl w:val="0"/>
          <w:numId w:val="36"/>
        </w:numPr>
        <w:spacing w:after="0" w:line="360" w:lineRule="auto"/>
        <w:rPr>
          <w:rFonts w:cstheme="minorHAnsi"/>
          <w:sz w:val="24"/>
          <w:szCs w:val="24"/>
        </w:rPr>
      </w:pPr>
      <w:r w:rsidRPr="003B7FCE">
        <w:rPr>
          <w:rFonts w:cstheme="minorHAnsi"/>
          <w:sz w:val="24"/>
          <w:szCs w:val="24"/>
        </w:rPr>
        <w:t>koordynowanie i bieżące nadzorowanie przebiegu cyklu wydawniczego publikacji</w:t>
      </w:r>
      <w:r w:rsidR="00940077">
        <w:rPr>
          <w:rFonts w:cstheme="minorHAnsi"/>
          <w:sz w:val="24"/>
          <w:szCs w:val="24"/>
        </w:rPr>
        <w:t>;</w:t>
      </w:r>
      <w:r w:rsidRPr="003B7FCE">
        <w:rPr>
          <w:rFonts w:cstheme="minorHAnsi"/>
          <w:sz w:val="24"/>
          <w:szCs w:val="24"/>
        </w:rPr>
        <w:t xml:space="preserve"> </w:t>
      </w:r>
    </w:p>
    <w:p w14:paraId="58D23332" w14:textId="77777777" w:rsidR="00535BCE" w:rsidRPr="003B7FCE" w:rsidRDefault="00535BCE" w:rsidP="003B7FCE">
      <w:pPr>
        <w:pStyle w:val="Akapitzlist"/>
        <w:numPr>
          <w:ilvl w:val="0"/>
          <w:numId w:val="36"/>
        </w:numPr>
        <w:spacing w:after="0" w:line="360" w:lineRule="auto"/>
        <w:rPr>
          <w:rFonts w:cstheme="minorHAnsi"/>
          <w:sz w:val="24"/>
          <w:szCs w:val="24"/>
        </w:rPr>
      </w:pPr>
      <w:r w:rsidRPr="003B7FCE">
        <w:rPr>
          <w:rFonts w:cstheme="minorHAnsi"/>
          <w:sz w:val="24"/>
          <w:szCs w:val="24"/>
        </w:rPr>
        <w:t>prowadzenie dokumentacji procesów wydawniczych w systemie EZD PUW</w:t>
      </w:r>
      <w:r w:rsidR="00940077">
        <w:rPr>
          <w:rFonts w:cstheme="minorHAnsi"/>
          <w:sz w:val="24"/>
          <w:szCs w:val="24"/>
        </w:rPr>
        <w:t>;</w:t>
      </w:r>
    </w:p>
    <w:p w14:paraId="1302F76F" w14:textId="77777777" w:rsidR="00535BCE" w:rsidRPr="003B7FCE" w:rsidRDefault="00535BCE" w:rsidP="00AF05D3">
      <w:pPr>
        <w:pStyle w:val="Akapitzlist"/>
        <w:numPr>
          <w:ilvl w:val="0"/>
          <w:numId w:val="36"/>
        </w:numPr>
        <w:spacing w:after="0" w:line="360" w:lineRule="auto"/>
        <w:rPr>
          <w:rFonts w:cstheme="minorHAnsi"/>
          <w:sz w:val="24"/>
          <w:szCs w:val="24"/>
        </w:rPr>
      </w:pPr>
      <w:r w:rsidRPr="003B7FCE">
        <w:rPr>
          <w:rFonts w:cstheme="minorHAnsi"/>
          <w:sz w:val="24"/>
          <w:szCs w:val="24"/>
        </w:rPr>
        <w:t>współpraca z Kierownikiem Wydawnictwa, redaktorami prowadzącymi i Radą Wydawniczą</w:t>
      </w:r>
      <w:r w:rsidR="00940077">
        <w:rPr>
          <w:rFonts w:cstheme="minorHAnsi"/>
          <w:sz w:val="24"/>
          <w:szCs w:val="24"/>
        </w:rPr>
        <w:t>;</w:t>
      </w:r>
      <w:r w:rsidRPr="003B7FCE">
        <w:rPr>
          <w:rFonts w:cstheme="minorHAnsi"/>
          <w:sz w:val="24"/>
          <w:szCs w:val="24"/>
        </w:rPr>
        <w:t xml:space="preserve"> </w:t>
      </w:r>
    </w:p>
    <w:p w14:paraId="73DB10DF" w14:textId="77777777" w:rsidR="00535BCE" w:rsidRPr="003B7FCE" w:rsidRDefault="00535BCE" w:rsidP="00AF05D3">
      <w:pPr>
        <w:pStyle w:val="Akapitzlist"/>
        <w:numPr>
          <w:ilvl w:val="0"/>
          <w:numId w:val="36"/>
        </w:numPr>
        <w:spacing w:after="0" w:line="360" w:lineRule="auto"/>
        <w:rPr>
          <w:rFonts w:cstheme="minorHAnsi"/>
          <w:sz w:val="24"/>
          <w:szCs w:val="24"/>
        </w:rPr>
      </w:pPr>
      <w:r w:rsidRPr="003B7FCE">
        <w:rPr>
          <w:rFonts w:cstheme="minorHAnsi"/>
          <w:sz w:val="24"/>
          <w:szCs w:val="24"/>
        </w:rPr>
        <w:t>realizacja zadań organizacyjno-administracyjnych i technicznych związanych z działalnością wydawniczą, w tym zapewnienie obsługi organizacyjnoadministracyjnej i technicznej Rady Wydawniczej</w:t>
      </w:r>
      <w:r w:rsidR="00940077">
        <w:rPr>
          <w:rFonts w:cstheme="minorHAnsi"/>
          <w:sz w:val="24"/>
          <w:szCs w:val="24"/>
        </w:rPr>
        <w:t>;</w:t>
      </w:r>
    </w:p>
    <w:p w14:paraId="36233A04" w14:textId="77777777" w:rsidR="00535BCE" w:rsidRPr="003B7FCE" w:rsidRDefault="00535BCE" w:rsidP="00AF05D3">
      <w:pPr>
        <w:pStyle w:val="Akapitzlist"/>
        <w:numPr>
          <w:ilvl w:val="0"/>
          <w:numId w:val="36"/>
        </w:numPr>
        <w:spacing w:after="0" w:line="360" w:lineRule="auto"/>
        <w:rPr>
          <w:rFonts w:cstheme="minorHAnsi"/>
          <w:sz w:val="24"/>
          <w:szCs w:val="24"/>
        </w:rPr>
      </w:pPr>
      <w:r w:rsidRPr="003B7FCE">
        <w:rPr>
          <w:rFonts w:cstheme="minorHAnsi"/>
          <w:sz w:val="24"/>
          <w:szCs w:val="24"/>
        </w:rPr>
        <w:t>przygotowanie budżetu wydawnictwa i monitorowanie jego realizacji</w:t>
      </w:r>
      <w:r w:rsidR="00940077">
        <w:rPr>
          <w:rFonts w:cstheme="minorHAnsi"/>
          <w:sz w:val="24"/>
          <w:szCs w:val="24"/>
        </w:rPr>
        <w:t>;</w:t>
      </w:r>
    </w:p>
    <w:p w14:paraId="007580CD" w14:textId="77777777" w:rsidR="00535BCE" w:rsidRDefault="00535BCE" w:rsidP="00AF05D3">
      <w:pPr>
        <w:pStyle w:val="Akapitzlist"/>
        <w:numPr>
          <w:ilvl w:val="0"/>
          <w:numId w:val="36"/>
        </w:numPr>
        <w:spacing w:after="0" w:line="360" w:lineRule="auto"/>
        <w:rPr>
          <w:rFonts w:cstheme="minorHAnsi"/>
          <w:sz w:val="24"/>
          <w:szCs w:val="24"/>
        </w:rPr>
      </w:pPr>
      <w:r w:rsidRPr="003B7FCE">
        <w:rPr>
          <w:rFonts w:cstheme="minorHAnsi"/>
          <w:sz w:val="24"/>
          <w:szCs w:val="24"/>
        </w:rPr>
        <w:t xml:space="preserve"> przygotowanie dokumentacji związanej z zamówieniami publicznymi na usługi wydawnicze</w:t>
      </w:r>
      <w:r w:rsidR="004D6724">
        <w:rPr>
          <w:rFonts w:cstheme="minorHAnsi"/>
          <w:sz w:val="24"/>
          <w:szCs w:val="24"/>
        </w:rPr>
        <w:t>.</w:t>
      </w:r>
    </w:p>
    <w:p w14:paraId="36DAE7AE" w14:textId="77777777" w:rsidR="009E57EE" w:rsidRPr="00AF05D3" w:rsidRDefault="009E57EE" w:rsidP="00E25145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 w:rsidRPr="00AF05D3">
        <w:rPr>
          <w:rFonts w:cstheme="minorHAnsi"/>
          <w:sz w:val="24"/>
          <w:szCs w:val="24"/>
        </w:rPr>
        <w:t xml:space="preserve">Szczegółowy zakres i opis czynności </w:t>
      </w:r>
      <w:r w:rsidR="00940077" w:rsidRPr="00AF05D3">
        <w:rPr>
          <w:rFonts w:cstheme="minorHAnsi"/>
          <w:sz w:val="24"/>
          <w:szCs w:val="24"/>
        </w:rPr>
        <w:t>realizowanych</w:t>
      </w:r>
      <w:r w:rsidRPr="00AF05D3">
        <w:rPr>
          <w:rFonts w:cstheme="minorHAnsi"/>
          <w:sz w:val="24"/>
          <w:szCs w:val="24"/>
        </w:rPr>
        <w:t xml:space="preserve"> w ramach umowy zawiera zał</w:t>
      </w:r>
      <w:r w:rsidR="00940077" w:rsidRPr="00AF05D3">
        <w:rPr>
          <w:rFonts w:cstheme="minorHAnsi"/>
          <w:sz w:val="24"/>
          <w:szCs w:val="24"/>
        </w:rPr>
        <w:t>ącznik</w:t>
      </w:r>
      <w:r w:rsidRPr="00AF05D3">
        <w:rPr>
          <w:rFonts w:cstheme="minorHAnsi"/>
          <w:sz w:val="24"/>
          <w:szCs w:val="24"/>
        </w:rPr>
        <w:t xml:space="preserve"> nr </w:t>
      </w:r>
      <w:r w:rsidR="00AF05D3">
        <w:rPr>
          <w:rFonts w:cstheme="minorHAnsi"/>
          <w:sz w:val="24"/>
          <w:szCs w:val="24"/>
        </w:rPr>
        <w:t>1</w:t>
      </w:r>
      <w:r w:rsidRPr="00AF05D3">
        <w:rPr>
          <w:rFonts w:cstheme="minorHAnsi"/>
          <w:sz w:val="24"/>
          <w:szCs w:val="24"/>
        </w:rPr>
        <w:t xml:space="preserve"> do umowy.</w:t>
      </w:r>
    </w:p>
    <w:p w14:paraId="06F6C253" w14:textId="77777777" w:rsidR="001C28B3" w:rsidRDefault="00D717B5" w:rsidP="00AF05D3">
      <w:pPr>
        <w:widowControl w:val="0"/>
        <w:numPr>
          <w:ilvl w:val="0"/>
          <w:numId w:val="4"/>
        </w:numPr>
        <w:tabs>
          <w:tab w:val="left" w:pos="284"/>
        </w:tabs>
        <w:spacing w:after="0" w:line="360" w:lineRule="auto"/>
        <w:ind w:right="-6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Zakres obowiązków wymienionych w § 1 Wykonawca </w:t>
      </w:r>
      <w:r w:rsidR="009E57E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może 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wykonywać w trybie zdalnym (poza obowiązkami wymagającymi obecności w siedzibie KSSiP).</w:t>
      </w:r>
    </w:p>
    <w:p w14:paraId="4389AD5D" w14:textId="1F9700DF" w:rsidR="001C43C6" w:rsidRPr="003B7FCE" w:rsidRDefault="001C43C6" w:rsidP="00AF05D3">
      <w:pPr>
        <w:widowControl w:val="0"/>
        <w:numPr>
          <w:ilvl w:val="0"/>
          <w:numId w:val="4"/>
        </w:numPr>
        <w:tabs>
          <w:tab w:val="left" w:pos="284"/>
        </w:tabs>
        <w:spacing w:after="0" w:line="360" w:lineRule="auto"/>
        <w:ind w:right="-6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DF0F59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Strony ustalają, że </w:t>
      </w:r>
      <w:r w:rsidR="00DF0F59" w:rsidRPr="00DF0F59">
        <w:rPr>
          <w:rFonts w:eastAsia="Times New Roman" w:cstheme="minorHAnsi"/>
          <w:color w:val="000000"/>
          <w:sz w:val="24"/>
          <w:szCs w:val="24"/>
          <w:lang w:eastAsia="pl-PL" w:bidi="pl-PL"/>
        </w:rPr>
        <w:t>osob</w:t>
      </w:r>
      <w:r w:rsidR="00DF0F59">
        <w:rPr>
          <w:rFonts w:eastAsia="Times New Roman" w:cstheme="minorHAnsi"/>
          <w:color w:val="000000"/>
          <w:sz w:val="24"/>
          <w:szCs w:val="24"/>
          <w:lang w:eastAsia="pl-PL" w:bidi="pl-PL"/>
        </w:rPr>
        <w:t>ą</w:t>
      </w:r>
      <w:r w:rsidRPr="00DF0F59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skierowan</w:t>
      </w:r>
      <w:r w:rsidR="00DF0F59">
        <w:rPr>
          <w:rFonts w:eastAsia="Times New Roman" w:cstheme="minorHAnsi"/>
          <w:color w:val="000000"/>
          <w:sz w:val="24"/>
          <w:szCs w:val="24"/>
          <w:lang w:eastAsia="pl-PL" w:bidi="pl-PL"/>
        </w:rPr>
        <w:t>ą</w:t>
      </w:r>
      <w:r w:rsidRPr="00DF0F59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bezpośrednio przez Wykonawcę do wykonania  przedmiotu Umowy b</w:t>
      </w:r>
      <w:r w:rsidRPr="00CC4669">
        <w:rPr>
          <w:rFonts w:eastAsia="Times New Roman" w:cstheme="minorHAnsi"/>
          <w:color w:val="000000"/>
          <w:sz w:val="24"/>
          <w:szCs w:val="24"/>
          <w:lang w:eastAsia="pl-PL" w:bidi="pl-PL"/>
        </w:rPr>
        <w:t>ędzie:</w:t>
      </w:r>
      <w:r w:rsidR="00E25145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…………………………………</w:t>
      </w:r>
      <w:r w:rsidRPr="00CC4669">
        <w:rPr>
          <w:rFonts w:eastAsia="Times New Roman" w:cstheme="minorHAnsi"/>
          <w:color w:val="000000"/>
          <w:sz w:val="24"/>
          <w:szCs w:val="24"/>
          <w:lang w:eastAsia="pl-PL" w:bidi="pl-PL"/>
        </w:rPr>
        <w:t>……</w:t>
      </w:r>
    </w:p>
    <w:p w14:paraId="13CCA001" w14:textId="77777777" w:rsidR="001C28B3" w:rsidRDefault="00D717B5" w:rsidP="00AF05D3">
      <w:pPr>
        <w:widowControl w:val="0"/>
        <w:numPr>
          <w:ilvl w:val="0"/>
          <w:numId w:val="4"/>
        </w:numPr>
        <w:tabs>
          <w:tab w:val="left" w:pos="284"/>
        </w:tabs>
        <w:spacing w:after="0" w:line="360" w:lineRule="auto"/>
        <w:ind w:right="-6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Wykonawca zobowiązuje się przy wykonywaniu czynności objętych niniejszą umową do zachowania należytej staranności, uwzględniając zawodowy charakter działalności oraz 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lastRenderedPageBreak/>
        <w:t xml:space="preserve">poufności. </w:t>
      </w:r>
    </w:p>
    <w:p w14:paraId="574FE253" w14:textId="77777777" w:rsidR="001C28B3" w:rsidRPr="003B7FCE" w:rsidRDefault="00D717B5" w:rsidP="00CD7595">
      <w:pPr>
        <w:widowControl w:val="0"/>
        <w:tabs>
          <w:tab w:val="left" w:pos="284"/>
        </w:tabs>
        <w:spacing w:after="0" w:line="360" w:lineRule="auto"/>
        <w:ind w:right="-6"/>
        <w:jc w:val="center"/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>§ 2.</w:t>
      </w:r>
    </w:p>
    <w:p w14:paraId="2EAA71A1" w14:textId="77777777" w:rsidR="001C28B3" w:rsidRPr="003B7FCE" w:rsidRDefault="00D717B5" w:rsidP="003F301D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3B7FCE">
        <w:rPr>
          <w:rFonts w:cstheme="minorHAnsi"/>
          <w:b/>
          <w:bCs/>
          <w:sz w:val="24"/>
          <w:szCs w:val="24"/>
        </w:rPr>
        <w:t>- Obowiązki Stron -</w:t>
      </w:r>
    </w:p>
    <w:p w14:paraId="5BD60168" w14:textId="77777777" w:rsidR="001C28B3" w:rsidRPr="003B7FCE" w:rsidRDefault="00D717B5" w:rsidP="00393C7F">
      <w:pPr>
        <w:widowControl w:val="0"/>
        <w:numPr>
          <w:ilvl w:val="0"/>
          <w:numId w:val="2"/>
        </w:numPr>
        <w:tabs>
          <w:tab w:val="left" w:pos="284"/>
          <w:tab w:val="left" w:pos="1090"/>
        </w:tabs>
        <w:spacing w:after="0" w:line="360" w:lineRule="auto"/>
        <w:ind w:left="284" w:right="-6" w:hanging="284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Zamawiający udostępnieni Wykonawcy program do elektronicznego zarządzania dokumentami EZD-PUW oraz program Apollo (KSSiP-Dział Programów, Dziekanat-Raporty). Udostępnienie programu nastąpi wraz ze sprzętem komputerowym w postaci 1 laptopa-komputera,  będącego własnością Zamawiającego.</w:t>
      </w:r>
    </w:p>
    <w:p w14:paraId="3C00DD68" w14:textId="77777777" w:rsidR="00CA02A1" w:rsidRPr="003B7FCE" w:rsidRDefault="00CA02A1" w:rsidP="00CA02A1">
      <w:pPr>
        <w:widowControl w:val="0"/>
        <w:numPr>
          <w:ilvl w:val="0"/>
          <w:numId w:val="2"/>
        </w:numPr>
        <w:tabs>
          <w:tab w:val="left" w:pos="284"/>
          <w:tab w:val="left" w:pos="1090"/>
        </w:tabs>
        <w:spacing w:after="0" w:line="360" w:lineRule="auto"/>
        <w:ind w:left="284" w:right="-6" w:hanging="284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Zamawiający zobowiązuje się dostarczyć Wykonawcy aktywną kart</w:t>
      </w:r>
      <w:r>
        <w:rPr>
          <w:rFonts w:eastAsia="Times New Roman" w:cstheme="minorHAnsi"/>
          <w:color w:val="000000"/>
          <w:sz w:val="24"/>
          <w:szCs w:val="24"/>
          <w:lang w:eastAsia="pl-PL" w:bidi="pl-PL"/>
        </w:rPr>
        <w:t>ę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SIM oraz kart</w:t>
      </w:r>
      <w:r>
        <w:rPr>
          <w:rFonts w:eastAsia="Times New Roman" w:cstheme="minorHAnsi"/>
          <w:color w:val="000000"/>
          <w:sz w:val="24"/>
          <w:szCs w:val="24"/>
          <w:lang w:eastAsia="pl-PL" w:bidi="pl-PL"/>
        </w:rPr>
        <w:t>ę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umożliwiając</w:t>
      </w:r>
      <w:r>
        <w:rPr>
          <w:rFonts w:eastAsia="Times New Roman" w:cstheme="minorHAnsi"/>
          <w:color w:val="000000"/>
          <w:sz w:val="24"/>
          <w:szCs w:val="24"/>
          <w:lang w:eastAsia="pl-PL" w:bidi="pl-PL"/>
        </w:rPr>
        <w:t>ą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wjazd na parking w siedzibie Zamawiającego w Krakowie oraz dostęp do pomieszczenia, w którym znajduje się dokumentacja papierowa Wydawnictwa.</w:t>
      </w:r>
    </w:p>
    <w:p w14:paraId="083AA478" w14:textId="775F17B4" w:rsidR="00CA02A1" w:rsidRPr="003B7FCE" w:rsidRDefault="00CA02A1" w:rsidP="00CA02A1">
      <w:pPr>
        <w:widowControl w:val="0"/>
        <w:numPr>
          <w:ilvl w:val="0"/>
          <w:numId w:val="2"/>
        </w:numPr>
        <w:tabs>
          <w:tab w:val="left" w:pos="284"/>
          <w:tab w:val="left" w:pos="1090"/>
        </w:tabs>
        <w:spacing w:after="0" w:line="360" w:lineRule="auto"/>
        <w:ind w:left="284" w:right="-6" w:hanging="284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Koszty usług telekomunikacyjnych w wysokości przekraczającej wysokość abonamentu, ponosi Wykonawca.</w:t>
      </w:r>
    </w:p>
    <w:p w14:paraId="4CC44039" w14:textId="77777777" w:rsidR="001C28B3" w:rsidRPr="003B7FCE" w:rsidRDefault="00D717B5" w:rsidP="00393C7F">
      <w:pPr>
        <w:widowControl w:val="0"/>
        <w:numPr>
          <w:ilvl w:val="0"/>
          <w:numId w:val="2"/>
        </w:numPr>
        <w:tabs>
          <w:tab w:val="left" w:pos="284"/>
          <w:tab w:val="left" w:pos="1090"/>
        </w:tabs>
        <w:spacing w:after="0" w:line="360" w:lineRule="auto"/>
        <w:ind w:left="284" w:right="-6" w:hanging="284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Zamawiający udostępni Wykonawcy dostęp do poczty elektronicznej Redakcji Kwartalnika KSSiP i Wydawnictwa KSSiP.</w:t>
      </w:r>
    </w:p>
    <w:p w14:paraId="1FE0A021" w14:textId="77777777" w:rsidR="001C28B3" w:rsidRPr="003B7FCE" w:rsidRDefault="00D717B5" w:rsidP="00393C7F">
      <w:pPr>
        <w:widowControl w:val="0"/>
        <w:numPr>
          <w:ilvl w:val="0"/>
          <w:numId w:val="2"/>
        </w:numPr>
        <w:tabs>
          <w:tab w:val="left" w:pos="284"/>
          <w:tab w:val="left" w:pos="1090"/>
        </w:tabs>
        <w:spacing w:after="0" w:line="360" w:lineRule="auto"/>
        <w:ind w:left="284" w:right="-6" w:hanging="284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Zamawiający oświadcza, że przeszkoli Wykonawcę z działania programu EZD-PUW</w:t>
      </w:r>
      <w:r w:rsidR="00CA02A1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oraz </w:t>
      </w:r>
      <w:r w:rsidR="00AF05D3">
        <w:rPr>
          <w:rFonts w:eastAsia="Times New Roman" w:cstheme="minorHAnsi"/>
          <w:color w:val="000000"/>
          <w:sz w:val="24"/>
          <w:szCs w:val="24"/>
          <w:lang w:eastAsia="pl-PL" w:bidi="pl-PL"/>
        </w:rPr>
        <w:t>Apollo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.</w:t>
      </w:r>
    </w:p>
    <w:p w14:paraId="076BC82A" w14:textId="77777777" w:rsidR="001C28B3" w:rsidRPr="003B7FCE" w:rsidRDefault="00D717B5" w:rsidP="008053D7">
      <w:pPr>
        <w:widowControl w:val="0"/>
        <w:numPr>
          <w:ilvl w:val="0"/>
          <w:numId w:val="2"/>
        </w:numPr>
        <w:tabs>
          <w:tab w:val="left" w:pos="284"/>
          <w:tab w:val="left" w:pos="1090"/>
        </w:tabs>
        <w:spacing w:after="0" w:line="360" w:lineRule="auto"/>
        <w:ind w:left="284" w:right="-6" w:hanging="284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Zamawiający zobowiązuje się dostarczyć Wykonawcy wszystkie dokumenty, materiały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br/>
        <w:t>i informacje niezbędne do wykonania przedmiotu umowy określonego w § 1 za pośrednictwem poczty elektronicznej</w:t>
      </w:r>
      <w:r w:rsidR="00CA02A1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, 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poprzez system EZD-PUW lub osobiście w siedzibie KSSiP.</w:t>
      </w:r>
    </w:p>
    <w:p w14:paraId="4CEAB33F" w14:textId="77777777" w:rsidR="001C28B3" w:rsidRPr="003B7FCE" w:rsidRDefault="00D717B5" w:rsidP="008053D7">
      <w:pPr>
        <w:widowControl w:val="0"/>
        <w:numPr>
          <w:ilvl w:val="0"/>
          <w:numId w:val="2"/>
        </w:numPr>
        <w:tabs>
          <w:tab w:val="left" w:pos="284"/>
          <w:tab w:val="left" w:pos="1090"/>
        </w:tabs>
        <w:spacing w:after="0" w:line="360" w:lineRule="auto"/>
        <w:ind w:left="284" w:right="-6" w:hanging="284"/>
        <w:jc w:val="both"/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  <w:t xml:space="preserve">Wykonawca zobowiązuje się do potwierdzenia otrzymania dokumentów i materiałów, </w:t>
      </w:r>
      <w:r w:rsidRPr="003B7FCE"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  <w:br/>
        <w:t xml:space="preserve">o których mowa w ust. </w:t>
      </w:r>
      <w:r w:rsidR="00CA02A1"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  <w:t>6</w:t>
      </w:r>
      <w:r w:rsidRPr="003B7FCE"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  <w:t>,  za pośrednictwem poczty elektronicznej, o ile w takiej formie je otrzymał, a przy odbiorze osobistym do pokwitowania ich odbioru.</w:t>
      </w:r>
    </w:p>
    <w:p w14:paraId="62EB565F" w14:textId="77777777" w:rsidR="001C28B3" w:rsidRPr="003B7FCE" w:rsidRDefault="00D717B5" w:rsidP="00CD7595">
      <w:pPr>
        <w:widowControl w:val="0"/>
        <w:numPr>
          <w:ilvl w:val="0"/>
          <w:numId w:val="2"/>
        </w:numPr>
        <w:tabs>
          <w:tab w:val="left" w:pos="284"/>
          <w:tab w:val="left" w:pos="1090"/>
        </w:tabs>
        <w:spacing w:after="0" w:line="360" w:lineRule="auto"/>
        <w:ind w:left="284" w:right="-6" w:hanging="284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Po rozwiązaniu lub wygaśnięciu umowy Wykonawca zobowiązany jest do niezwłocznego wydania Zamawiającemu wszelkich posiadanych dokumentów i materiałów związanych z wykonywaniem niniejszej umowy oraz sprzętu, o którym mowa w ust. 1 i </w:t>
      </w:r>
      <w:r w:rsidR="00CA02A1">
        <w:rPr>
          <w:rFonts w:eastAsia="Times New Roman" w:cstheme="minorHAnsi"/>
          <w:color w:val="000000"/>
          <w:sz w:val="24"/>
          <w:szCs w:val="24"/>
          <w:lang w:eastAsia="pl-PL" w:bidi="pl-PL"/>
        </w:rPr>
        <w:t>2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. </w:t>
      </w:r>
    </w:p>
    <w:p w14:paraId="795D5639" w14:textId="77777777" w:rsidR="001C28B3" w:rsidRPr="003B7FCE" w:rsidRDefault="00D717B5" w:rsidP="003B7FCE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851"/>
        </w:tabs>
        <w:spacing w:after="0" w:line="360" w:lineRule="auto"/>
        <w:ind w:left="284" w:right="-6" w:hanging="284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Zamawiający informuje, że termin na realizację zadań wymienionych w § 1 może zostać każdorazowo określony Wykonawcy przez Zamawiającego.</w:t>
      </w:r>
    </w:p>
    <w:p w14:paraId="485A9B87" w14:textId="77777777" w:rsidR="002B5B19" w:rsidRDefault="002B5B19" w:rsidP="00CD7595">
      <w:pPr>
        <w:widowControl w:val="0"/>
        <w:tabs>
          <w:tab w:val="left" w:pos="284"/>
        </w:tabs>
        <w:spacing w:after="0" w:line="360" w:lineRule="auto"/>
        <w:ind w:right="-6"/>
        <w:jc w:val="center"/>
        <w:rPr>
          <w:rFonts w:eastAsia="Times New Roman" w:cstheme="minorHAnsi"/>
          <w:b/>
          <w:sz w:val="24"/>
          <w:szCs w:val="24"/>
          <w:lang w:eastAsia="pl-PL" w:bidi="pl-PL"/>
        </w:rPr>
      </w:pPr>
    </w:p>
    <w:p w14:paraId="0CC1AF23" w14:textId="7CA45B97" w:rsidR="001C28B3" w:rsidRPr="003B7FCE" w:rsidRDefault="00D717B5" w:rsidP="00CD7595">
      <w:pPr>
        <w:widowControl w:val="0"/>
        <w:tabs>
          <w:tab w:val="left" w:pos="284"/>
        </w:tabs>
        <w:spacing w:after="0" w:line="360" w:lineRule="auto"/>
        <w:ind w:right="-6"/>
        <w:jc w:val="center"/>
        <w:rPr>
          <w:rFonts w:eastAsia="Times New Roman" w:cstheme="minorHAnsi"/>
          <w:b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b/>
          <w:sz w:val="24"/>
          <w:szCs w:val="24"/>
          <w:lang w:eastAsia="pl-PL" w:bidi="pl-PL"/>
        </w:rPr>
        <w:t>§ 3.</w:t>
      </w:r>
    </w:p>
    <w:p w14:paraId="7D6890E0" w14:textId="77777777" w:rsidR="001C28B3" w:rsidRPr="003B7FCE" w:rsidRDefault="00D717B5" w:rsidP="005506D9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3B7FCE">
        <w:rPr>
          <w:rFonts w:cstheme="minorHAnsi"/>
          <w:b/>
          <w:bCs/>
          <w:sz w:val="24"/>
          <w:szCs w:val="24"/>
        </w:rPr>
        <w:t>- Wynagrodzenie -</w:t>
      </w:r>
    </w:p>
    <w:p w14:paraId="2F8AE64D" w14:textId="666C6CB8" w:rsidR="001C28B3" w:rsidRPr="003B7FCE" w:rsidRDefault="00D717B5" w:rsidP="00513282">
      <w:pPr>
        <w:pStyle w:val="Akapitzlist"/>
        <w:numPr>
          <w:ilvl w:val="0"/>
          <w:numId w:val="20"/>
        </w:numPr>
        <w:tabs>
          <w:tab w:val="left" w:pos="852"/>
        </w:tabs>
        <w:suppressAutoHyphens/>
        <w:autoSpaceDN w:val="0"/>
        <w:spacing w:after="0" w:line="360" w:lineRule="auto"/>
        <w:ind w:left="284" w:hanging="284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lastRenderedPageBreak/>
        <w:t xml:space="preserve">Za </w:t>
      </w:r>
      <w:r w:rsidR="001C28B3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prawidłowe 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wykonanie czynności, o których mowa w § 1 umowy Strony ustalają wynagrodzenie miesięczne w wysokości: </w:t>
      </w:r>
      <w:r w:rsidR="00E25145">
        <w:rPr>
          <w:rFonts w:eastAsia="Times New Roman" w:cstheme="minorHAnsi"/>
          <w:color w:val="000000"/>
          <w:sz w:val="24"/>
          <w:szCs w:val="24"/>
          <w:lang w:eastAsia="pl-PL" w:bidi="pl-PL"/>
        </w:rPr>
        <w:t>……….</w:t>
      </w:r>
      <w:r w:rsidR="00BF0CAF"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……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zł </w:t>
      </w:r>
      <w:r w:rsidR="00CA02A1">
        <w:rPr>
          <w:rFonts w:eastAsia="Times New Roman" w:cstheme="minorHAnsi"/>
          <w:color w:val="000000"/>
          <w:sz w:val="24"/>
          <w:szCs w:val="24"/>
          <w:lang w:eastAsia="pl-PL" w:bidi="pl-PL"/>
        </w:rPr>
        <w:t>netto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(słownie: </w:t>
      </w:r>
      <w:r w:rsidR="00BF0CAF"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…</w:t>
      </w:r>
      <w:r w:rsidR="00E25145">
        <w:rPr>
          <w:rFonts w:eastAsia="Times New Roman" w:cstheme="minorHAnsi"/>
          <w:color w:val="000000"/>
          <w:sz w:val="24"/>
          <w:szCs w:val="24"/>
          <w:lang w:eastAsia="pl-PL" w:bidi="pl-PL"/>
        </w:rPr>
        <w:t>……..</w:t>
      </w:r>
      <w:r w:rsidR="00BF0CAF"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…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)</w:t>
      </w:r>
      <w:r w:rsidR="00CA02A1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, </w:t>
      </w:r>
      <w:r w:rsidR="00CA02A1"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…</w:t>
      </w:r>
      <w:r w:rsidR="00E25145">
        <w:rPr>
          <w:rFonts w:eastAsia="Times New Roman" w:cstheme="minorHAnsi"/>
          <w:color w:val="000000"/>
          <w:sz w:val="24"/>
          <w:szCs w:val="24"/>
          <w:lang w:eastAsia="pl-PL" w:bidi="pl-PL"/>
        </w:rPr>
        <w:t>………..</w:t>
      </w:r>
      <w:r w:rsidR="00CA02A1"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…zł brutto (słownie: ……).</w:t>
      </w:r>
      <w:r w:rsidR="00E25145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</w:t>
      </w:r>
      <w:r w:rsidRPr="00E25145"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  <w:t>W przypadku świadczenia usługi w niepełnym miesiącu,</w:t>
      </w:r>
      <w:r w:rsidR="00E25145"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  <w:t xml:space="preserve"> </w:t>
      </w:r>
      <w:r w:rsidRPr="00E25145"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  <w:t>wynagrodzenie Wykonawcy wyliczone zostanie proporcjonalnie do ilości dni świadczenia usługi w danym miesiącu.</w:t>
      </w:r>
    </w:p>
    <w:p w14:paraId="7EB1D470" w14:textId="7A52806A" w:rsidR="001C28B3" w:rsidRPr="003B7FCE" w:rsidRDefault="00D717B5" w:rsidP="00DC1426">
      <w:pPr>
        <w:pStyle w:val="Akapitzlist"/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360" w:lineRule="auto"/>
        <w:ind w:left="284" w:right="-6" w:hanging="284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Całkowita wartość umowy nie przekroczy kwoty </w:t>
      </w:r>
      <w:r w:rsidR="00CA02A1"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……</w:t>
      </w:r>
      <w:r w:rsidR="00E25145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….. </w:t>
      </w:r>
      <w:r w:rsidR="00CA02A1"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zł </w:t>
      </w:r>
      <w:r w:rsidR="00CA02A1">
        <w:rPr>
          <w:rFonts w:eastAsia="Times New Roman" w:cstheme="minorHAnsi"/>
          <w:color w:val="000000"/>
          <w:sz w:val="24"/>
          <w:szCs w:val="24"/>
          <w:lang w:eastAsia="pl-PL" w:bidi="pl-PL"/>
        </w:rPr>
        <w:t>netto</w:t>
      </w:r>
      <w:r w:rsidR="00CA02A1"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(słownie: …</w:t>
      </w:r>
      <w:r w:rsidR="00E25145">
        <w:rPr>
          <w:rFonts w:eastAsia="Times New Roman" w:cstheme="minorHAnsi"/>
          <w:color w:val="000000"/>
          <w:sz w:val="24"/>
          <w:szCs w:val="24"/>
          <w:lang w:eastAsia="pl-PL" w:bidi="pl-PL"/>
        </w:rPr>
        <w:t>…………………………………………….</w:t>
      </w:r>
      <w:r w:rsidR="00CA02A1"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…)</w:t>
      </w:r>
      <w:r w:rsidR="00CA02A1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, </w:t>
      </w:r>
      <w:r w:rsidR="00CA02A1"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</w:t>
      </w:r>
      <w:r w:rsidR="00BF0CAF"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…</w:t>
      </w:r>
      <w:r w:rsidR="00E25145">
        <w:rPr>
          <w:rFonts w:eastAsia="Times New Roman" w:cstheme="minorHAnsi"/>
          <w:color w:val="000000"/>
          <w:sz w:val="24"/>
          <w:szCs w:val="24"/>
          <w:lang w:eastAsia="pl-PL" w:bidi="pl-PL"/>
        </w:rPr>
        <w:t>………………….</w:t>
      </w:r>
      <w:r w:rsidR="00BF0CAF"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…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zł brutto (słownie: </w:t>
      </w:r>
      <w:r w:rsidR="00BF0CAF"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…</w:t>
      </w:r>
      <w:r w:rsidR="00E25145">
        <w:rPr>
          <w:rFonts w:eastAsia="Times New Roman" w:cstheme="minorHAnsi"/>
          <w:color w:val="000000"/>
          <w:sz w:val="24"/>
          <w:szCs w:val="24"/>
          <w:lang w:eastAsia="pl-PL" w:bidi="pl-PL"/>
        </w:rPr>
        <w:t>……………………….</w:t>
      </w:r>
      <w:r w:rsidR="00BF0CAF"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.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). </w:t>
      </w:r>
    </w:p>
    <w:p w14:paraId="072FBCEF" w14:textId="161D54D2" w:rsidR="001C28B3" w:rsidRPr="001C43C6" w:rsidRDefault="00D717B5" w:rsidP="00DC1426">
      <w:pPr>
        <w:widowControl w:val="0"/>
        <w:numPr>
          <w:ilvl w:val="0"/>
          <w:numId w:val="20"/>
        </w:numPr>
        <w:tabs>
          <w:tab w:val="left" w:pos="284"/>
          <w:tab w:val="left" w:pos="714"/>
        </w:tabs>
        <w:spacing w:after="0" w:line="360" w:lineRule="auto"/>
        <w:ind w:left="284" w:right="-6" w:hanging="284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1C43C6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Wynagrodzenie, o którym mowa w ust. 1, płatne będzie </w:t>
      </w:r>
      <w:r w:rsidR="00CA02A1" w:rsidRPr="001C43C6">
        <w:rPr>
          <w:rFonts w:eastAsia="Times New Roman" w:cstheme="minorHAnsi"/>
          <w:color w:val="000000"/>
          <w:sz w:val="24"/>
          <w:szCs w:val="24"/>
          <w:lang w:eastAsia="pl-PL" w:bidi="pl-PL"/>
        </w:rPr>
        <w:t>(jeżeli Wykonawca b</w:t>
      </w:r>
      <w:r w:rsidR="001C43C6" w:rsidRPr="001C43C6">
        <w:rPr>
          <w:rFonts w:eastAsia="Times New Roman" w:cstheme="minorHAnsi"/>
          <w:color w:val="000000"/>
          <w:sz w:val="24"/>
          <w:szCs w:val="24"/>
          <w:lang w:eastAsia="pl-PL" w:bidi="pl-PL"/>
        </w:rPr>
        <w:t>ę</w:t>
      </w:r>
      <w:r w:rsidR="00CA02A1" w:rsidRPr="001C43C6">
        <w:rPr>
          <w:rFonts w:eastAsia="Times New Roman" w:cstheme="minorHAnsi"/>
          <w:color w:val="000000"/>
          <w:sz w:val="24"/>
          <w:szCs w:val="24"/>
          <w:lang w:eastAsia="pl-PL" w:bidi="pl-PL"/>
        </w:rPr>
        <w:t>dzie osob</w:t>
      </w:r>
      <w:r w:rsidR="000B2368">
        <w:rPr>
          <w:rFonts w:eastAsia="Times New Roman" w:cstheme="minorHAnsi"/>
          <w:color w:val="000000"/>
          <w:sz w:val="24"/>
          <w:szCs w:val="24"/>
          <w:lang w:eastAsia="pl-PL" w:bidi="pl-PL"/>
        </w:rPr>
        <w:t>ą</w:t>
      </w:r>
      <w:r w:rsidR="00CA02A1" w:rsidRPr="001C43C6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fizyczna: </w:t>
      </w:r>
      <w:r w:rsidRPr="001C43C6">
        <w:rPr>
          <w:rFonts w:eastAsia="Times New Roman" w:cstheme="minorHAnsi"/>
          <w:color w:val="000000"/>
          <w:sz w:val="24"/>
          <w:szCs w:val="24"/>
          <w:lang w:eastAsia="pl-PL" w:bidi="pl-PL"/>
        </w:rPr>
        <w:t>po uprzednim potrąceniu należnych zaliczek na podatek dochodowy oraz innych obciążeń</w:t>
      </w:r>
      <w:r w:rsidR="00CA02A1" w:rsidRPr="001C43C6">
        <w:rPr>
          <w:rFonts w:eastAsia="Times New Roman" w:cstheme="minorHAnsi"/>
          <w:color w:val="000000"/>
          <w:sz w:val="24"/>
          <w:szCs w:val="24"/>
          <w:lang w:eastAsia="pl-PL" w:bidi="pl-PL"/>
        </w:rPr>
        <w:t>)</w:t>
      </w:r>
      <w:r w:rsidRPr="001C43C6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, na rachunek bankowy Wykonawcy nr </w:t>
      </w:r>
      <w:r w:rsidR="00BF0CAF" w:rsidRPr="001C43C6">
        <w:rPr>
          <w:rFonts w:eastAsia="Times New Roman" w:cstheme="minorHAnsi"/>
          <w:color w:val="000000"/>
          <w:sz w:val="24"/>
          <w:szCs w:val="24"/>
          <w:lang w:eastAsia="pl-PL" w:bidi="pl-PL"/>
        </w:rPr>
        <w:t>…..</w:t>
      </w:r>
      <w:r w:rsidRPr="001C43C6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, w terminie </w:t>
      </w:r>
      <w:r w:rsidR="00D704BF" w:rsidRPr="001C43C6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do </w:t>
      </w:r>
      <w:r w:rsidRPr="001C43C6">
        <w:rPr>
          <w:rFonts w:eastAsia="Times New Roman" w:cstheme="minorHAnsi"/>
          <w:color w:val="000000"/>
          <w:sz w:val="24"/>
          <w:szCs w:val="24"/>
          <w:lang w:eastAsia="pl-PL" w:bidi="pl-PL"/>
        </w:rPr>
        <w:t>14 dni, licząc od dnia dostarczenia Zamawiającemu prawidłowo wystawionego rachunku</w:t>
      </w:r>
      <w:r w:rsidR="00D704BF" w:rsidRPr="001C43C6">
        <w:rPr>
          <w:rFonts w:eastAsia="Times New Roman" w:cstheme="minorHAnsi"/>
          <w:color w:val="000000"/>
          <w:sz w:val="24"/>
          <w:szCs w:val="24"/>
          <w:lang w:eastAsia="pl-PL" w:bidi="pl-PL"/>
        </w:rPr>
        <w:t>/faktury VAT</w:t>
      </w:r>
      <w:r w:rsidRPr="001C43C6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wraz</w:t>
      </w:r>
      <w:r w:rsidRPr="001C43C6">
        <w:rPr>
          <w:rFonts w:eastAsia="Times New Roman" w:cstheme="minorHAnsi"/>
          <w:color w:val="000000"/>
          <w:sz w:val="24"/>
          <w:szCs w:val="24"/>
          <w:lang w:bidi="en-US"/>
        </w:rPr>
        <w:t xml:space="preserve"> z wykazem zawierającym zestawienie wykonanych czynności w okresie danego miesiąca.</w:t>
      </w:r>
      <w:r w:rsidR="00CA02A1" w:rsidRPr="001C43C6">
        <w:rPr>
          <w:rFonts w:eastAsia="Times New Roman" w:cstheme="minorHAnsi"/>
          <w:color w:val="000000"/>
          <w:sz w:val="24"/>
          <w:szCs w:val="24"/>
          <w:lang w:bidi="en-US"/>
        </w:rPr>
        <w:t xml:space="preserve"> </w:t>
      </w:r>
    </w:p>
    <w:p w14:paraId="4D6FD432" w14:textId="77777777" w:rsidR="001C28B3" w:rsidRPr="003B7FCE" w:rsidRDefault="00D717B5" w:rsidP="00DC1426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Dniem zapłaty jest dzień obciążenia kwotą należności rachunku Zamawiającego.</w:t>
      </w:r>
    </w:p>
    <w:p w14:paraId="562C64EB" w14:textId="77777777" w:rsidR="001C28B3" w:rsidRPr="003B7FCE" w:rsidRDefault="00D717B5" w:rsidP="00DC1426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W sytuacji opóźnienia w zapłacie wynagrodzenia, Zamawiający zapłaci Wykonawcy odsetki ustawowe.</w:t>
      </w:r>
    </w:p>
    <w:p w14:paraId="002874A6" w14:textId="77777777" w:rsidR="001C28B3" w:rsidRPr="003B7FCE" w:rsidRDefault="00D717B5" w:rsidP="006706E8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714"/>
        </w:tabs>
        <w:spacing w:after="0" w:line="360" w:lineRule="auto"/>
        <w:ind w:left="284" w:right="-6" w:hanging="284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Wynagrodzenie, o którym mowa w ust. 1, zawiera wszystkie koszty Wykonawcy związane z realizacją umowy, w tym koszty związane z podróżą do miejsca wykonania czynności, niezbędnych do należytego wykonania niniejszej umowy, w szczególności koszty związane z dojazdem.</w:t>
      </w:r>
    </w:p>
    <w:p w14:paraId="2B0FBFA6" w14:textId="77777777" w:rsidR="001C28B3" w:rsidRPr="003B7FCE" w:rsidRDefault="00D717B5" w:rsidP="005452EB">
      <w:pPr>
        <w:widowControl w:val="0"/>
        <w:tabs>
          <w:tab w:val="left" w:pos="284"/>
          <w:tab w:val="center" w:pos="4536"/>
          <w:tab w:val="right" w:pos="9072"/>
        </w:tabs>
        <w:spacing w:after="0" w:line="360" w:lineRule="auto"/>
        <w:ind w:right="-6"/>
        <w:jc w:val="center"/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>§ 4.</w:t>
      </w:r>
    </w:p>
    <w:p w14:paraId="163817C1" w14:textId="77777777" w:rsidR="001C28B3" w:rsidRPr="003B7FCE" w:rsidRDefault="00D717B5" w:rsidP="000A6864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3B7FCE">
        <w:rPr>
          <w:rFonts w:cstheme="minorHAnsi"/>
          <w:b/>
          <w:bCs/>
          <w:sz w:val="24"/>
          <w:szCs w:val="24"/>
        </w:rPr>
        <w:t>- Przeniesienie praw autorskich -</w:t>
      </w:r>
    </w:p>
    <w:p w14:paraId="00F3FDD1" w14:textId="04885B21" w:rsidR="001C28B3" w:rsidRPr="003B7FCE" w:rsidRDefault="00D717B5" w:rsidP="001C43C6">
      <w:pPr>
        <w:widowControl w:val="0"/>
        <w:numPr>
          <w:ilvl w:val="0"/>
          <w:numId w:val="6"/>
        </w:numPr>
        <w:tabs>
          <w:tab w:val="left" w:pos="-1440"/>
          <w:tab w:val="left" w:pos="284"/>
        </w:tabs>
        <w:suppressAutoHyphens/>
        <w:spacing w:after="0" w:line="360" w:lineRule="auto"/>
        <w:ind w:left="284" w:right="-6" w:hanging="284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Arial Unicode MS" w:cstheme="minorHAnsi"/>
          <w:color w:val="000000"/>
          <w:sz w:val="24"/>
          <w:szCs w:val="24"/>
          <w:lang w:eastAsia="pl-PL" w:bidi="pl-PL"/>
        </w:rPr>
        <w:t xml:space="preserve">Wykonawca w ramach wynagrodzenia umownego zobowiązuje się do przeniesienia na Zamawiającego autorskich praw majątkowych do wszystkich wykonanych i dostarczonych utworów  w ramach zawartej umowy  w zakresie korzystania, rozporządzania nimi oraz do pobierania wynagrodzenia, </w:t>
      </w:r>
      <w:r w:rsidR="001C28B3">
        <w:rPr>
          <w:rFonts w:eastAsia="Arial Unicode MS" w:cstheme="minorHAnsi"/>
          <w:color w:val="000000"/>
          <w:sz w:val="24"/>
          <w:szCs w:val="24"/>
          <w:lang w:eastAsia="pl-PL" w:bidi="pl-PL"/>
        </w:rPr>
        <w:t xml:space="preserve">w szczególności </w:t>
      </w:r>
      <w:r w:rsidRPr="003B7FCE">
        <w:rPr>
          <w:rFonts w:eastAsia="Arial Unicode MS" w:cstheme="minorHAnsi"/>
          <w:color w:val="000000"/>
          <w:sz w:val="24"/>
          <w:szCs w:val="24"/>
          <w:lang w:eastAsia="pl-PL" w:bidi="pl-PL"/>
        </w:rPr>
        <w:t xml:space="preserve">na następujących polach eksploatacji: </w:t>
      </w:r>
    </w:p>
    <w:p w14:paraId="2B5CDEF8" w14:textId="77777777" w:rsidR="001C28B3" w:rsidRPr="003B7FCE" w:rsidRDefault="00D717B5" w:rsidP="001C43C6">
      <w:pPr>
        <w:widowControl w:val="0"/>
        <w:numPr>
          <w:ilvl w:val="0"/>
          <w:numId w:val="7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right="-6" w:hanging="283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Arial Unicode MS" w:cstheme="minorHAnsi"/>
          <w:color w:val="000000"/>
          <w:sz w:val="24"/>
          <w:szCs w:val="24"/>
          <w:lang w:eastAsia="pl-PL" w:bidi="pl-PL"/>
        </w:rPr>
        <w:t xml:space="preserve">wykorzystywania na własny użytek oraz na użytek osób trzecich w celach związanych </w:t>
      </w:r>
      <w:r w:rsidRPr="003B7FCE">
        <w:rPr>
          <w:rFonts w:eastAsia="Arial Unicode MS" w:cstheme="minorHAnsi"/>
          <w:color w:val="000000"/>
          <w:sz w:val="24"/>
          <w:szCs w:val="24"/>
          <w:lang w:eastAsia="pl-PL" w:bidi="pl-PL"/>
        </w:rPr>
        <w:br/>
        <w:t>z realizacją zadań Zamawiającego, bez ograniczeń czasowych;</w:t>
      </w:r>
    </w:p>
    <w:p w14:paraId="24E291BC" w14:textId="77777777" w:rsidR="001C28B3" w:rsidRPr="003B7FCE" w:rsidRDefault="00D717B5" w:rsidP="001C43C6">
      <w:pPr>
        <w:widowControl w:val="0"/>
        <w:numPr>
          <w:ilvl w:val="0"/>
          <w:numId w:val="7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right="-6" w:hanging="283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Arial Unicode MS" w:cstheme="minorHAnsi"/>
          <w:color w:val="000000"/>
          <w:sz w:val="24"/>
          <w:szCs w:val="24"/>
          <w:lang w:eastAsia="pl-PL" w:bidi="pl-PL"/>
        </w:rPr>
        <w:t>prawo publicznego odtwarzania, a także publicznego udostępniania w sieci Internet w taki sposób, aby każdy mógł mieć do niego dostęp w miejscu i w czasie przez siebie wybranym;</w:t>
      </w:r>
    </w:p>
    <w:p w14:paraId="22FD9CC6" w14:textId="77777777" w:rsidR="001C28B3" w:rsidRPr="003B7FCE" w:rsidRDefault="00D717B5" w:rsidP="001C43C6">
      <w:pPr>
        <w:widowControl w:val="0"/>
        <w:numPr>
          <w:ilvl w:val="0"/>
          <w:numId w:val="7"/>
        </w:numPr>
        <w:tabs>
          <w:tab w:val="left" w:pos="284"/>
          <w:tab w:val="left" w:pos="360"/>
          <w:tab w:val="left" w:pos="567"/>
        </w:tabs>
        <w:autoSpaceDE w:val="0"/>
        <w:autoSpaceDN w:val="0"/>
        <w:adjustRightInd w:val="0"/>
        <w:spacing w:after="0" w:line="360" w:lineRule="auto"/>
        <w:ind w:left="567" w:right="-6" w:hanging="283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Arial Unicode MS" w:cstheme="minorHAnsi"/>
          <w:color w:val="000000"/>
          <w:sz w:val="24"/>
          <w:szCs w:val="24"/>
          <w:lang w:eastAsia="pl-PL" w:bidi="pl-PL"/>
        </w:rPr>
        <w:t>prawo utrwalania dowolną techniką, w tym techniką cyfrową, optyczną, magnetyczną drukiem;</w:t>
      </w:r>
    </w:p>
    <w:p w14:paraId="76740DFD" w14:textId="77777777" w:rsidR="001C28B3" w:rsidRPr="003B7FCE" w:rsidRDefault="00D717B5" w:rsidP="001C43C6">
      <w:pPr>
        <w:widowControl w:val="0"/>
        <w:numPr>
          <w:ilvl w:val="0"/>
          <w:numId w:val="7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cstheme="minorHAnsi"/>
          <w:sz w:val="24"/>
          <w:szCs w:val="24"/>
        </w:rPr>
      </w:pPr>
      <w:r w:rsidRPr="003B7FCE">
        <w:rPr>
          <w:rFonts w:cstheme="minorHAnsi"/>
          <w:sz w:val="24"/>
          <w:szCs w:val="24"/>
        </w:rPr>
        <w:lastRenderedPageBreak/>
        <w:t>prawo wprowadzania do pamięci komputera oraz do własnych baz danych w tym do systemu EZD-PUW;</w:t>
      </w:r>
    </w:p>
    <w:p w14:paraId="5D4991FD" w14:textId="77777777" w:rsidR="001C28B3" w:rsidRPr="003B7FCE" w:rsidRDefault="00D717B5" w:rsidP="001C43C6">
      <w:pPr>
        <w:widowControl w:val="0"/>
        <w:numPr>
          <w:ilvl w:val="0"/>
          <w:numId w:val="7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right="-6" w:hanging="283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Arial Unicode MS" w:cstheme="minorHAnsi"/>
          <w:color w:val="000000"/>
          <w:sz w:val="24"/>
          <w:szCs w:val="24"/>
          <w:lang w:eastAsia="pl-PL" w:bidi="pl-PL"/>
        </w:rPr>
        <w:t>prawo utrwalania, zwielokrotniania, publikowania i rozpowszechniania w systemie online, w tym EZD-PUW w sposób umożliwiający transmisję odbiorczą przez zainteresowanych końcowych użytkowników sieci, jak również na każdym nośniku audiowizualnym, a w szczególności na nośniku magnetycznym i dysku komputerowym oraz wszystkich typach nośników przeznaczonych do zapisu cyfrowego oraz na kliszy fotograficznej i drukiem;</w:t>
      </w:r>
    </w:p>
    <w:p w14:paraId="6A728EDE" w14:textId="77777777" w:rsidR="001C28B3" w:rsidRPr="003B7FCE" w:rsidRDefault="00D717B5" w:rsidP="001C43C6">
      <w:pPr>
        <w:widowControl w:val="0"/>
        <w:numPr>
          <w:ilvl w:val="0"/>
          <w:numId w:val="7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right="-6" w:hanging="283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Arial Unicode MS" w:cstheme="minorHAnsi"/>
          <w:color w:val="000000"/>
          <w:sz w:val="24"/>
          <w:szCs w:val="24"/>
          <w:lang w:eastAsia="pl-PL" w:bidi="pl-PL"/>
        </w:rPr>
        <w:t xml:space="preserve">prawo do tworzenia papierowych wersji w dowolnej ilości; </w:t>
      </w:r>
    </w:p>
    <w:p w14:paraId="47DFD36F" w14:textId="77777777" w:rsidR="001C28B3" w:rsidRPr="003B7FCE" w:rsidRDefault="00D717B5" w:rsidP="001C43C6">
      <w:pPr>
        <w:widowControl w:val="0"/>
        <w:numPr>
          <w:ilvl w:val="0"/>
          <w:numId w:val="7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right="-6" w:hanging="283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Arial Unicode MS" w:cstheme="minorHAnsi"/>
          <w:color w:val="000000"/>
          <w:sz w:val="24"/>
          <w:szCs w:val="24"/>
          <w:lang w:eastAsia="pl-PL" w:bidi="pl-PL"/>
        </w:rPr>
        <w:t>prawo do wprowadzania do obrotu, wytwarzania określoną techniką egzemplarzy, w tym techniką drukarską, reprograficzną, zapisu magnetycznego, techniką cyfrową oraz na kliszy fotograficznej;</w:t>
      </w:r>
    </w:p>
    <w:p w14:paraId="70BF1BAB" w14:textId="77777777" w:rsidR="001C28B3" w:rsidRPr="003B7FCE" w:rsidRDefault="00D717B5" w:rsidP="001C43C6">
      <w:pPr>
        <w:widowControl w:val="0"/>
        <w:numPr>
          <w:ilvl w:val="0"/>
          <w:numId w:val="7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right="-6" w:hanging="283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Arial Unicode MS" w:cstheme="minorHAnsi"/>
          <w:color w:val="000000"/>
          <w:sz w:val="24"/>
          <w:szCs w:val="24"/>
          <w:lang w:eastAsia="pl-PL" w:bidi="pl-PL"/>
        </w:rPr>
        <w:t xml:space="preserve">prawo do wykorzystywania w różnych formatach, w tym w postaci drukowanej w całości lub we fragmentach, wraz z prawem włączania utworu (lub jego fragmentów) do innych utworów i tworzenia opracowań (abstraktów).   </w:t>
      </w:r>
    </w:p>
    <w:p w14:paraId="6E9560DC" w14:textId="77777777" w:rsidR="001C28B3" w:rsidRPr="003B7FCE" w:rsidRDefault="00D717B5" w:rsidP="001C43C6">
      <w:pPr>
        <w:widowControl w:val="0"/>
        <w:numPr>
          <w:ilvl w:val="0"/>
          <w:numId w:val="6"/>
        </w:numPr>
        <w:tabs>
          <w:tab w:val="left" w:pos="-1440"/>
          <w:tab w:val="left" w:pos="284"/>
        </w:tabs>
        <w:suppressAutoHyphens/>
        <w:spacing w:after="0" w:line="360" w:lineRule="auto"/>
        <w:ind w:left="284" w:right="-6" w:hanging="284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Arial Unicode MS" w:cstheme="minorHAnsi"/>
          <w:color w:val="000000"/>
          <w:sz w:val="24"/>
          <w:szCs w:val="24"/>
          <w:lang w:eastAsia="pl-PL" w:bidi="pl-PL"/>
        </w:rPr>
        <w:t>Przeniesienie praw, o których mowa w ust. 1 jest nieograniczone czasowo i terytorialnie.</w:t>
      </w:r>
    </w:p>
    <w:p w14:paraId="73B1CDEE" w14:textId="77777777" w:rsidR="001C28B3" w:rsidRPr="003B7FCE" w:rsidRDefault="00D717B5" w:rsidP="001C43C6">
      <w:pPr>
        <w:widowControl w:val="0"/>
        <w:numPr>
          <w:ilvl w:val="0"/>
          <w:numId w:val="6"/>
        </w:numPr>
        <w:tabs>
          <w:tab w:val="left" w:pos="-1440"/>
          <w:tab w:val="left" w:pos="284"/>
        </w:tabs>
        <w:suppressAutoHyphens/>
        <w:spacing w:after="0" w:line="360" w:lineRule="auto"/>
        <w:ind w:left="284" w:right="-6" w:hanging="284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Arial Unicode MS" w:cstheme="minorHAnsi"/>
          <w:color w:val="000000"/>
          <w:sz w:val="24"/>
          <w:szCs w:val="24"/>
          <w:lang w:eastAsia="pl-PL" w:bidi="pl-PL"/>
        </w:rPr>
        <w:t xml:space="preserve">Wraz z przeniesieniem powyższych praw Wykonawca wyraża zgodę na korzystanie oraz rozporządzenie przez Zamawiającego prawami do utworów zależnych powstałych </w:t>
      </w:r>
      <w:r w:rsidRPr="003B7FCE">
        <w:rPr>
          <w:rFonts w:eastAsia="Arial Unicode MS" w:cstheme="minorHAnsi"/>
          <w:color w:val="000000"/>
          <w:sz w:val="24"/>
          <w:szCs w:val="24"/>
          <w:lang w:eastAsia="pl-PL" w:bidi="pl-PL"/>
        </w:rPr>
        <w:br/>
        <w:t xml:space="preserve">w wyniku dokonania przeróbki lub adaptacji opracowania na polach eksploatacji określonych w ust. 1. </w:t>
      </w:r>
    </w:p>
    <w:p w14:paraId="073626F7" w14:textId="77777777" w:rsidR="001C28B3" w:rsidRPr="003B7FCE" w:rsidRDefault="00D717B5" w:rsidP="001C43C6">
      <w:pPr>
        <w:widowControl w:val="0"/>
        <w:numPr>
          <w:ilvl w:val="0"/>
          <w:numId w:val="6"/>
        </w:numPr>
        <w:tabs>
          <w:tab w:val="left" w:pos="-1440"/>
          <w:tab w:val="left" w:pos="284"/>
        </w:tabs>
        <w:suppressAutoHyphens/>
        <w:spacing w:after="0" w:line="360" w:lineRule="auto"/>
        <w:ind w:left="284" w:right="-6" w:hanging="284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Arial Unicode MS" w:cstheme="minorHAnsi"/>
          <w:color w:val="000000"/>
          <w:sz w:val="24"/>
          <w:szCs w:val="24"/>
          <w:lang w:eastAsia="pl-PL" w:bidi="pl-PL"/>
        </w:rPr>
        <w:t xml:space="preserve">Wykonawca przenosi na Zamawiającego prawo do udzielania zgody, o której mowa </w:t>
      </w:r>
      <w:r w:rsidRPr="003B7FCE">
        <w:rPr>
          <w:rFonts w:eastAsia="Arial Unicode MS" w:cstheme="minorHAnsi"/>
          <w:color w:val="000000"/>
          <w:sz w:val="24"/>
          <w:szCs w:val="24"/>
          <w:lang w:eastAsia="pl-PL" w:bidi="pl-PL"/>
        </w:rPr>
        <w:br/>
        <w:t>w ust. 3, podmiotom trzecim na polach eksploatacji określonych w ust. 1.</w:t>
      </w:r>
    </w:p>
    <w:p w14:paraId="37DA657B" w14:textId="77777777" w:rsidR="002B5B19" w:rsidRDefault="002B5B19" w:rsidP="0067202C">
      <w:pPr>
        <w:widowControl w:val="0"/>
        <w:tabs>
          <w:tab w:val="left" w:pos="-1440"/>
        </w:tabs>
        <w:suppressAutoHyphens/>
        <w:spacing w:after="0" w:line="360" w:lineRule="auto"/>
        <w:ind w:right="-6"/>
        <w:jc w:val="center"/>
        <w:rPr>
          <w:rFonts w:cstheme="minorHAnsi"/>
          <w:b/>
          <w:bCs/>
          <w:sz w:val="24"/>
          <w:szCs w:val="24"/>
          <w:lang w:eastAsia="pl-PL" w:bidi="pl-PL"/>
        </w:rPr>
      </w:pPr>
    </w:p>
    <w:p w14:paraId="43817CD0" w14:textId="570D64A1" w:rsidR="001C28B3" w:rsidRPr="003B7FCE" w:rsidRDefault="00D717B5" w:rsidP="0067202C">
      <w:pPr>
        <w:widowControl w:val="0"/>
        <w:tabs>
          <w:tab w:val="left" w:pos="-1440"/>
        </w:tabs>
        <w:suppressAutoHyphens/>
        <w:spacing w:after="0" w:line="360" w:lineRule="auto"/>
        <w:ind w:right="-6"/>
        <w:jc w:val="center"/>
        <w:rPr>
          <w:rFonts w:cstheme="minorHAnsi"/>
          <w:b/>
          <w:bCs/>
          <w:sz w:val="24"/>
          <w:szCs w:val="24"/>
          <w:lang w:eastAsia="pl-PL" w:bidi="pl-PL"/>
        </w:rPr>
      </w:pPr>
      <w:r w:rsidRPr="003B7FCE">
        <w:rPr>
          <w:rFonts w:cstheme="minorHAnsi"/>
          <w:b/>
          <w:bCs/>
          <w:sz w:val="24"/>
          <w:szCs w:val="24"/>
          <w:lang w:eastAsia="pl-PL" w:bidi="pl-PL"/>
        </w:rPr>
        <w:t>§ 5.</w:t>
      </w:r>
    </w:p>
    <w:p w14:paraId="599E2269" w14:textId="34EAD4AB" w:rsidR="001C28B3" w:rsidRDefault="00D717B5" w:rsidP="00BB37A8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3B7FCE">
        <w:rPr>
          <w:rFonts w:cstheme="minorHAnsi"/>
          <w:b/>
          <w:bCs/>
          <w:sz w:val="24"/>
          <w:szCs w:val="24"/>
        </w:rPr>
        <w:t xml:space="preserve">- Poufność </w:t>
      </w:r>
      <w:r w:rsidR="00CC4669">
        <w:rPr>
          <w:rFonts w:cstheme="minorHAnsi"/>
          <w:b/>
          <w:bCs/>
          <w:sz w:val="24"/>
          <w:szCs w:val="24"/>
        </w:rPr>
        <w:t>–</w:t>
      </w:r>
    </w:p>
    <w:p w14:paraId="7D652653" w14:textId="77777777" w:rsidR="00CC4669" w:rsidRPr="00620860" w:rsidRDefault="00CC4669" w:rsidP="00CC4669">
      <w:pPr>
        <w:pStyle w:val="Akapitzlist"/>
        <w:widowControl w:val="0"/>
        <w:numPr>
          <w:ilvl w:val="0"/>
          <w:numId w:val="40"/>
        </w:numPr>
        <w:tabs>
          <w:tab w:val="left" w:pos="0"/>
        </w:tabs>
        <w:spacing w:after="0" w:line="360" w:lineRule="auto"/>
        <w:ind w:left="284" w:right="-6" w:hanging="284"/>
        <w:rPr>
          <w:rFonts w:cstheme="minorHAnsi"/>
          <w:sz w:val="24"/>
          <w:szCs w:val="24"/>
          <w:lang w:eastAsia="pl-PL" w:bidi="pl-PL"/>
        </w:rPr>
      </w:pPr>
      <w:r w:rsidRPr="00620860">
        <w:rPr>
          <w:rFonts w:cstheme="minorHAnsi"/>
          <w:sz w:val="24"/>
          <w:szCs w:val="24"/>
          <w:lang w:eastAsia="pl-PL" w:bidi="pl-PL"/>
        </w:rPr>
        <w:t>Strony oświadczają, że dane osobowe udostępnione podczas i w związku z  realizacją niniejszej umowy będą przetwarzane przez Strony zgodnie z przepisami Rozporządzenia Parlamentu Europejskiego i Rady (UE) 2016/679 z dnia 27 kwietnia 2016 r. w sprawie ochrony osób fizycznych w związku z przetwarzaniem danych osobowych i w sprawie swobodnego przepływu takich danych oraz uchylenia dyrektywy 95/46/WE (RODO) w celu realizacji niniejszej umowy.</w:t>
      </w:r>
    </w:p>
    <w:p w14:paraId="2C7C3D62" w14:textId="77777777" w:rsidR="00CC4669" w:rsidRPr="00620860" w:rsidRDefault="00CC4669" w:rsidP="00CC4669">
      <w:pPr>
        <w:pStyle w:val="Akapitzlist"/>
        <w:widowControl w:val="0"/>
        <w:numPr>
          <w:ilvl w:val="0"/>
          <w:numId w:val="40"/>
        </w:numPr>
        <w:tabs>
          <w:tab w:val="left" w:pos="0"/>
        </w:tabs>
        <w:spacing w:after="0" w:line="360" w:lineRule="auto"/>
        <w:ind w:left="284" w:right="-6" w:hanging="284"/>
        <w:rPr>
          <w:rFonts w:cstheme="minorHAnsi"/>
          <w:sz w:val="24"/>
          <w:szCs w:val="24"/>
          <w:lang w:eastAsia="pl-PL" w:bidi="pl-PL"/>
        </w:rPr>
      </w:pPr>
      <w:r w:rsidRPr="00620860">
        <w:rPr>
          <w:rFonts w:cstheme="minorHAnsi"/>
          <w:sz w:val="24"/>
          <w:szCs w:val="24"/>
          <w:lang w:eastAsia="pl-PL" w:bidi="pl-PL"/>
        </w:rPr>
        <w:t>Strony zobowiązują się do:</w:t>
      </w:r>
    </w:p>
    <w:p w14:paraId="354B9C90" w14:textId="77777777" w:rsidR="00CC4669" w:rsidRPr="00620860" w:rsidRDefault="00CC4669" w:rsidP="00CC4669">
      <w:pPr>
        <w:widowControl w:val="0"/>
        <w:tabs>
          <w:tab w:val="left" w:pos="993"/>
        </w:tabs>
        <w:spacing w:after="0" w:line="360" w:lineRule="auto"/>
        <w:ind w:left="851" w:right="-6" w:hanging="567"/>
        <w:rPr>
          <w:rFonts w:cstheme="minorHAnsi"/>
          <w:sz w:val="24"/>
          <w:szCs w:val="24"/>
          <w:lang w:eastAsia="pl-PL" w:bidi="pl-PL"/>
        </w:rPr>
      </w:pPr>
      <w:r w:rsidRPr="00620860">
        <w:rPr>
          <w:rFonts w:cstheme="minorHAnsi"/>
          <w:sz w:val="24"/>
          <w:szCs w:val="24"/>
          <w:lang w:eastAsia="pl-PL" w:bidi="pl-PL"/>
        </w:rPr>
        <w:lastRenderedPageBreak/>
        <w:t>1)</w:t>
      </w:r>
      <w:r w:rsidRPr="00620860">
        <w:rPr>
          <w:rFonts w:cstheme="minorHAnsi"/>
          <w:sz w:val="24"/>
          <w:szCs w:val="24"/>
          <w:lang w:eastAsia="pl-PL" w:bidi="pl-PL"/>
        </w:rPr>
        <w:tab/>
        <w:t>wzajemnego stosowania zasad poufności dokumentów i informacji uzyskanych od drugiej Strony w związku z wykonywanym przedmiotem umowy, zarówno w trakcie jej trwania, jak i po ustaniu stosunku wynikającego z umowy;</w:t>
      </w:r>
    </w:p>
    <w:p w14:paraId="30C2107D" w14:textId="77777777" w:rsidR="00CC4669" w:rsidRPr="00620860" w:rsidRDefault="00CC4669" w:rsidP="00CC4669">
      <w:pPr>
        <w:widowControl w:val="0"/>
        <w:tabs>
          <w:tab w:val="left" w:pos="993"/>
        </w:tabs>
        <w:spacing w:after="0" w:line="360" w:lineRule="auto"/>
        <w:ind w:left="851" w:right="-6" w:hanging="567"/>
        <w:rPr>
          <w:rFonts w:cstheme="minorHAnsi"/>
          <w:sz w:val="24"/>
          <w:szCs w:val="24"/>
          <w:lang w:eastAsia="pl-PL" w:bidi="pl-PL"/>
        </w:rPr>
      </w:pPr>
      <w:r w:rsidRPr="00620860">
        <w:rPr>
          <w:rFonts w:cstheme="minorHAnsi"/>
          <w:sz w:val="24"/>
          <w:szCs w:val="24"/>
          <w:lang w:eastAsia="pl-PL" w:bidi="pl-PL"/>
        </w:rPr>
        <w:t>2)</w:t>
      </w:r>
      <w:r w:rsidRPr="00620860">
        <w:rPr>
          <w:rFonts w:cstheme="minorHAnsi"/>
          <w:sz w:val="24"/>
          <w:szCs w:val="24"/>
          <w:lang w:eastAsia="pl-PL" w:bidi="pl-PL"/>
        </w:rPr>
        <w:tab/>
        <w:t>zabezpieczania przed kradzieżą, uszkodzeniem i zaginięciem wszelkich otrzymanych dokumentów (w tym na mobilnych nośnikach) związanych z przedmiotem umowy;</w:t>
      </w:r>
    </w:p>
    <w:p w14:paraId="1FFF4C86" w14:textId="77777777" w:rsidR="00CC4669" w:rsidRPr="00620860" w:rsidRDefault="00CC4669" w:rsidP="00CC4669">
      <w:pPr>
        <w:widowControl w:val="0"/>
        <w:tabs>
          <w:tab w:val="left" w:pos="993"/>
        </w:tabs>
        <w:spacing w:after="0" w:line="360" w:lineRule="auto"/>
        <w:ind w:left="851" w:right="-6" w:hanging="567"/>
        <w:rPr>
          <w:rFonts w:cstheme="minorHAnsi"/>
          <w:sz w:val="24"/>
          <w:szCs w:val="24"/>
          <w:lang w:eastAsia="pl-PL" w:bidi="pl-PL"/>
        </w:rPr>
      </w:pPr>
      <w:r w:rsidRPr="00620860">
        <w:rPr>
          <w:rFonts w:cstheme="minorHAnsi"/>
          <w:sz w:val="24"/>
          <w:szCs w:val="24"/>
          <w:lang w:eastAsia="pl-PL" w:bidi="pl-PL"/>
        </w:rPr>
        <w:t>3)</w:t>
      </w:r>
      <w:r w:rsidRPr="00620860">
        <w:rPr>
          <w:rFonts w:cstheme="minorHAnsi"/>
          <w:sz w:val="24"/>
          <w:szCs w:val="24"/>
          <w:lang w:eastAsia="pl-PL" w:bidi="pl-PL"/>
        </w:rPr>
        <w:tab/>
        <w:t>niewykorzystywania zebranych informacji prawnie chronionych dla celów innych niż wynikające  z realizacji umowy;</w:t>
      </w:r>
    </w:p>
    <w:p w14:paraId="2027849A" w14:textId="77777777" w:rsidR="00CC4669" w:rsidRPr="00620860" w:rsidRDefault="00CC4669" w:rsidP="00CC4669">
      <w:pPr>
        <w:widowControl w:val="0"/>
        <w:tabs>
          <w:tab w:val="left" w:pos="993"/>
        </w:tabs>
        <w:spacing w:after="0" w:line="360" w:lineRule="auto"/>
        <w:ind w:left="851" w:right="-6" w:hanging="567"/>
        <w:rPr>
          <w:rFonts w:cstheme="minorHAnsi"/>
          <w:sz w:val="24"/>
          <w:szCs w:val="24"/>
          <w:lang w:eastAsia="pl-PL" w:bidi="pl-PL"/>
        </w:rPr>
      </w:pPr>
      <w:r w:rsidRPr="00620860">
        <w:rPr>
          <w:rFonts w:cstheme="minorHAnsi"/>
          <w:sz w:val="24"/>
          <w:szCs w:val="24"/>
          <w:lang w:eastAsia="pl-PL" w:bidi="pl-PL"/>
        </w:rPr>
        <w:t>4)</w:t>
      </w:r>
      <w:r w:rsidRPr="00620860">
        <w:rPr>
          <w:rFonts w:cstheme="minorHAnsi"/>
          <w:sz w:val="24"/>
          <w:szCs w:val="24"/>
          <w:lang w:eastAsia="pl-PL" w:bidi="pl-PL"/>
        </w:rPr>
        <w:tab/>
        <w:t>niezwłocznego przekazywania drugiej Stronie informacji o wszelkich przypadkach naruszenia tajemnicy informacji prawnie chronionych lub o ich niewłaściwym użyciu.</w:t>
      </w:r>
    </w:p>
    <w:p w14:paraId="2716CC35" w14:textId="77777777" w:rsidR="00CC4669" w:rsidRPr="00620860" w:rsidRDefault="00CC4669" w:rsidP="00CC4669">
      <w:pPr>
        <w:pStyle w:val="Akapitzlist"/>
        <w:widowControl w:val="0"/>
        <w:numPr>
          <w:ilvl w:val="0"/>
          <w:numId w:val="40"/>
        </w:numPr>
        <w:tabs>
          <w:tab w:val="left" w:pos="426"/>
        </w:tabs>
        <w:spacing w:after="0" w:line="360" w:lineRule="auto"/>
        <w:ind w:right="-6" w:hanging="720"/>
        <w:rPr>
          <w:rFonts w:cstheme="minorHAnsi"/>
          <w:sz w:val="24"/>
          <w:szCs w:val="24"/>
          <w:lang w:eastAsia="pl-PL" w:bidi="pl-PL"/>
        </w:rPr>
      </w:pPr>
      <w:r w:rsidRPr="00620860">
        <w:rPr>
          <w:rFonts w:cstheme="minorHAnsi"/>
          <w:sz w:val="24"/>
          <w:szCs w:val="24"/>
          <w:lang w:eastAsia="pl-PL" w:bidi="pl-PL"/>
        </w:rPr>
        <w:t>Obowiązek zachowania poufności nie dotyczy informacji lub materiałów:</w:t>
      </w:r>
    </w:p>
    <w:p w14:paraId="30A4D2F0" w14:textId="77777777" w:rsidR="00CC4669" w:rsidRPr="00620860" w:rsidRDefault="00CC4669" w:rsidP="00CC4669">
      <w:pPr>
        <w:widowControl w:val="0"/>
        <w:spacing w:after="0" w:line="360" w:lineRule="auto"/>
        <w:ind w:left="851" w:right="-6" w:hanging="567"/>
        <w:rPr>
          <w:rFonts w:cstheme="minorHAnsi"/>
          <w:sz w:val="24"/>
          <w:szCs w:val="24"/>
          <w:lang w:eastAsia="pl-PL" w:bidi="pl-PL"/>
        </w:rPr>
      </w:pPr>
      <w:r w:rsidRPr="00620860">
        <w:rPr>
          <w:rFonts w:cstheme="minorHAnsi"/>
          <w:sz w:val="24"/>
          <w:szCs w:val="24"/>
          <w:lang w:eastAsia="pl-PL" w:bidi="pl-PL"/>
        </w:rPr>
        <w:t>1)</w:t>
      </w:r>
      <w:r w:rsidRPr="00620860">
        <w:rPr>
          <w:rFonts w:cstheme="minorHAnsi"/>
          <w:sz w:val="24"/>
          <w:szCs w:val="24"/>
          <w:lang w:eastAsia="pl-PL" w:bidi="pl-PL"/>
        </w:rPr>
        <w:tab/>
        <w:t>których ujawnienie jest wymagane przez bezwzględnie obowiązujące przepisy prawa;</w:t>
      </w:r>
    </w:p>
    <w:p w14:paraId="3E3D182E" w14:textId="77777777" w:rsidR="00CC4669" w:rsidRPr="00620860" w:rsidRDefault="00CC4669" w:rsidP="00CC4669">
      <w:pPr>
        <w:widowControl w:val="0"/>
        <w:spacing w:after="0" w:line="360" w:lineRule="auto"/>
        <w:ind w:left="851" w:right="-6" w:hanging="567"/>
        <w:rPr>
          <w:rFonts w:cstheme="minorHAnsi"/>
          <w:sz w:val="24"/>
          <w:szCs w:val="24"/>
          <w:lang w:eastAsia="pl-PL" w:bidi="pl-PL"/>
        </w:rPr>
      </w:pPr>
      <w:r w:rsidRPr="00620860">
        <w:rPr>
          <w:rFonts w:cstheme="minorHAnsi"/>
          <w:sz w:val="24"/>
          <w:szCs w:val="24"/>
          <w:lang w:eastAsia="pl-PL" w:bidi="pl-PL"/>
        </w:rPr>
        <w:t>2)</w:t>
      </w:r>
      <w:r w:rsidRPr="00620860">
        <w:rPr>
          <w:rFonts w:cstheme="minorHAnsi"/>
          <w:sz w:val="24"/>
          <w:szCs w:val="24"/>
          <w:lang w:eastAsia="pl-PL" w:bidi="pl-PL"/>
        </w:rPr>
        <w:tab/>
        <w:t>których ujawnienie następuje na żądanie podmiotu uprawnionego do kontroli, pod warunkiem, że podmiot ten został poinformowany o poufnym charakterze informacji, które są powszechnie znane;</w:t>
      </w:r>
    </w:p>
    <w:p w14:paraId="48D57221" w14:textId="77777777" w:rsidR="00CC4669" w:rsidRPr="00620860" w:rsidRDefault="00CC4669" w:rsidP="00CC4669">
      <w:pPr>
        <w:widowControl w:val="0"/>
        <w:spacing w:after="0" w:line="360" w:lineRule="auto"/>
        <w:ind w:left="851" w:right="-6" w:hanging="567"/>
        <w:rPr>
          <w:rFonts w:cstheme="minorHAnsi"/>
          <w:sz w:val="24"/>
          <w:szCs w:val="24"/>
          <w:lang w:eastAsia="pl-PL" w:bidi="pl-PL"/>
        </w:rPr>
      </w:pPr>
      <w:r w:rsidRPr="00620860">
        <w:rPr>
          <w:rFonts w:cstheme="minorHAnsi"/>
          <w:sz w:val="24"/>
          <w:szCs w:val="24"/>
          <w:lang w:eastAsia="pl-PL" w:bidi="pl-PL"/>
        </w:rPr>
        <w:t>3)</w:t>
      </w:r>
      <w:r w:rsidRPr="00620860">
        <w:rPr>
          <w:rFonts w:cstheme="minorHAnsi"/>
          <w:sz w:val="24"/>
          <w:szCs w:val="24"/>
          <w:lang w:eastAsia="pl-PL" w:bidi="pl-PL"/>
        </w:rPr>
        <w:tab/>
        <w:t>które Strona uzyskała lub uzyska od osoby trzeciej, jeżeli przepisy obowiązującego prawa  lub zobowiązanie umowne wiążące tę osobę nie zakazują ujawniania przez nią tych informacji i o ile Strona nie zobowiązała się do zachowania poufności;</w:t>
      </w:r>
    </w:p>
    <w:p w14:paraId="3F883886" w14:textId="77777777" w:rsidR="00CC4669" w:rsidRPr="00620860" w:rsidRDefault="00CC4669" w:rsidP="00CC4669">
      <w:pPr>
        <w:widowControl w:val="0"/>
        <w:spacing w:after="0" w:line="360" w:lineRule="auto"/>
        <w:ind w:left="851" w:right="-6" w:hanging="567"/>
        <w:rPr>
          <w:rFonts w:cstheme="minorHAnsi"/>
          <w:sz w:val="24"/>
          <w:szCs w:val="24"/>
          <w:lang w:eastAsia="pl-PL" w:bidi="pl-PL"/>
        </w:rPr>
      </w:pPr>
      <w:r w:rsidRPr="00620860">
        <w:rPr>
          <w:rFonts w:cstheme="minorHAnsi"/>
          <w:sz w:val="24"/>
          <w:szCs w:val="24"/>
          <w:lang w:eastAsia="pl-PL" w:bidi="pl-PL"/>
        </w:rPr>
        <w:t>4)</w:t>
      </w:r>
      <w:r w:rsidRPr="00620860">
        <w:rPr>
          <w:rFonts w:cstheme="minorHAnsi"/>
          <w:sz w:val="24"/>
          <w:szCs w:val="24"/>
          <w:lang w:eastAsia="pl-PL" w:bidi="pl-PL"/>
        </w:rPr>
        <w:tab/>
        <w:t>w których posiadanie Strona weszła zgodnie z obowiązującymi przepisami prawa, przed dniem uzyskania takich informacji na podstawie niniejszej umowy.</w:t>
      </w:r>
    </w:p>
    <w:p w14:paraId="67ED5308" w14:textId="77777777" w:rsidR="00CC4669" w:rsidRPr="00620860" w:rsidRDefault="00CC4669" w:rsidP="00CC4669">
      <w:pPr>
        <w:widowControl w:val="0"/>
        <w:spacing w:after="0" w:line="360" w:lineRule="auto"/>
        <w:ind w:left="567" w:right="-6" w:hanging="567"/>
        <w:rPr>
          <w:rFonts w:cstheme="minorHAnsi"/>
          <w:sz w:val="24"/>
          <w:szCs w:val="24"/>
          <w:lang w:eastAsia="pl-PL" w:bidi="pl-PL"/>
        </w:rPr>
      </w:pPr>
      <w:r w:rsidRPr="00620860">
        <w:rPr>
          <w:rFonts w:cstheme="minorHAnsi"/>
          <w:sz w:val="24"/>
          <w:szCs w:val="24"/>
          <w:lang w:eastAsia="pl-PL" w:bidi="pl-PL"/>
        </w:rPr>
        <w:t xml:space="preserve">4. </w:t>
      </w:r>
      <w:r w:rsidRPr="00620860">
        <w:rPr>
          <w:rFonts w:cstheme="minorHAnsi"/>
          <w:sz w:val="24"/>
          <w:szCs w:val="24"/>
          <w:lang w:eastAsia="pl-PL" w:bidi="pl-PL"/>
        </w:rPr>
        <w:tab/>
        <w:t>W wypadku, gdy jedna ze Stron zostanie zobowiązana nakazem sądu bądź organu administracji państwowej do ujawnienia informacji lub materiałów albo konieczność ich ujawnienia będzie wynikała z przepisów prawa, zobowiązuje się niezwłocznie pisemnie powiadomić o tym fakcie drugą Stronę.</w:t>
      </w:r>
    </w:p>
    <w:p w14:paraId="43085B8F" w14:textId="77777777" w:rsidR="00CC4669" w:rsidRPr="003B7FCE" w:rsidRDefault="00CC4669" w:rsidP="00BB37A8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2C6C28A4" w14:textId="77777777" w:rsidR="001C28B3" w:rsidRPr="003B7FCE" w:rsidRDefault="00D717B5" w:rsidP="0067202C">
      <w:pPr>
        <w:widowControl w:val="0"/>
        <w:tabs>
          <w:tab w:val="left" w:pos="0"/>
        </w:tabs>
        <w:spacing w:after="0" w:line="360" w:lineRule="auto"/>
        <w:ind w:right="-6"/>
        <w:jc w:val="center"/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</w:pPr>
      <w:bookmarkStart w:id="2" w:name="_Hlk27691896"/>
      <w:r w:rsidRPr="003B7FCE"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>§ 6.</w:t>
      </w:r>
    </w:p>
    <w:p w14:paraId="4C5FED8D" w14:textId="77777777" w:rsidR="001C28B3" w:rsidRPr="003B7FCE" w:rsidRDefault="00D717B5" w:rsidP="000A6864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3B7FCE">
        <w:rPr>
          <w:rFonts w:cstheme="minorHAnsi"/>
          <w:b/>
          <w:bCs/>
          <w:sz w:val="24"/>
          <w:szCs w:val="24"/>
        </w:rPr>
        <w:t>- Termin umowy -</w:t>
      </w:r>
    </w:p>
    <w:p w14:paraId="17290920" w14:textId="0D66F7C5" w:rsidR="001C28B3" w:rsidRPr="001C43C6" w:rsidRDefault="00D717B5" w:rsidP="001C43C6">
      <w:pPr>
        <w:widowControl w:val="0"/>
        <w:tabs>
          <w:tab w:val="left" w:pos="284"/>
        </w:tabs>
        <w:spacing w:after="0" w:line="360" w:lineRule="auto"/>
        <w:ind w:right="-6"/>
        <w:rPr>
          <w:rFonts w:eastAsia="Times New Roman" w:cstheme="minorHAnsi"/>
          <w:bCs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bCs/>
          <w:color w:val="000000"/>
          <w:sz w:val="24"/>
          <w:szCs w:val="24"/>
          <w:lang w:eastAsia="pl-PL" w:bidi="pl-PL"/>
        </w:rPr>
        <w:t>Umowa zostaje zawarta na czas określony tj</w:t>
      </w:r>
      <w:r w:rsidRPr="001C43C6">
        <w:rPr>
          <w:rFonts w:eastAsia="Times New Roman" w:cstheme="minorHAnsi"/>
          <w:bCs/>
          <w:color w:val="000000"/>
          <w:sz w:val="24"/>
          <w:szCs w:val="24"/>
          <w:lang w:eastAsia="pl-PL" w:bidi="pl-PL"/>
        </w:rPr>
        <w:t xml:space="preserve">. od dnia </w:t>
      </w:r>
      <w:r w:rsidR="001C43C6" w:rsidRPr="001C43C6">
        <w:rPr>
          <w:rFonts w:eastAsia="Times New Roman" w:cstheme="minorHAnsi"/>
          <w:bCs/>
          <w:color w:val="000000"/>
          <w:sz w:val="24"/>
          <w:szCs w:val="24"/>
          <w:lang w:eastAsia="pl-PL" w:bidi="pl-PL"/>
        </w:rPr>
        <w:t>podpisania umowy</w:t>
      </w:r>
      <w:r w:rsidRPr="001C43C6">
        <w:rPr>
          <w:rFonts w:eastAsia="Times New Roman" w:cstheme="minorHAnsi"/>
          <w:bCs/>
          <w:color w:val="000000"/>
          <w:sz w:val="24"/>
          <w:szCs w:val="24"/>
          <w:lang w:eastAsia="pl-PL" w:bidi="pl-PL"/>
        </w:rPr>
        <w:t xml:space="preserve"> </w:t>
      </w:r>
      <w:r w:rsidR="008B0A17">
        <w:rPr>
          <w:rFonts w:eastAsia="Times New Roman" w:cstheme="minorHAnsi"/>
          <w:bCs/>
          <w:color w:val="000000"/>
          <w:sz w:val="24"/>
          <w:szCs w:val="24"/>
          <w:lang w:eastAsia="pl-PL" w:bidi="pl-PL"/>
        </w:rPr>
        <w:t>z dniem</w:t>
      </w:r>
      <w:r w:rsidR="002B5B19">
        <w:rPr>
          <w:rFonts w:eastAsia="Times New Roman" w:cstheme="minorHAnsi"/>
          <w:bCs/>
          <w:color w:val="000000"/>
          <w:sz w:val="24"/>
          <w:szCs w:val="24"/>
          <w:lang w:eastAsia="pl-PL" w:bidi="pl-PL"/>
        </w:rPr>
        <w:t xml:space="preserve"> </w:t>
      </w:r>
      <w:r w:rsidR="008B0A17">
        <w:rPr>
          <w:rFonts w:eastAsia="Times New Roman" w:cstheme="minorHAnsi"/>
          <w:bCs/>
          <w:color w:val="000000"/>
          <w:sz w:val="24"/>
          <w:szCs w:val="24"/>
          <w:lang w:eastAsia="pl-PL" w:bidi="pl-PL"/>
        </w:rPr>
        <w:t xml:space="preserve">obowiązywania od </w:t>
      </w:r>
      <w:r w:rsidR="00E25145">
        <w:rPr>
          <w:rFonts w:eastAsia="Times New Roman" w:cstheme="minorHAnsi"/>
          <w:bCs/>
          <w:color w:val="000000"/>
          <w:sz w:val="24"/>
          <w:szCs w:val="24"/>
          <w:lang w:eastAsia="pl-PL" w:bidi="pl-PL"/>
        </w:rPr>
        <w:t xml:space="preserve">dnia </w:t>
      </w:r>
      <w:r w:rsidR="009836BA">
        <w:rPr>
          <w:rFonts w:eastAsia="Times New Roman" w:cstheme="minorHAnsi"/>
          <w:bCs/>
          <w:color w:val="000000"/>
          <w:sz w:val="24"/>
          <w:szCs w:val="24"/>
          <w:lang w:eastAsia="pl-PL" w:bidi="pl-PL"/>
        </w:rPr>
        <w:t>1 maja 2025 r.</w:t>
      </w:r>
      <w:r w:rsidR="008B0A17">
        <w:rPr>
          <w:rFonts w:eastAsia="Times New Roman" w:cstheme="minorHAnsi"/>
          <w:bCs/>
          <w:color w:val="000000"/>
          <w:sz w:val="24"/>
          <w:szCs w:val="24"/>
          <w:lang w:eastAsia="pl-PL" w:bidi="pl-PL"/>
        </w:rPr>
        <w:t xml:space="preserve"> </w:t>
      </w:r>
      <w:r w:rsidRPr="001C43C6">
        <w:rPr>
          <w:rFonts w:eastAsia="Times New Roman" w:cstheme="minorHAnsi"/>
          <w:bCs/>
          <w:color w:val="000000"/>
          <w:sz w:val="24"/>
          <w:szCs w:val="24"/>
          <w:lang w:eastAsia="pl-PL" w:bidi="pl-PL"/>
        </w:rPr>
        <w:t xml:space="preserve">do dnia </w:t>
      </w:r>
      <w:r w:rsidRPr="00E25145">
        <w:rPr>
          <w:rFonts w:eastAsia="Times New Roman" w:cstheme="minorHAnsi"/>
          <w:bCs/>
          <w:color w:val="000000" w:themeColor="text1"/>
          <w:sz w:val="24"/>
          <w:szCs w:val="24"/>
          <w:lang w:eastAsia="pl-PL" w:bidi="pl-PL"/>
        </w:rPr>
        <w:t>3</w:t>
      </w:r>
      <w:r w:rsidR="00E25145" w:rsidRPr="00E25145">
        <w:rPr>
          <w:rFonts w:eastAsia="Times New Roman" w:cstheme="minorHAnsi"/>
          <w:bCs/>
          <w:color w:val="000000" w:themeColor="text1"/>
          <w:sz w:val="24"/>
          <w:szCs w:val="24"/>
          <w:lang w:eastAsia="pl-PL" w:bidi="pl-PL"/>
        </w:rPr>
        <w:t>0</w:t>
      </w:r>
      <w:r w:rsidRPr="00E25145">
        <w:rPr>
          <w:rFonts w:eastAsia="Times New Roman" w:cstheme="minorHAnsi"/>
          <w:bCs/>
          <w:color w:val="000000" w:themeColor="text1"/>
          <w:sz w:val="24"/>
          <w:szCs w:val="24"/>
          <w:lang w:eastAsia="pl-PL" w:bidi="pl-PL"/>
        </w:rPr>
        <w:t xml:space="preserve"> </w:t>
      </w:r>
      <w:r w:rsidR="009836BA">
        <w:rPr>
          <w:rFonts w:eastAsia="Times New Roman" w:cstheme="minorHAnsi"/>
          <w:bCs/>
          <w:color w:val="000000" w:themeColor="text1"/>
          <w:sz w:val="24"/>
          <w:szCs w:val="24"/>
          <w:lang w:eastAsia="pl-PL" w:bidi="pl-PL"/>
        </w:rPr>
        <w:t xml:space="preserve">czerwca </w:t>
      </w:r>
      <w:r w:rsidRPr="00E25145">
        <w:rPr>
          <w:rFonts w:eastAsia="Times New Roman" w:cstheme="minorHAnsi"/>
          <w:bCs/>
          <w:color w:val="000000" w:themeColor="text1"/>
          <w:sz w:val="24"/>
          <w:szCs w:val="24"/>
          <w:lang w:eastAsia="pl-PL" w:bidi="pl-PL"/>
        </w:rPr>
        <w:t>202</w:t>
      </w:r>
      <w:r w:rsidR="00E25145" w:rsidRPr="00E25145">
        <w:rPr>
          <w:rFonts w:eastAsia="Times New Roman" w:cstheme="minorHAnsi"/>
          <w:bCs/>
          <w:color w:val="000000" w:themeColor="text1"/>
          <w:sz w:val="24"/>
          <w:szCs w:val="24"/>
          <w:lang w:eastAsia="pl-PL" w:bidi="pl-PL"/>
        </w:rPr>
        <w:t>5</w:t>
      </w:r>
      <w:r w:rsidRPr="00E25145">
        <w:rPr>
          <w:rFonts w:eastAsia="Times New Roman" w:cstheme="minorHAnsi"/>
          <w:bCs/>
          <w:color w:val="000000" w:themeColor="text1"/>
          <w:sz w:val="24"/>
          <w:szCs w:val="24"/>
          <w:lang w:eastAsia="pl-PL" w:bidi="pl-PL"/>
        </w:rPr>
        <w:t xml:space="preserve"> r.</w:t>
      </w:r>
    </w:p>
    <w:p w14:paraId="1EBCC977" w14:textId="77777777" w:rsidR="002B5B19" w:rsidRDefault="002B5B19" w:rsidP="005234C2">
      <w:pPr>
        <w:widowControl w:val="0"/>
        <w:tabs>
          <w:tab w:val="left" w:pos="284"/>
        </w:tabs>
        <w:spacing w:after="0" w:line="360" w:lineRule="auto"/>
        <w:ind w:right="-6"/>
        <w:jc w:val="center"/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</w:pPr>
    </w:p>
    <w:p w14:paraId="1C4FCE5E" w14:textId="24990E0D" w:rsidR="001C28B3" w:rsidRPr="003B7FCE" w:rsidRDefault="00D717B5" w:rsidP="005234C2">
      <w:pPr>
        <w:widowControl w:val="0"/>
        <w:tabs>
          <w:tab w:val="left" w:pos="284"/>
        </w:tabs>
        <w:spacing w:after="0" w:line="360" w:lineRule="auto"/>
        <w:ind w:right="-6"/>
        <w:jc w:val="center"/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>§ 7.</w:t>
      </w:r>
    </w:p>
    <w:p w14:paraId="3CACB966" w14:textId="77777777" w:rsidR="001C28B3" w:rsidRPr="003B7FCE" w:rsidRDefault="00D717B5" w:rsidP="000A6864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3B7FCE">
        <w:rPr>
          <w:rFonts w:cstheme="minorHAnsi"/>
          <w:b/>
          <w:bCs/>
          <w:sz w:val="24"/>
          <w:szCs w:val="24"/>
        </w:rPr>
        <w:lastRenderedPageBreak/>
        <w:t>- Kary umowne -</w:t>
      </w:r>
    </w:p>
    <w:bookmarkEnd w:id="2"/>
    <w:p w14:paraId="4951624F" w14:textId="1FE3CF7A" w:rsidR="001C28B3" w:rsidRPr="003B7FCE" w:rsidRDefault="00D717B5" w:rsidP="001C43C6">
      <w:pPr>
        <w:pStyle w:val="Akapitzlist"/>
        <w:widowControl w:val="0"/>
        <w:numPr>
          <w:ilvl w:val="0"/>
          <w:numId w:val="12"/>
        </w:numPr>
        <w:tabs>
          <w:tab w:val="left" w:pos="284"/>
          <w:tab w:val="left" w:pos="1103"/>
        </w:tabs>
        <w:spacing w:after="0" w:line="360" w:lineRule="auto"/>
        <w:ind w:left="284" w:right="-6" w:hanging="284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W przypadku rozwiązania umowy przez którąkolwiek ze Stron z przyczyn leżących po stronie Wykonawcy, w trybie opisanym w § 8 ust. 3 lub też odstąpienia od umowy przez Zamawiającego z winy Wykonawcy,  Wykonawca zapłaci Zamawiającemu karę umowną w wysokości 10% </w:t>
      </w:r>
      <w:r w:rsidR="001C28B3">
        <w:rPr>
          <w:rFonts w:eastAsia="Times New Roman" w:cstheme="minorHAnsi"/>
          <w:color w:val="000000"/>
          <w:sz w:val="24"/>
          <w:szCs w:val="24"/>
          <w:lang w:eastAsia="pl-PL" w:bidi="pl-PL"/>
        </w:rPr>
        <w:t>całkowitej wartości umowy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brutto, o któr</w:t>
      </w:r>
      <w:r w:rsidR="001C28B3">
        <w:rPr>
          <w:rFonts w:eastAsia="Times New Roman" w:cstheme="minorHAnsi"/>
          <w:color w:val="000000"/>
          <w:sz w:val="24"/>
          <w:szCs w:val="24"/>
          <w:lang w:eastAsia="pl-PL" w:bidi="pl-PL"/>
        </w:rPr>
        <w:t>ej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mowa w § 3 ust. 2.</w:t>
      </w:r>
    </w:p>
    <w:p w14:paraId="52354BE3" w14:textId="5DD17AC4" w:rsidR="001C28B3" w:rsidRPr="003B7FCE" w:rsidRDefault="00D717B5" w:rsidP="001C43C6">
      <w:pPr>
        <w:pStyle w:val="Akapitzlist"/>
        <w:widowControl w:val="0"/>
        <w:numPr>
          <w:ilvl w:val="0"/>
          <w:numId w:val="12"/>
        </w:numPr>
        <w:tabs>
          <w:tab w:val="left" w:pos="284"/>
          <w:tab w:val="left" w:pos="1103"/>
        </w:tabs>
        <w:spacing w:after="0" w:line="360" w:lineRule="auto"/>
        <w:ind w:left="284" w:right="-6" w:hanging="284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Za każdy stwierdzony przypadek zwłoki w wykonaniu umowy</w:t>
      </w:r>
      <w:r w:rsidR="00CC4669">
        <w:rPr>
          <w:rFonts w:eastAsia="Times New Roman" w:cstheme="minorHAnsi"/>
          <w:color w:val="000000"/>
          <w:sz w:val="24"/>
          <w:szCs w:val="24"/>
          <w:lang w:eastAsia="pl-PL" w:bidi="pl-PL"/>
        </w:rPr>
        <w:t>,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a także w innych przypadkach niewykonania lub nienależytego wykonania zobowiązań wynikających z umowy, Zamawiający  naliczy Wykonawcy karę umowną w wysokości 0,5% </w:t>
      </w:r>
      <w:r w:rsidR="001C28B3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całkowitej wartości umowy 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, o któr</w:t>
      </w:r>
      <w:r w:rsidR="001C28B3">
        <w:rPr>
          <w:rFonts w:eastAsia="Times New Roman" w:cstheme="minorHAnsi"/>
          <w:color w:val="000000"/>
          <w:sz w:val="24"/>
          <w:szCs w:val="24"/>
          <w:lang w:eastAsia="pl-PL" w:bidi="pl-PL"/>
        </w:rPr>
        <w:t>ej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mowa w § 3 ust. 2</w:t>
      </w:r>
      <w:r w:rsidR="001C28B3">
        <w:rPr>
          <w:rFonts w:eastAsia="Times New Roman" w:cstheme="minorHAnsi"/>
          <w:color w:val="000000"/>
          <w:sz w:val="24"/>
          <w:szCs w:val="24"/>
          <w:lang w:eastAsia="pl-PL" w:bidi="pl-PL"/>
        </w:rPr>
        <w:t>, za każdy stwierdzony przypadek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.</w:t>
      </w:r>
    </w:p>
    <w:p w14:paraId="61AD1F7A" w14:textId="77777777" w:rsidR="001C28B3" w:rsidRPr="003B7FCE" w:rsidRDefault="00D717B5" w:rsidP="00380FC4">
      <w:pPr>
        <w:pStyle w:val="Akapitzlist"/>
        <w:widowControl w:val="0"/>
        <w:numPr>
          <w:ilvl w:val="0"/>
          <w:numId w:val="12"/>
        </w:numPr>
        <w:tabs>
          <w:tab w:val="left" w:pos="284"/>
          <w:tab w:val="left" w:pos="1103"/>
        </w:tabs>
        <w:spacing w:after="0" w:line="360" w:lineRule="auto"/>
        <w:ind w:left="284" w:right="-6" w:hanging="284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Kary umowne, o których mowa w niniejszej umowie, Wykonawca zapłaci na wskazany przez Zamawiającego rachunek bankowy przelewem, w terminie 7 dni od dnia doręczenia mu przez Zamawiającego oświadczenia o nałożeniu kary umownej. Strony ustalają, że Zamawiającemu przysługuje prawo potrącenia kwoty należnych kar umownych 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br/>
        <w:t>z wynagrodzenia umownego należnego Wykonawcy. Przed dokonaniem kompensaty Zamawiający zawiadomi pisemnie Wykonawcę o wysokości i podstawie naliczonych kar umownych.</w:t>
      </w:r>
    </w:p>
    <w:p w14:paraId="499D6742" w14:textId="77777777" w:rsidR="001C28B3" w:rsidRPr="003B7FCE" w:rsidRDefault="00D717B5" w:rsidP="00380FC4">
      <w:pPr>
        <w:pStyle w:val="Akapitzlist"/>
        <w:widowControl w:val="0"/>
        <w:numPr>
          <w:ilvl w:val="0"/>
          <w:numId w:val="12"/>
        </w:numPr>
        <w:tabs>
          <w:tab w:val="left" w:pos="284"/>
          <w:tab w:val="left" w:pos="1103"/>
        </w:tabs>
        <w:spacing w:after="0" w:line="360" w:lineRule="auto"/>
        <w:ind w:left="284" w:right="-6" w:hanging="284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Wierzytelności wynikające z niniejszej umowy nie mogą być przedmiotem skutecznego przelewu na rzecz osoby trzeciej bez pisemnej zgody Zamawiającego.</w:t>
      </w:r>
    </w:p>
    <w:p w14:paraId="368F23F2" w14:textId="77777777" w:rsidR="001C28B3" w:rsidRPr="003B7FCE" w:rsidRDefault="00D717B5" w:rsidP="00380FC4">
      <w:pPr>
        <w:pStyle w:val="Akapitzlist"/>
        <w:widowControl w:val="0"/>
        <w:numPr>
          <w:ilvl w:val="0"/>
          <w:numId w:val="12"/>
        </w:numPr>
        <w:tabs>
          <w:tab w:val="left" w:pos="284"/>
          <w:tab w:val="left" w:pos="1103"/>
        </w:tabs>
        <w:spacing w:after="0" w:line="360" w:lineRule="auto"/>
        <w:ind w:left="284" w:right="-6" w:hanging="284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Zamawiający nie będzie dochodził kar umownych od Wykonawcy w przypadku opóźnienia w wykonaniu, niewykonaniu lub nienależytego wykonania obowiązków wynikających z umowy, wskutek okoliczności niezależnych od Wykonawcy, w tym będącego wynikiem działania „siły wyższej”.</w:t>
      </w:r>
    </w:p>
    <w:p w14:paraId="2C62D401" w14:textId="77777777" w:rsidR="001C28B3" w:rsidRPr="003B7FCE" w:rsidRDefault="00D717B5" w:rsidP="003B7FCE">
      <w:pPr>
        <w:pStyle w:val="Akapitzlist"/>
        <w:widowControl w:val="0"/>
        <w:numPr>
          <w:ilvl w:val="0"/>
          <w:numId w:val="12"/>
        </w:numPr>
        <w:tabs>
          <w:tab w:val="left" w:pos="284"/>
          <w:tab w:val="left" w:pos="1103"/>
        </w:tabs>
        <w:spacing w:after="0" w:line="360" w:lineRule="auto"/>
        <w:ind w:left="284" w:right="-6" w:hanging="284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Strony zastrzegają prawo Zamawiającego do odszkodowania uzupełniającego, przenoszącego wysokość kar umownych, do wysokości rzeczywiście poniesionej szkody na zasadach ogólnych Kodeksu cywilnego.</w:t>
      </w:r>
    </w:p>
    <w:p w14:paraId="0BB9E10C" w14:textId="77777777" w:rsidR="002B5B19" w:rsidRDefault="002B5B19" w:rsidP="00A41FBD">
      <w:pPr>
        <w:widowControl w:val="0"/>
        <w:shd w:val="clear" w:color="auto" w:fill="FFFFFF"/>
        <w:spacing w:after="0" w:line="360" w:lineRule="auto"/>
        <w:ind w:right="-6"/>
        <w:jc w:val="center"/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</w:pPr>
    </w:p>
    <w:p w14:paraId="666C0314" w14:textId="5073F63A" w:rsidR="001C28B3" w:rsidRPr="003B7FCE" w:rsidRDefault="00D717B5" w:rsidP="00A41FBD">
      <w:pPr>
        <w:widowControl w:val="0"/>
        <w:shd w:val="clear" w:color="auto" w:fill="FFFFFF"/>
        <w:spacing w:after="0" w:line="360" w:lineRule="auto"/>
        <w:ind w:right="-6"/>
        <w:jc w:val="center"/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>§ 8.</w:t>
      </w:r>
    </w:p>
    <w:p w14:paraId="58BEF280" w14:textId="77777777" w:rsidR="001C28B3" w:rsidRPr="003B7FCE" w:rsidRDefault="00D717B5" w:rsidP="00837089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3B7FCE">
        <w:rPr>
          <w:rFonts w:cstheme="minorHAnsi"/>
          <w:b/>
          <w:bCs/>
          <w:sz w:val="24"/>
          <w:szCs w:val="24"/>
        </w:rPr>
        <w:t>- Rozwiązanie umowy -</w:t>
      </w:r>
    </w:p>
    <w:p w14:paraId="306A0958" w14:textId="10E2FD9C" w:rsidR="001C28B3" w:rsidRPr="003B7FCE" w:rsidRDefault="00D717B5" w:rsidP="00F91AD8">
      <w:pPr>
        <w:pStyle w:val="Akapitzlist"/>
        <w:widowControl w:val="0"/>
        <w:numPr>
          <w:ilvl w:val="0"/>
          <w:numId w:val="25"/>
        </w:numPr>
        <w:shd w:val="clear" w:color="auto" w:fill="FFFFFF"/>
        <w:spacing w:after="0" w:line="360" w:lineRule="auto"/>
        <w:ind w:right="-6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Każda ze stron może rozwiązać niniejszą umowę z zachowaniem </w:t>
      </w:r>
      <w:r w:rsidR="009836BA">
        <w:rPr>
          <w:rFonts w:eastAsia="Times New Roman" w:cstheme="minorHAnsi"/>
          <w:color w:val="000000"/>
          <w:sz w:val="24"/>
          <w:szCs w:val="24"/>
          <w:lang w:eastAsia="pl-PL" w:bidi="pl-PL"/>
        </w:rPr>
        <w:t>1</w:t>
      </w:r>
      <w:bookmarkStart w:id="3" w:name="_GoBack"/>
      <w:bookmarkEnd w:id="3"/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-miesięcznego terminu wypowiedzenia, ze skutkiem na koniec miesiąca kalendarzowego.</w:t>
      </w:r>
    </w:p>
    <w:p w14:paraId="6EF53D92" w14:textId="77777777" w:rsidR="001C28B3" w:rsidRPr="003B7FCE" w:rsidRDefault="00D717B5" w:rsidP="00F91AD8">
      <w:pPr>
        <w:pStyle w:val="Akapitzlist"/>
        <w:widowControl w:val="0"/>
        <w:numPr>
          <w:ilvl w:val="0"/>
          <w:numId w:val="25"/>
        </w:numPr>
        <w:shd w:val="clear" w:color="auto" w:fill="FFFFFF"/>
        <w:spacing w:after="0" w:line="360" w:lineRule="auto"/>
        <w:ind w:right="-6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Wypowiedzenie umowy wymaga formy pisemnej pod rygorem nieważności.</w:t>
      </w:r>
    </w:p>
    <w:p w14:paraId="51480A9E" w14:textId="77777777" w:rsidR="001C28B3" w:rsidRPr="003B7FCE" w:rsidRDefault="00D717B5" w:rsidP="003B7FCE">
      <w:pPr>
        <w:pStyle w:val="Akapitzlist"/>
        <w:widowControl w:val="0"/>
        <w:numPr>
          <w:ilvl w:val="0"/>
          <w:numId w:val="25"/>
        </w:numPr>
        <w:shd w:val="clear" w:color="auto" w:fill="FFFFFF"/>
        <w:spacing w:after="0" w:line="360" w:lineRule="auto"/>
        <w:ind w:right="-6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Zamawiający może rozwiązać niniejszą umowę ze skutkiem natychmiastowym w 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lastRenderedPageBreak/>
        <w:t>przypadku, gdy Wykonawca nie wykonuje umowy lub wykonuje ją w sposób nienależyty, w tym z rażącym naruszeniem postanowień umowy</w:t>
      </w:r>
      <w:r w:rsidR="00F06162">
        <w:rPr>
          <w:rFonts w:eastAsia="Times New Roman" w:cstheme="minorHAnsi"/>
          <w:color w:val="000000"/>
          <w:sz w:val="24"/>
          <w:szCs w:val="24"/>
          <w:lang w:eastAsia="pl-PL" w:bidi="pl-PL"/>
        </w:rPr>
        <w:t>.</w:t>
      </w:r>
    </w:p>
    <w:p w14:paraId="53CC1D8C" w14:textId="58ACC687" w:rsidR="001C28B3" w:rsidRPr="003B7FCE" w:rsidRDefault="00D717B5" w:rsidP="00A41FBD">
      <w:pPr>
        <w:widowControl w:val="0"/>
        <w:tabs>
          <w:tab w:val="left" w:pos="284"/>
        </w:tabs>
        <w:spacing w:after="0" w:line="360" w:lineRule="auto"/>
        <w:ind w:right="-6"/>
        <w:jc w:val="center"/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>§ 9.</w:t>
      </w:r>
    </w:p>
    <w:p w14:paraId="58966F01" w14:textId="77777777" w:rsidR="001C28B3" w:rsidRPr="003B7FCE" w:rsidRDefault="00D717B5" w:rsidP="00A41FBD">
      <w:pPr>
        <w:widowControl w:val="0"/>
        <w:tabs>
          <w:tab w:val="left" w:pos="284"/>
        </w:tabs>
        <w:spacing w:after="0" w:line="360" w:lineRule="auto"/>
        <w:ind w:right="-6"/>
        <w:jc w:val="center"/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>- Osoby do kontaktu -</w:t>
      </w:r>
    </w:p>
    <w:p w14:paraId="1E2D6FD4" w14:textId="4A577D1D" w:rsidR="001C28B3" w:rsidRPr="003B7FCE" w:rsidRDefault="00D717B5" w:rsidP="00432212">
      <w:pPr>
        <w:pStyle w:val="Akapitzlist"/>
        <w:widowControl w:val="0"/>
        <w:numPr>
          <w:ilvl w:val="0"/>
          <w:numId w:val="13"/>
        </w:numPr>
        <w:tabs>
          <w:tab w:val="left" w:pos="284"/>
        </w:tabs>
        <w:spacing w:after="0" w:line="360" w:lineRule="auto"/>
        <w:ind w:left="284" w:right="-6" w:hanging="284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Zamawiającego w kontaktach w zakresie bieżącej realizacji umowy będzie reprezentować:</w:t>
      </w:r>
      <w:r w:rsidR="00E25145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Zastępca Dyrektora Krajowej Szkoły Sądownictwa i Prokuratury ds. organizacyjnych Waldemar Żurek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, </w:t>
      </w:r>
    </w:p>
    <w:p w14:paraId="5027D229" w14:textId="1967AB09" w:rsidR="001C28B3" w:rsidRPr="003B7FCE" w:rsidRDefault="00D717B5" w:rsidP="004009C0">
      <w:pPr>
        <w:pStyle w:val="Akapitzlist"/>
        <w:widowControl w:val="0"/>
        <w:numPr>
          <w:ilvl w:val="0"/>
          <w:numId w:val="13"/>
        </w:numPr>
        <w:tabs>
          <w:tab w:val="left" w:pos="284"/>
        </w:tabs>
        <w:spacing w:after="0" w:line="360" w:lineRule="auto"/>
        <w:ind w:left="284" w:right="-6" w:hanging="284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Osobą wyznaczoną przez Wykonawcę do kontaktów z Zamawiającym jest </w:t>
      </w:r>
      <w:r w:rsidR="00BF0CAF"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…….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, tel. </w:t>
      </w:r>
      <w:r w:rsidR="00BF0CAF"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……. </w:t>
      </w:r>
      <w:r w:rsidR="00E25145">
        <w:rPr>
          <w:rFonts w:eastAsia="Times New Roman" w:cstheme="minorHAnsi"/>
          <w:color w:val="000000"/>
          <w:sz w:val="24"/>
          <w:szCs w:val="24"/>
          <w:lang w:eastAsia="pl-PL" w:bidi="pl-PL"/>
        </w:rPr>
        <w:br/>
      </w:r>
      <w:r w:rsidR="00BF0CAF"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e-mail:…</w:t>
      </w:r>
      <w:r w:rsidR="00E25145">
        <w:rPr>
          <w:rFonts w:eastAsia="Times New Roman" w:cstheme="minorHAnsi"/>
          <w:color w:val="000000"/>
          <w:sz w:val="24"/>
          <w:szCs w:val="24"/>
          <w:lang w:eastAsia="pl-PL" w:bidi="pl-PL"/>
        </w:rPr>
        <w:t>………………………………………………………………………..</w:t>
      </w:r>
      <w:r w:rsidR="00BF0CAF"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..</w:t>
      </w:r>
    </w:p>
    <w:p w14:paraId="0F0AE011" w14:textId="77777777" w:rsidR="00E25145" w:rsidRDefault="00E25145" w:rsidP="00083609">
      <w:pPr>
        <w:widowControl w:val="0"/>
        <w:tabs>
          <w:tab w:val="left" w:pos="284"/>
        </w:tabs>
        <w:spacing w:after="0" w:line="360" w:lineRule="auto"/>
        <w:ind w:right="-6"/>
        <w:jc w:val="center"/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</w:pPr>
    </w:p>
    <w:p w14:paraId="22B646F0" w14:textId="44A52861" w:rsidR="001C28B3" w:rsidRPr="003B7FCE" w:rsidRDefault="00D717B5" w:rsidP="00083609">
      <w:pPr>
        <w:widowControl w:val="0"/>
        <w:tabs>
          <w:tab w:val="left" w:pos="284"/>
        </w:tabs>
        <w:spacing w:after="0" w:line="360" w:lineRule="auto"/>
        <w:ind w:right="-6"/>
        <w:jc w:val="center"/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>§ 10.</w:t>
      </w:r>
    </w:p>
    <w:p w14:paraId="45CC2913" w14:textId="77777777" w:rsidR="001C28B3" w:rsidRPr="003B7FCE" w:rsidRDefault="00D717B5" w:rsidP="004D50F1">
      <w:pPr>
        <w:widowControl w:val="0"/>
        <w:tabs>
          <w:tab w:val="left" w:pos="284"/>
        </w:tabs>
        <w:ind w:right="-6"/>
        <w:jc w:val="center"/>
        <w:rPr>
          <w:rFonts w:eastAsia="Times New Roman" w:cstheme="minorHAnsi"/>
          <w:b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b/>
          <w:sz w:val="24"/>
          <w:szCs w:val="24"/>
          <w:lang w:eastAsia="pl-PL" w:bidi="pl-PL"/>
        </w:rPr>
        <w:t>- Oświadczenie wykonawcy-</w:t>
      </w:r>
    </w:p>
    <w:p w14:paraId="4450871B" w14:textId="77777777" w:rsidR="001C28B3" w:rsidRDefault="00D717B5" w:rsidP="004D50F1">
      <w:pPr>
        <w:widowControl w:val="0"/>
        <w:tabs>
          <w:tab w:val="left" w:pos="284"/>
        </w:tabs>
        <w:spacing w:after="0" w:line="360" w:lineRule="auto"/>
        <w:ind w:right="-6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sz w:val="24"/>
          <w:szCs w:val="24"/>
          <w:lang w:eastAsia="pl-PL" w:bidi="pl-PL"/>
        </w:rPr>
        <w:t>Wykonawca oświadcza, iż nie podlega wykluczeniu na podstawie art. 7 ustawy z dnia 13 kwietnia 2022 r. o szczególnych rozwiązaniach w zakresie przeciwdziałania wspieraniu agresji na Ukrainę oraz służących ochronie bezpieczeństwa narodowego (Dz. U. 202</w:t>
      </w:r>
      <w:r w:rsidR="00F06162">
        <w:rPr>
          <w:rFonts w:eastAsia="Times New Roman" w:cstheme="minorHAnsi"/>
          <w:sz w:val="24"/>
          <w:szCs w:val="24"/>
          <w:lang w:eastAsia="pl-PL" w:bidi="pl-PL"/>
        </w:rPr>
        <w:t>4</w:t>
      </w:r>
      <w:r w:rsidRPr="003B7FCE">
        <w:rPr>
          <w:rFonts w:eastAsia="Times New Roman" w:cstheme="minorHAnsi"/>
          <w:sz w:val="24"/>
          <w:szCs w:val="24"/>
          <w:lang w:eastAsia="pl-PL" w:bidi="pl-PL"/>
        </w:rPr>
        <w:t xml:space="preserve"> r. poz. </w:t>
      </w:r>
      <w:r w:rsidR="00F06162">
        <w:rPr>
          <w:rFonts w:eastAsia="Times New Roman" w:cstheme="minorHAnsi"/>
          <w:sz w:val="24"/>
          <w:szCs w:val="24"/>
          <w:lang w:eastAsia="pl-PL" w:bidi="pl-PL"/>
        </w:rPr>
        <w:t>507</w:t>
      </w:r>
      <w:r w:rsidRPr="003B7FCE">
        <w:rPr>
          <w:rFonts w:eastAsia="Times New Roman" w:cstheme="minorHAnsi"/>
          <w:sz w:val="24"/>
          <w:szCs w:val="24"/>
          <w:lang w:eastAsia="pl-PL" w:bidi="pl-PL"/>
        </w:rPr>
        <w:t>).</w:t>
      </w:r>
    </w:p>
    <w:p w14:paraId="605C0267" w14:textId="77777777" w:rsidR="00C43633" w:rsidRPr="003B7FCE" w:rsidRDefault="00C43633" w:rsidP="00C43633">
      <w:pPr>
        <w:widowControl w:val="0"/>
        <w:tabs>
          <w:tab w:val="left" w:pos="284"/>
        </w:tabs>
        <w:spacing w:after="0" w:line="360" w:lineRule="auto"/>
        <w:ind w:right="-6"/>
        <w:jc w:val="center"/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>§ 11.</w:t>
      </w:r>
    </w:p>
    <w:p w14:paraId="44D52354" w14:textId="77777777" w:rsidR="00C43633" w:rsidRPr="003B7FCE" w:rsidRDefault="00C43633" w:rsidP="00C43633">
      <w:pPr>
        <w:widowControl w:val="0"/>
        <w:tabs>
          <w:tab w:val="left" w:pos="284"/>
        </w:tabs>
        <w:spacing w:after="0" w:line="360" w:lineRule="auto"/>
        <w:ind w:right="-6"/>
        <w:jc w:val="center"/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 xml:space="preserve">- </w:t>
      </w:r>
      <w:r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>Dostępność</w:t>
      </w:r>
      <w:r w:rsidRPr="003B7FCE"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 xml:space="preserve"> -</w:t>
      </w:r>
    </w:p>
    <w:p w14:paraId="3A72DEE6" w14:textId="77777777" w:rsidR="00C43633" w:rsidRPr="00C43633" w:rsidRDefault="00C43633" w:rsidP="00C43633">
      <w:pPr>
        <w:pStyle w:val="Akapitzlist"/>
        <w:widowControl w:val="0"/>
        <w:numPr>
          <w:ilvl w:val="0"/>
          <w:numId w:val="38"/>
        </w:numPr>
        <w:tabs>
          <w:tab w:val="left" w:pos="284"/>
        </w:tabs>
        <w:spacing w:after="0" w:line="360" w:lineRule="auto"/>
        <w:ind w:right="-6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C43633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Zamawiający informuje, iż budynek Krajowej Szkoła Sądownictwa i Prokuratury, </w:t>
      </w:r>
    </w:p>
    <w:p w14:paraId="63DDF2AC" w14:textId="77777777" w:rsidR="00C43633" w:rsidRDefault="00C43633" w:rsidP="00C43633">
      <w:pPr>
        <w:widowControl w:val="0"/>
        <w:tabs>
          <w:tab w:val="left" w:pos="284"/>
        </w:tabs>
        <w:spacing w:after="0" w:line="360" w:lineRule="auto"/>
        <w:ind w:right="-6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C43633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ul. Przy Rondzie 5, 31-547 Kraków, jest dostosowany pod kątem wymogów dostępności architektonicznej. Deklaracja dostępności Zamawiającego znajduje się na stronie internetowej: </w:t>
      </w:r>
      <w:hyperlink r:id="rId8" w:history="1">
        <w:r w:rsidR="009A798B" w:rsidRPr="00FB5B36">
          <w:rPr>
            <w:rStyle w:val="Hipercze"/>
            <w:rFonts w:eastAsia="Times New Roman" w:cstheme="minorHAnsi"/>
            <w:sz w:val="24"/>
            <w:szCs w:val="24"/>
            <w:lang w:eastAsia="pl-PL" w:bidi="pl-PL"/>
          </w:rPr>
          <w:t>https://www.kssip.gov.pl/deklaracja-dostepnosci</w:t>
        </w:r>
      </w:hyperlink>
    </w:p>
    <w:p w14:paraId="19FFDE66" w14:textId="77777777" w:rsidR="00E25145" w:rsidRDefault="00E25145" w:rsidP="004D50F1">
      <w:pPr>
        <w:widowControl w:val="0"/>
        <w:tabs>
          <w:tab w:val="left" w:pos="284"/>
        </w:tabs>
        <w:spacing w:after="0" w:line="360" w:lineRule="auto"/>
        <w:ind w:right="-6"/>
        <w:jc w:val="center"/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</w:pPr>
    </w:p>
    <w:p w14:paraId="08C84D11" w14:textId="39194885" w:rsidR="001C28B3" w:rsidRPr="003B7FCE" w:rsidRDefault="00D717B5" w:rsidP="004D50F1">
      <w:pPr>
        <w:widowControl w:val="0"/>
        <w:tabs>
          <w:tab w:val="left" w:pos="284"/>
        </w:tabs>
        <w:spacing w:after="0" w:line="360" w:lineRule="auto"/>
        <w:ind w:right="-6"/>
        <w:jc w:val="center"/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>§ 11.</w:t>
      </w:r>
    </w:p>
    <w:p w14:paraId="07413BCD" w14:textId="77777777" w:rsidR="001C28B3" w:rsidRPr="003B7FCE" w:rsidRDefault="00D717B5" w:rsidP="00083609">
      <w:pPr>
        <w:widowControl w:val="0"/>
        <w:tabs>
          <w:tab w:val="left" w:pos="284"/>
        </w:tabs>
        <w:spacing w:after="0" w:line="360" w:lineRule="auto"/>
        <w:ind w:right="-6"/>
        <w:jc w:val="center"/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>- Postanowienia końcowe -</w:t>
      </w:r>
    </w:p>
    <w:p w14:paraId="6C9FEAE8" w14:textId="77777777" w:rsidR="001C28B3" w:rsidRPr="003B7FCE" w:rsidRDefault="00D717B5" w:rsidP="001C43C6">
      <w:pPr>
        <w:widowControl w:val="0"/>
        <w:numPr>
          <w:ilvl w:val="0"/>
          <w:numId w:val="10"/>
        </w:numPr>
        <w:tabs>
          <w:tab w:val="left" w:pos="284"/>
        </w:tabs>
        <w:spacing w:after="0" w:line="360" w:lineRule="auto"/>
        <w:ind w:left="284" w:right="-6" w:hanging="284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Wszelkie spory powstałe na tle realizacji niniejszej umowy Strony zobowiązują się rozstrzygnąć w pierwszej kolejności polubownie. W braku rozstrzygnięć polubownych, spór będzie poddany rozstrzygnięciu przez sąd powszechny właściwy ze względu na siedzibę Zamawiającego.</w:t>
      </w:r>
    </w:p>
    <w:p w14:paraId="4E03B267" w14:textId="77777777" w:rsidR="001C28B3" w:rsidRPr="003B7FCE" w:rsidRDefault="00D717B5" w:rsidP="001C43C6">
      <w:pPr>
        <w:pStyle w:val="Akapitzlist"/>
        <w:numPr>
          <w:ilvl w:val="0"/>
          <w:numId w:val="10"/>
        </w:numPr>
        <w:spacing w:after="0" w:line="360" w:lineRule="auto"/>
        <w:ind w:left="284" w:hanging="284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W sprawach nieunormowanych umową mają zastosowanie przepisy Kodeksu cywilnego oraz inne obowiązujące przepisy prawne.</w:t>
      </w:r>
    </w:p>
    <w:p w14:paraId="7EDFF773" w14:textId="77777777" w:rsidR="001C28B3" w:rsidRPr="003B7FCE" w:rsidRDefault="00D717B5" w:rsidP="001C43C6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spacing w:after="0" w:line="360" w:lineRule="auto"/>
        <w:ind w:left="284" w:right="-6" w:hanging="284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lastRenderedPageBreak/>
        <w:t>Umowa została podpisana elektronicznie/</w:t>
      </w:r>
      <w:r w:rsidRPr="003B7FCE">
        <w:rPr>
          <w:rFonts w:cstheme="minorHAnsi"/>
          <w:sz w:val="24"/>
          <w:szCs w:val="24"/>
        </w:rPr>
        <w:t xml:space="preserve"> w trzech jednobrzmiących egzemplarzach, w tym jeden dla </w:t>
      </w:r>
      <w:r w:rsidR="003B7FCE">
        <w:rPr>
          <w:rFonts w:cstheme="minorHAnsi"/>
          <w:sz w:val="24"/>
          <w:szCs w:val="24"/>
        </w:rPr>
        <w:t>Wykonawcy</w:t>
      </w:r>
      <w:r w:rsidR="00130F57">
        <w:rPr>
          <w:rFonts w:cstheme="minorHAnsi"/>
          <w:sz w:val="24"/>
          <w:szCs w:val="24"/>
        </w:rPr>
        <w:t>.</w:t>
      </w:r>
    </w:p>
    <w:p w14:paraId="7124F567" w14:textId="77777777" w:rsidR="001C28B3" w:rsidRPr="003B7FCE" w:rsidRDefault="001C28B3" w:rsidP="00CD7595">
      <w:pPr>
        <w:widowControl w:val="0"/>
        <w:tabs>
          <w:tab w:val="left" w:pos="284"/>
        </w:tabs>
        <w:spacing w:after="0" w:line="360" w:lineRule="auto"/>
        <w:ind w:right="-6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</w:p>
    <w:p w14:paraId="31E76FB9" w14:textId="77777777" w:rsidR="001C28B3" w:rsidRPr="003B7FCE" w:rsidRDefault="001C28B3" w:rsidP="00CD7595">
      <w:pPr>
        <w:widowControl w:val="0"/>
        <w:tabs>
          <w:tab w:val="left" w:pos="284"/>
        </w:tabs>
        <w:spacing w:after="0" w:line="360" w:lineRule="auto"/>
        <w:ind w:right="-6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</w:p>
    <w:p w14:paraId="16B5D710" w14:textId="77777777" w:rsidR="001C28B3" w:rsidRPr="003B7FCE" w:rsidRDefault="001C28B3" w:rsidP="00CD7595">
      <w:pPr>
        <w:widowControl w:val="0"/>
        <w:tabs>
          <w:tab w:val="left" w:pos="284"/>
        </w:tabs>
        <w:spacing w:after="0" w:line="360" w:lineRule="auto"/>
        <w:ind w:right="-6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</w:p>
    <w:p w14:paraId="590845E5" w14:textId="77777777" w:rsidR="001C28B3" w:rsidRPr="003B7FCE" w:rsidRDefault="001C28B3" w:rsidP="00CD7595">
      <w:pPr>
        <w:widowControl w:val="0"/>
        <w:tabs>
          <w:tab w:val="left" w:pos="284"/>
        </w:tabs>
        <w:spacing w:after="0" w:line="360" w:lineRule="auto"/>
        <w:ind w:right="-6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</w:p>
    <w:p w14:paraId="2D6E4E2A" w14:textId="77777777" w:rsidR="001C28B3" w:rsidRPr="003B7FCE" w:rsidRDefault="00D717B5" w:rsidP="00CD7595">
      <w:pPr>
        <w:widowControl w:val="0"/>
        <w:tabs>
          <w:tab w:val="left" w:pos="284"/>
        </w:tabs>
        <w:spacing w:after="0" w:line="360" w:lineRule="auto"/>
        <w:ind w:right="-6"/>
        <w:rPr>
          <w:rFonts w:eastAsia="Arial Unicode MS" w:cstheme="minorHAnsi"/>
          <w:b/>
          <w:color w:val="000000"/>
          <w:sz w:val="24"/>
          <w:szCs w:val="24"/>
          <w:lang w:eastAsia="pl-PL" w:bidi="pl-PL"/>
        </w:rPr>
      </w:pPr>
      <w:r w:rsidRPr="003B7FCE">
        <w:rPr>
          <w:rFonts w:eastAsia="Arial Unicode MS" w:cstheme="minorHAnsi"/>
          <w:b/>
          <w:color w:val="000000"/>
          <w:sz w:val="24"/>
          <w:szCs w:val="24"/>
          <w:lang w:eastAsia="pl-PL" w:bidi="pl-PL"/>
        </w:rPr>
        <w:tab/>
      </w:r>
      <w:r w:rsidRPr="003B7FCE">
        <w:rPr>
          <w:rFonts w:eastAsia="Arial Unicode MS" w:cstheme="minorHAnsi"/>
          <w:b/>
          <w:color w:val="000000"/>
          <w:sz w:val="24"/>
          <w:szCs w:val="24"/>
          <w:lang w:eastAsia="pl-PL" w:bidi="pl-PL"/>
        </w:rPr>
        <w:tab/>
      </w:r>
      <w:r w:rsidRPr="003B7FCE">
        <w:rPr>
          <w:rFonts w:eastAsia="Arial Unicode MS" w:cstheme="minorHAnsi"/>
          <w:b/>
          <w:color w:val="000000"/>
          <w:sz w:val="24"/>
          <w:szCs w:val="24"/>
          <w:lang w:eastAsia="pl-PL" w:bidi="pl-PL"/>
        </w:rPr>
        <w:tab/>
        <w:t xml:space="preserve">WYKONAWCA </w:t>
      </w:r>
      <w:r w:rsidRPr="003B7FCE">
        <w:rPr>
          <w:rFonts w:eastAsia="Arial Unicode MS" w:cstheme="minorHAnsi"/>
          <w:b/>
          <w:color w:val="000000"/>
          <w:sz w:val="24"/>
          <w:szCs w:val="24"/>
          <w:lang w:eastAsia="pl-PL" w:bidi="pl-PL"/>
        </w:rPr>
        <w:tab/>
      </w:r>
      <w:r w:rsidRPr="003B7FCE">
        <w:rPr>
          <w:rFonts w:eastAsia="Arial Unicode MS" w:cstheme="minorHAnsi"/>
          <w:b/>
          <w:color w:val="000000"/>
          <w:sz w:val="24"/>
          <w:szCs w:val="24"/>
          <w:lang w:eastAsia="pl-PL" w:bidi="pl-PL"/>
        </w:rPr>
        <w:tab/>
      </w:r>
      <w:r w:rsidRPr="003B7FCE">
        <w:rPr>
          <w:rFonts w:eastAsia="Arial Unicode MS" w:cstheme="minorHAnsi"/>
          <w:b/>
          <w:color w:val="000000"/>
          <w:sz w:val="24"/>
          <w:szCs w:val="24"/>
          <w:lang w:eastAsia="pl-PL" w:bidi="pl-PL"/>
        </w:rPr>
        <w:tab/>
        <w:t xml:space="preserve">                    ZAMAWIAJĄCY           </w:t>
      </w:r>
    </w:p>
    <w:p w14:paraId="7BB97147" w14:textId="77777777" w:rsidR="001C28B3" w:rsidRPr="003B7FCE" w:rsidRDefault="001C28B3" w:rsidP="004D50F1">
      <w:pPr>
        <w:spacing w:after="0" w:line="360" w:lineRule="auto"/>
        <w:rPr>
          <w:rFonts w:cstheme="minorHAnsi"/>
          <w:sz w:val="24"/>
          <w:szCs w:val="24"/>
        </w:rPr>
      </w:pPr>
    </w:p>
    <w:p w14:paraId="143BB0B3" w14:textId="77777777" w:rsidR="001C28B3" w:rsidRPr="003B7FCE" w:rsidRDefault="001C28B3" w:rsidP="00E92ED9">
      <w:pPr>
        <w:spacing w:after="0" w:line="360" w:lineRule="auto"/>
        <w:rPr>
          <w:rFonts w:cstheme="minorHAnsi"/>
          <w:sz w:val="24"/>
          <w:szCs w:val="24"/>
        </w:rPr>
      </w:pPr>
    </w:p>
    <w:p w14:paraId="50F678E6" w14:textId="77777777" w:rsidR="001C28B3" w:rsidRPr="003B7FCE" w:rsidRDefault="001C28B3" w:rsidP="00E92ED9">
      <w:pPr>
        <w:widowControl w:val="0"/>
        <w:tabs>
          <w:tab w:val="left" w:pos="284"/>
        </w:tabs>
        <w:spacing w:after="0" w:line="360" w:lineRule="auto"/>
        <w:ind w:right="-6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</w:p>
    <w:p w14:paraId="12BD9C32" w14:textId="77777777" w:rsidR="00E25145" w:rsidRDefault="00E25145" w:rsidP="00C1727E">
      <w:pPr>
        <w:spacing w:line="360" w:lineRule="auto"/>
        <w:jc w:val="both"/>
        <w:rPr>
          <w:b/>
        </w:rPr>
      </w:pPr>
    </w:p>
    <w:p w14:paraId="0A0014E8" w14:textId="77777777" w:rsidR="00E25145" w:rsidRDefault="00E25145" w:rsidP="00C1727E">
      <w:pPr>
        <w:spacing w:line="360" w:lineRule="auto"/>
        <w:jc w:val="both"/>
        <w:rPr>
          <w:b/>
        </w:rPr>
      </w:pPr>
    </w:p>
    <w:p w14:paraId="5B84178B" w14:textId="77777777" w:rsidR="00E25145" w:rsidRDefault="00E25145" w:rsidP="00C1727E">
      <w:pPr>
        <w:spacing w:line="360" w:lineRule="auto"/>
        <w:jc w:val="both"/>
        <w:rPr>
          <w:b/>
        </w:rPr>
      </w:pPr>
    </w:p>
    <w:p w14:paraId="1A890066" w14:textId="402EB936" w:rsidR="00525F92" w:rsidRDefault="00525F92" w:rsidP="00C1727E">
      <w:pPr>
        <w:spacing w:line="360" w:lineRule="auto"/>
        <w:jc w:val="both"/>
        <w:rPr>
          <w:b/>
        </w:rPr>
      </w:pPr>
      <w:r>
        <w:rPr>
          <w:b/>
        </w:rPr>
        <w:t>Załączniki:</w:t>
      </w:r>
    </w:p>
    <w:p w14:paraId="14E111AA" w14:textId="77777777" w:rsidR="00C1727E" w:rsidRDefault="00C1727E" w:rsidP="00C1727E">
      <w:pPr>
        <w:spacing w:line="360" w:lineRule="auto"/>
        <w:jc w:val="both"/>
        <w:rPr>
          <w:b/>
        </w:rPr>
      </w:pPr>
      <w:r>
        <w:rPr>
          <w:b/>
        </w:rPr>
        <w:t>Załącznik nr 1</w:t>
      </w:r>
      <w:r w:rsidR="005F2B23">
        <w:rPr>
          <w:b/>
        </w:rPr>
        <w:t xml:space="preserve"> </w:t>
      </w:r>
      <w:r w:rsidR="005F2B23" w:rsidRPr="00AF05D3">
        <w:rPr>
          <w:rFonts w:cstheme="minorHAnsi"/>
          <w:sz w:val="24"/>
          <w:szCs w:val="24"/>
        </w:rPr>
        <w:t>Szczegółowy zakres i opis czynności realizowanych w ramach umowy</w:t>
      </w:r>
    </w:p>
    <w:p w14:paraId="5FF3E0D2" w14:textId="51F22F75" w:rsidR="00525F92" w:rsidRDefault="00525F92" w:rsidP="00C1727E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b/>
        </w:rPr>
        <w:t xml:space="preserve">Załącznik nr </w:t>
      </w:r>
      <w:r w:rsidR="00CC4669">
        <w:rPr>
          <w:b/>
        </w:rPr>
        <w:t xml:space="preserve">2 </w:t>
      </w:r>
      <w:r>
        <w:rPr>
          <w:rFonts w:cstheme="minorHAnsi"/>
          <w:sz w:val="24"/>
          <w:szCs w:val="24"/>
        </w:rPr>
        <w:t>Formularz oferty</w:t>
      </w:r>
    </w:p>
    <w:p w14:paraId="53138DB2" w14:textId="763EE90F" w:rsidR="00CC4669" w:rsidRPr="00957030" w:rsidRDefault="00CC4669" w:rsidP="00C1727E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b/>
        </w:rPr>
        <w:t xml:space="preserve">Załącznik nr 3 </w:t>
      </w:r>
      <w:r w:rsidRPr="00957030">
        <w:t xml:space="preserve">[jeśli umowa zostanie zawarta z osobą nieprowadząca działalności gospodarczej] </w:t>
      </w:r>
      <w:r w:rsidRPr="00957030">
        <w:rPr>
          <w:rFonts w:eastAsia="Times New Roman" w:cstheme="minorHAnsi"/>
          <w:bCs/>
          <w:kern w:val="36"/>
          <w:sz w:val="24"/>
          <w:szCs w:val="24"/>
          <w:lang w:eastAsia="pl-PL"/>
        </w:rPr>
        <w:t>Klauzula informacyjna - dla osoby zawierającej umowę cywilno-prawną z KSSiP</w:t>
      </w:r>
    </w:p>
    <w:p w14:paraId="2A04C370" w14:textId="5B612801" w:rsidR="00C1727E" w:rsidRDefault="00C1727E" w:rsidP="00C1727E">
      <w:pPr>
        <w:spacing w:line="360" w:lineRule="auto"/>
        <w:jc w:val="both"/>
        <w:rPr>
          <w:b/>
        </w:rPr>
      </w:pPr>
    </w:p>
    <w:p w14:paraId="3948A13B" w14:textId="325E305F" w:rsidR="00CC4669" w:rsidRDefault="00CC4669" w:rsidP="00C1727E">
      <w:pPr>
        <w:spacing w:line="360" w:lineRule="auto"/>
        <w:jc w:val="both"/>
        <w:rPr>
          <w:b/>
        </w:rPr>
      </w:pPr>
    </w:p>
    <w:p w14:paraId="6272817B" w14:textId="5DDE24C6" w:rsidR="00CC4669" w:rsidRDefault="00CC4669" w:rsidP="00C1727E">
      <w:pPr>
        <w:spacing w:line="360" w:lineRule="auto"/>
        <w:jc w:val="both"/>
        <w:rPr>
          <w:b/>
        </w:rPr>
      </w:pPr>
    </w:p>
    <w:p w14:paraId="2E3598A5" w14:textId="592DCE2D" w:rsidR="00CC4669" w:rsidRDefault="00CC4669" w:rsidP="00C1727E">
      <w:pPr>
        <w:spacing w:line="360" w:lineRule="auto"/>
        <w:jc w:val="both"/>
        <w:rPr>
          <w:b/>
        </w:rPr>
      </w:pPr>
    </w:p>
    <w:p w14:paraId="4D4B8530" w14:textId="65417168" w:rsidR="00CC4669" w:rsidRDefault="00CC4669" w:rsidP="00C1727E">
      <w:pPr>
        <w:spacing w:line="360" w:lineRule="auto"/>
        <w:jc w:val="both"/>
        <w:rPr>
          <w:b/>
        </w:rPr>
      </w:pPr>
    </w:p>
    <w:p w14:paraId="1AA87CFF" w14:textId="4CD010C9" w:rsidR="00CC4669" w:rsidRDefault="00CC4669" w:rsidP="00C1727E">
      <w:pPr>
        <w:spacing w:line="360" w:lineRule="auto"/>
        <w:jc w:val="both"/>
        <w:rPr>
          <w:b/>
        </w:rPr>
      </w:pPr>
    </w:p>
    <w:p w14:paraId="6520DA2A" w14:textId="385E73B8" w:rsidR="00CC4669" w:rsidRDefault="00CC4669" w:rsidP="00C1727E">
      <w:pPr>
        <w:spacing w:line="360" w:lineRule="auto"/>
        <w:jc w:val="both"/>
        <w:rPr>
          <w:b/>
        </w:rPr>
      </w:pPr>
    </w:p>
    <w:p w14:paraId="1A8A3A5B" w14:textId="43ED66BC" w:rsidR="00CC4669" w:rsidRDefault="00CC4669" w:rsidP="00C1727E">
      <w:pPr>
        <w:spacing w:line="360" w:lineRule="auto"/>
        <w:jc w:val="both"/>
        <w:rPr>
          <w:b/>
        </w:rPr>
      </w:pPr>
    </w:p>
    <w:p w14:paraId="110E1035" w14:textId="06B18881" w:rsidR="00CC4669" w:rsidRPr="00957030" w:rsidRDefault="00CC4669" w:rsidP="00CC4669">
      <w:pPr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b/>
        </w:rPr>
        <w:lastRenderedPageBreak/>
        <w:t xml:space="preserve">Załącznik nr 3 do umowy  </w:t>
      </w:r>
      <w:r w:rsidRPr="00957030">
        <w:t>[jeśli umowa zostanie zawarta z osobą nieprowadząca działalności gospodarczej]</w:t>
      </w:r>
      <w:r>
        <w:rPr>
          <w:b/>
        </w:rPr>
        <w:t xml:space="preserve"> </w:t>
      </w:r>
      <w:r w:rsidRPr="00957030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Klauzula informacyjna - dla osoby zawierającej umowę cywilno-prawną z KSSiP</w:t>
      </w:r>
    </w:p>
    <w:p w14:paraId="6F404E70" w14:textId="77777777" w:rsidR="00CC4669" w:rsidRDefault="00CC4669" w:rsidP="00C1727E">
      <w:pPr>
        <w:spacing w:line="360" w:lineRule="auto"/>
        <w:jc w:val="both"/>
        <w:rPr>
          <w:b/>
        </w:rPr>
      </w:pPr>
    </w:p>
    <w:p w14:paraId="6C4B9A8C" w14:textId="4314B641" w:rsidR="00CC4669" w:rsidRPr="00A53A3F" w:rsidRDefault="00A53A3F" w:rsidP="00A53A3F">
      <w:pPr>
        <w:rPr>
          <w:b/>
          <w:lang w:eastAsia="pl-PL"/>
        </w:rPr>
      </w:pPr>
      <w:r w:rsidRPr="00A53A3F">
        <w:rPr>
          <w:b/>
          <w:lang w:eastAsia="pl-PL"/>
        </w:rPr>
        <w:t>Kl</w:t>
      </w:r>
      <w:r w:rsidR="00CC4669" w:rsidRPr="00A53A3F">
        <w:rPr>
          <w:b/>
          <w:lang w:eastAsia="pl-PL"/>
        </w:rPr>
        <w:t>auzula informacyjna - dla osoby zawierającej umowę cywilno-prawną z KSSiP</w:t>
      </w:r>
    </w:p>
    <w:p w14:paraId="2B74CCFE" w14:textId="39D83A83" w:rsidR="00CC4669" w:rsidRPr="00A53A3F" w:rsidRDefault="00957030" w:rsidP="00CC4669">
      <w:pPr>
        <w:shd w:val="clear" w:color="auto" w:fill="FFFFFF"/>
        <w:spacing w:before="240" w:after="120" w:line="360" w:lineRule="auto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  <w:r w:rsidRPr="00A53A3F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Informacje dotyczące przetwarzania danych osobowych</w:t>
      </w:r>
      <w:r w:rsidR="00CC4669" w:rsidRPr="00A53A3F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br/>
        <w:t>dla osoby zawierającej umowę cywilno-prawną</w:t>
      </w:r>
      <w:r w:rsidR="00A53A3F" w:rsidRPr="00A53A3F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 </w:t>
      </w:r>
      <w:r w:rsidR="00CC4669" w:rsidRPr="00A53A3F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z Krajową Szkołą Sądownictwa i Prokuratury</w:t>
      </w:r>
    </w:p>
    <w:p w14:paraId="3AE907E9" w14:textId="77777777" w:rsidR="00CC4669" w:rsidRPr="00555B3D" w:rsidRDefault="00CC4669" w:rsidP="00CC4669">
      <w:pPr>
        <w:shd w:val="clear" w:color="auto" w:fill="FFFFFF"/>
        <w:spacing w:after="120"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55B3D">
        <w:rPr>
          <w:rFonts w:eastAsia="Times New Roman" w:cstheme="minorHAnsi"/>
          <w:color w:val="000000"/>
          <w:sz w:val="24"/>
          <w:szCs w:val="24"/>
          <w:lang w:eastAsia="pl-PL"/>
        </w:rPr>
        <w:t>Administratorem Pani/Pana danych osobowych jest </w:t>
      </w:r>
      <w:r w:rsidRPr="00957030">
        <w:rPr>
          <w:rFonts w:eastAsia="Times New Roman" w:cstheme="minorHAnsi"/>
          <w:bCs/>
          <w:color w:val="000000"/>
          <w:sz w:val="24"/>
          <w:szCs w:val="24"/>
          <w:lang w:eastAsia="pl-PL"/>
        </w:rPr>
        <w:t>Krajowa Szkoła Sądownictwa i Prokuratury z siedzibą w Krakowie </w:t>
      </w:r>
      <w:r w:rsidRPr="00555B3D">
        <w:rPr>
          <w:rFonts w:eastAsia="Times New Roman" w:cstheme="minorHAnsi"/>
          <w:color w:val="000000"/>
          <w:sz w:val="24"/>
          <w:szCs w:val="24"/>
          <w:lang w:eastAsia="pl-PL"/>
        </w:rPr>
        <w:t>(dalej Krajowa Szkoła). Z administratorem można kontaktować się w następujący sposób:</w:t>
      </w:r>
    </w:p>
    <w:p w14:paraId="18E1551B" w14:textId="77777777" w:rsidR="00CC4669" w:rsidRPr="00555B3D" w:rsidRDefault="00CC4669" w:rsidP="00CC466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55B3D">
        <w:rPr>
          <w:rFonts w:eastAsia="Times New Roman" w:cstheme="minorHAnsi"/>
          <w:color w:val="000000"/>
          <w:sz w:val="24"/>
          <w:szCs w:val="24"/>
          <w:lang w:eastAsia="pl-PL"/>
        </w:rPr>
        <w:t>listownie na adres siedziby: ul. Przy Rondzie 5, 31-547 Kraków;</w:t>
      </w:r>
    </w:p>
    <w:p w14:paraId="178AB006" w14:textId="77777777" w:rsidR="00CC4669" w:rsidRPr="00555B3D" w:rsidRDefault="00CC4669" w:rsidP="00CC466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55B3D">
        <w:rPr>
          <w:rFonts w:eastAsia="Times New Roman" w:cstheme="minorHAnsi"/>
          <w:color w:val="000000"/>
          <w:sz w:val="24"/>
          <w:szCs w:val="24"/>
          <w:lang w:eastAsia="pl-PL"/>
        </w:rPr>
        <w:t>za pośrednictwem poczty elektronicznej na adres </w:t>
      </w:r>
      <w:hyperlink r:id="rId9" w:history="1">
        <w:r w:rsidRPr="00555B3D">
          <w:rPr>
            <w:rFonts w:eastAsia="Times New Roman" w:cstheme="minorHAnsi"/>
            <w:color w:val="4B6A90"/>
            <w:sz w:val="24"/>
            <w:szCs w:val="24"/>
            <w:u w:val="single"/>
            <w:lang w:eastAsia="pl-PL"/>
          </w:rPr>
          <w:t>sekretariat@kssip.gov.pl</w:t>
        </w:r>
      </w:hyperlink>
      <w:r w:rsidRPr="00555B3D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3E8F8709" w14:textId="77777777" w:rsidR="00CC4669" w:rsidRPr="00555B3D" w:rsidRDefault="00CC4669" w:rsidP="00CC466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55B3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 pośrednictwem platformy </w:t>
      </w:r>
      <w:proofErr w:type="spellStart"/>
      <w:r w:rsidRPr="00555B3D">
        <w:rPr>
          <w:rFonts w:eastAsia="Times New Roman" w:cstheme="minorHAnsi"/>
          <w:color w:val="000000"/>
          <w:sz w:val="24"/>
          <w:szCs w:val="24"/>
          <w:lang w:eastAsia="pl-PL"/>
        </w:rPr>
        <w:t>ePUAP</w:t>
      </w:r>
      <w:proofErr w:type="spellEnd"/>
      <w:r w:rsidRPr="00555B3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adres /</w:t>
      </w:r>
      <w:proofErr w:type="spellStart"/>
      <w:r w:rsidRPr="00555B3D">
        <w:rPr>
          <w:rFonts w:eastAsia="Times New Roman" w:cstheme="minorHAnsi"/>
          <w:color w:val="000000"/>
          <w:sz w:val="24"/>
          <w:szCs w:val="24"/>
          <w:lang w:eastAsia="pl-PL"/>
        </w:rPr>
        <w:t>kssip_krakow</w:t>
      </w:r>
      <w:proofErr w:type="spellEnd"/>
      <w:r w:rsidRPr="00555B3D">
        <w:rPr>
          <w:rFonts w:eastAsia="Times New Roman" w:cstheme="minorHAnsi"/>
          <w:color w:val="000000"/>
          <w:sz w:val="24"/>
          <w:szCs w:val="24"/>
          <w:lang w:eastAsia="pl-PL"/>
        </w:rPr>
        <w:t>/</w:t>
      </w:r>
      <w:proofErr w:type="spellStart"/>
      <w:r w:rsidRPr="00555B3D">
        <w:rPr>
          <w:rFonts w:eastAsia="Times New Roman" w:cstheme="minorHAnsi"/>
          <w:color w:val="000000"/>
          <w:sz w:val="24"/>
          <w:szCs w:val="24"/>
          <w:lang w:eastAsia="pl-PL"/>
        </w:rPr>
        <w:t>SkrytkaESP</w:t>
      </w:r>
      <w:proofErr w:type="spellEnd"/>
      <w:r w:rsidRPr="00555B3D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233C283B" w14:textId="77777777" w:rsidR="00CC4669" w:rsidRPr="00555B3D" w:rsidRDefault="00CC4669" w:rsidP="00CC466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55B3D">
        <w:rPr>
          <w:rFonts w:eastAsia="Times New Roman" w:cstheme="minorHAnsi"/>
          <w:color w:val="000000"/>
          <w:sz w:val="24"/>
          <w:szCs w:val="24"/>
          <w:lang w:eastAsia="pl-PL"/>
        </w:rPr>
        <w:t>telefonicznie na nr (12) 617 96 14 lub faksem na nr (12) 617 94 11.</w:t>
      </w:r>
    </w:p>
    <w:p w14:paraId="55E02F9B" w14:textId="77777777" w:rsidR="00CC4669" w:rsidRPr="00555B3D" w:rsidRDefault="00CC4669" w:rsidP="00CC4669">
      <w:pPr>
        <w:shd w:val="clear" w:color="auto" w:fill="FFFFFF"/>
        <w:spacing w:after="120"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55B3D">
        <w:rPr>
          <w:rFonts w:eastAsia="Times New Roman" w:cstheme="minorHAnsi"/>
          <w:color w:val="000000"/>
          <w:sz w:val="24"/>
          <w:szCs w:val="24"/>
          <w:lang w:eastAsia="pl-PL"/>
        </w:rPr>
        <w:t>Administrator danych osobowych informuje, że:</w:t>
      </w:r>
    </w:p>
    <w:p w14:paraId="148F34CA" w14:textId="77777777" w:rsidR="00CC4669" w:rsidRPr="00957030" w:rsidRDefault="00CC4669" w:rsidP="00CC466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55B3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We wszystkich sprawach związanych z przetwarzaniem Pani/Pana danych osobowych oraz realizacją praw, o których mowa w punkcie 7, można kontaktować się </w:t>
      </w:r>
      <w:r w:rsidRPr="00957030">
        <w:rPr>
          <w:rFonts w:eastAsia="Times New Roman" w:cstheme="minorHAnsi"/>
          <w:color w:val="000000"/>
          <w:sz w:val="24"/>
          <w:szCs w:val="24"/>
          <w:lang w:eastAsia="pl-PL"/>
        </w:rPr>
        <w:t>z </w:t>
      </w:r>
      <w:r w:rsidRPr="00957030">
        <w:rPr>
          <w:rFonts w:eastAsia="Times New Roman" w:cstheme="minorHAnsi"/>
          <w:bCs/>
          <w:color w:val="000000"/>
          <w:sz w:val="24"/>
          <w:szCs w:val="24"/>
          <w:lang w:eastAsia="pl-PL"/>
        </w:rPr>
        <w:t>Inspektorem ochrony danych Krajowej Szkoły</w:t>
      </w:r>
      <w:r w:rsidRPr="00957030">
        <w:rPr>
          <w:rFonts w:eastAsia="Times New Roman" w:cstheme="minorHAnsi"/>
          <w:color w:val="000000"/>
          <w:sz w:val="24"/>
          <w:szCs w:val="24"/>
          <w:lang w:eastAsia="pl-PL"/>
        </w:rPr>
        <w:t> za pośrednictwem poczty elektronicznej </w:t>
      </w:r>
      <w:hyperlink r:id="rId10" w:history="1">
        <w:r w:rsidRPr="00957030">
          <w:rPr>
            <w:rFonts w:eastAsia="Times New Roman" w:cstheme="minorHAnsi"/>
            <w:color w:val="4B6A90"/>
            <w:sz w:val="24"/>
            <w:szCs w:val="24"/>
            <w:u w:val="single"/>
            <w:lang w:eastAsia="pl-PL"/>
          </w:rPr>
          <w:t>iod@kssip.gov.pl</w:t>
        </w:r>
      </w:hyperlink>
      <w:r w:rsidRPr="00957030">
        <w:rPr>
          <w:rFonts w:eastAsia="Times New Roman" w:cstheme="minorHAnsi"/>
          <w:color w:val="000000"/>
          <w:sz w:val="24"/>
          <w:szCs w:val="24"/>
          <w:lang w:eastAsia="pl-PL"/>
        </w:rPr>
        <w:t> lub telefonicznie: </w:t>
      </w:r>
      <w:r w:rsidRPr="00957030">
        <w:rPr>
          <w:rFonts w:eastAsia="Times New Roman" w:cstheme="minorHAnsi"/>
          <w:bCs/>
          <w:color w:val="000000"/>
          <w:sz w:val="24"/>
          <w:szCs w:val="24"/>
          <w:lang w:eastAsia="pl-PL"/>
        </w:rPr>
        <w:t>516-376-172</w:t>
      </w:r>
      <w:r w:rsidRPr="00957030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54E8D6F0" w14:textId="77777777" w:rsidR="00CC4669" w:rsidRPr="00555B3D" w:rsidRDefault="00CC4669" w:rsidP="00CC466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55B3D">
        <w:rPr>
          <w:rFonts w:eastAsia="Times New Roman" w:cstheme="minorHAnsi"/>
          <w:color w:val="000000"/>
          <w:sz w:val="24"/>
          <w:szCs w:val="24"/>
          <w:lang w:eastAsia="pl-PL"/>
        </w:rPr>
        <w:t>Pani/Pana dane będą przetwarzane w związku z kontaktem z Krajową Szkołą, związanym w szczególności z ustawowymi zadaniami Krajowej Szkoły – zgodnie z art. 6 ust. 1 lit. c i 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RODO).</w:t>
      </w:r>
    </w:p>
    <w:p w14:paraId="038A9FD1" w14:textId="77777777" w:rsidR="00CC4669" w:rsidRPr="00555B3D" w:rsidRDefault="00CC4669" w:rsidP="00CC466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55B3D">
        <w:rPr>
          <w:rFonts w:eastAsia="Times New Roman" w:cstheme="minorHAnsi"/>
          <w:color w:val="000000"/>
          <w:sz w:val="24"/>
          <w:szCs w:val="24"/>
          <w:lang w:eastAsia="pl-PL"/>
        </w:rPr>
        <w:t>Podanie danych osobowych jest niezbędne do podjęcia czynności przez pracowników Krajowej Szkoły, w szczególności uzyskania odpowiedzi na zapytania przekazywane drogą elektroniczną.</w:t>
      </w:r>
    </w:p>
    <w:p w14:paraId="7821B43E" w14:textId="77777777" w:rsidR="00CC4669" w:rsidRPr="00555B3D" w:rsidRDefault="00CC4669" w:rsidP="00CC466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55B3D">
        <w:rPr>
          <w:rFonts w:eastAsia="Times New Roman" w:cstheme="minorHAnsi"/>
          <w:color w:val="000000"/>
          <w:sz w:val="24"/>
          <w:szCs w:val="24"/>
          <w:lang w:eastAsia="pl-PL"/>
        </w:rPr>
        <w:t>Pani/Pana dane będą przetwarzane jedynie przez upoważnionych pracowników Krajowej Szkoły.</w:t>
      </w:r>
    </w:p>
    <w:p w14:paraId="400CABE1" w14:textId="77777777" w:rsidR="00CC4669" w:rsidRPr="00555B3D" w:rsidRDefault="00CC4669" w:rsidP="00CC466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55B3D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Odbiorcami Pani/Pana danych osobowych mogą być jedynie osoby i podmioty uprawnione przepisami prawa oraz podmioty przetwarzające dane w celu świadczenia usług na zlecenie Administratora danych osobowych.</w:t>
      </w:r>
    </w:p>
    <w:p w14:paraId="412AAC3B" w14:textId="77777777" w:rsidR="00CC4669" w:rsidRPr="00555B3D" w:rsidRDefault="00CC4669" w:rsidP="00CC466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55B3D">
        <w:rPr>
          <w:rFonts w:eastAsia="Times New Roman" w:cstheme="minorHAnsi"/>
          <w:color w:val="000000"/>
          <w:sz w:val="24"/>
          <w:szCs w:val="24"/>
          <w:lang w:eastAsia="pl-PL"/>
        </w:rPr>
        <w:t>Pani/Pana dane osobowe będą przetwarzane przez okres określony w przepisach prawa oraz wewnętrznych procedurach archiwizacyjnych Krajowej Szkoły.</w:t>
      </w:r>
    </w:p>
    <w:p w14:paraId="1D1E36F1" w14:textId="77777777" w:rsidR="00CC4669" w:rsidRPr="00555B3D" w:rsidRDefault="00CC4669" w:rsidP="00CC466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55B3D">
        <w:rPr>
          <w:rFonts w:eastAsia="Times New Roman" w:cstheme="minorHAnsi"/>
          <w:color w:val="000000"/>
          <w:sz w:val="24"/>
          <w:szCs w:val="24"/>
          <w:lang w:eastAsia="pl-PL"/>
        </w:rPr>
        <w:t>Przysługuje Pani/Panu, na zasadach określonych w RODO i przepisach prawa krajowego, prawo do żądania dostępu do swoich danych osobowych, ich sprostowania lub ograniczenia przetwarzania.</w:t>
      </w:r>
    </w:p>
    <w:p w14:paraId="2B2E776C" w14:textId="77777777" w:rsidR="00CC4669" w:rsidRPr="00555B3D" w:rsidRDefault="00CC4669" w:rsidP="00CC466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55B3D">
        <w:rPr>
          <w:rFonts w:eastAsia="Times New Roman" w:cstheme="minorHAnsi"/>
          <w:color w:val="000000"/>
          <w:sz w:val="24"/>
          <w:szCs w:val="24"/>
          <w:lang w:eastAsia="pl-PL"/>
        </w:rPr>
        <w:t>Przysługuje Pani/Panu prawo wniesienia skargi do Prezesa Urzędu Ochrony Danych Osobowych, gdy uzna Pani/Pan, iż przetwarzanie Pani/Pana danych osobowych narusza przepisy RODO.</w:t>
      </w:r>
    </w:p>
    <w:p w14:paraId="30A822BB" w14:textId="77777777" w:rsidR="00CC4669" w:rsidRPr="00555B3D" w:rsidRDefault="00CC4669" w:rsidP="00CC466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55B3D">
        <w:rPr>
          <w:rFonts w:eastAsia="Times New Roman" w:cstheme="minorHAnsi"/>
          <w:color w:val="000000"/>
          <w:sz w:val="24"/>
          <w:szCs w:val="24"/>
          <w:lang w:eastAsia="pl-PL"/>
        </w:rPr>
        <w:t>Pani/Pana dane osobowe nie będą przetwarzane w celach związanych z automatycznym podejmowaniem decyzji, w tym w oparciu o profilowanie.</w:t>
      </w:r>
    </w:p>
    <w:p w14:paraId="3D493820" w14:textId="77777777" w:rsidR="00CC4669" w:rsidRPr="00555B3D" w:rsidRDefault="00CC4669" w:rsidP="00CC466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55B3D">
        <w:rPr>
          <w:rFonts w:eastAsia="Times New Roman" w:cstheme="minorHAnsi"/>
          <w:color w:val="000000"/>
          <w:sz w:val="24"/>
          <w:szCs w:val="24"/>
          <w:lang w:eastAsia="pl-PL"/>
        </w:rPr>
        <w:t>Pani/Pana dane nie będą przekazywane do państw trzecich, ani do organizacji międzynarodowych.</w:t>
      </w:r>
    </w:p>
    <w:sectPr w:rsidR="00CC4669" w:rsidRPr="00555B3D" w:rsidSect="00083609">
      <w:headerReference w:type="default" r:id="rId11"/>
      <w:footerReference w:type="default" r:id="rId12"/>
      <w:pgSz w:w="11900" w:h="16840"/>
      <w:pgMar w:top="1418" w:right="1418" w:bottom="1418" w:left="1418" w:header="0" w:footer="6" w:gutter="0"/>
      <w:cols w:space="720"/>
      <w:noEndnote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2B5671F" w16cex:dateUtc="2024-06-24T10:20:00Z"/>
  <w16cex:commentExtensible w16cex:durableId="21E24B85" w16cex:dateUtc="2024-06-24T10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B98ED" w14:textId="77777777" w:rsidR="003542F9" w:rsidRDefault="003542F9">
      <w:pPr>
        <w:spacing w:after="0" w:line="240" w:lineRule="auto"/>
      </w:pPr>
      <w:r>
        <w:separator/>
      </w:r>
    </w:p>
  </w:endnote>
  <w:endnote w:type="continuationSeparator" w:id="0">
    <w:p w14:paraId="3652D328" w14:textId="77777777" w:rsidR="003542F9" w:rsidRDefault="00354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16"/>
        <w:szCs w:val="16"/>
      </w:rPr>
      <w:id w:val="-67057103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1D403DA" w14:textId="77777777" w:rsidR="001C28B3" w:rsidRPr="00FA669B" w:rsidRDefault="00D717B5">
            <w:pPr>
              <w:pStyle w:val="Stopka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A669B">
              <w:rPr>
                <w:rFonts w:asciiTheme="minorHAnsi" w:hAnsiTheme="minorHAnsi"/>
                <w:sz w:val="16"/>
                <w:szCs w:val="16"/>
              </w:rPr>
              <w:t>_____________</w:t>
            </w:r>
          </w:p>
          <w:p w14:paraId="0DA46F61" w14:textId="5A13EF68" w:rsidR="001C28B3" w:rsidRPr="00FA669B" w:rsidRDefault="00D717B5">
            <w:pPr>
              <w:pStyle w:val="Stopka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A669B">
              <w:rPr>
                <w:rFonts w:asciiTheme="minorHAnsi" w:hAnsiTheme="minorHAnsi"/>
                <w:sz w:val="16"/>
                <w:szCs w:val="16"/>
              </w:rPr>
              <w:t xml:space="preserve">Strona </w:t>
            </w:r>
            <w:r w:rsidRPr="00FA669B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Pr="00FA669B">
              <w:rPr>
                <w:rFonts w:asciiTheme="minorHAnsi" w:hAnsiTheme="minorHAnsi"/>
                <w:bCs/>
                <w:sz w:val="16"/>
                <w:szCs w:val="16"/>
              </w:rPr>
              <w:instrText>PAGE</w:instrText>
            </w:r>
            <w:r w:rsidRPr="00FA669B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1F0B64">
              <w:rPr>
                <w:rFonts w:asciiTheme="minorHAnsi" w:hAnsiTheme="minorHAnsi"/>
                <w:bCs/>
                <w:noProof/>
                <w:sz w:val="16"/>
                <w:szCs w:val="16"/>
              </w:rPr>
              <w:t>2</w:t>
            </w:r>
            <w:r w:rsidRPr="00FA669B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  <w:r w:rsidRPr="00FA669B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Pr="00FA669B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Pr="00FA669B">
              <w:rPr>
                <w:rFonts w:asciiTheme="minorHAnsi" w:hAnsiTheme="minorHAnsi"/>
                <w:bCs/>
                <w:sz w:val="16"/>
                <w:szCs w:val="16"/>
              </w:rPr>
              <w:instrText>NUMPAGES</w:instrText>
            </w:r>
            <w:r w:rsidRPr="00FA669B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1F0B64">
              <w:rPr>
                <w:rFonts w:asciiTheme="minorHAnsi" w:hAnsiTheme="minorHAnsi"/>
                <w:bCs/>
                <w:noProof/>
                <w:sz w:val="16"/>
                <w:szCs w:val="16"/>
              </w:rPr>
              <w:t>11</w:t>
            </w:r>
            <w:r w:rsidRPr="00FA669B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851A404" w14:textId="77777777" w:rsidR="001C28B3" w:rsidRDefault="001C28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37F85" w14:textId="77777777" w:rsidR="003542F9" w:rsidRDefault="003542F9">
      <w:pPr>
        <w:spacing w:after="0" w:line="240" w:lineRule="auto"/>
      </w:pPr>
      <w:r>
        <w:separator/>
      </w:r>
    </w:p>
  </w:footnote>
  <w:footnote w:type="continuationSeparator" w:id="0">
    <w:p w14:paraId="40E81319" w14:textId="77777777" w:rsidR="003542F9" w:rsidRDefault="00354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7D9CA" w14:textId="77777777" w:rsidR="004D6724" w:rsidRDefault="004D6724">
    <w:pPr>
      <w:pStyle w:val="Nagwek"/>
    </w:pPr>
  </w:p>
  <w:p w14:paraId="1A9AF26D" w14:textId="77777777" w:rsidR="004D6724" w:rsidRDefault="004D6724">
    <w:pPr>
      <w:pStyle w:val="Nagwek"/>
    </w:pPr>
  </w:p>
  <w:p w14:paraId="4553037C" w14:textId="77777777" w:rsidR="004D6724" w:rsidRDefault="004D6724">
    <w:pPr>
      <w:pStyle w:val="Nagwek"/>
    </w:pPr>
    <w:r>
      <w:t>Załącznik nr 3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50DD"/>
    <w:multiLevelType w:val="hybridMultilevel"/>
    <w:tmpl w:val="B20C0A3A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203EF"/>
    <w:multiLevelType w:val="hybridMultilevel"/>
    <w:tmpl w:val="D93A42D4"/>
    <w:lvl w:ilvl="0" w:tplc="C23CFA3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658E6"/>
    <w:multiLevelType w:val="multilevel"/>
    <w:tmpl w:val="53007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4C747C"/>
    <w:multiLevelType w:val="multilevel"/>
    <w:tmpl w:val="7076C27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037B58"/>
    <w:multiLevelType w:val="hybridMultilevel"/>
    <w:tmpl w:val="FBEAEFE6"/>
    <w:lvl w:ilvl="0" w:tplc="64DE21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5B6EBD6" w:tentative="1">
      <w:start w:val="1"/>
      <w:numFmt w:val="lowerLetter"/>
      <w:lvlText w:val="%2."/>
      <w:lvlJc w:val="left"/>
      <w:pPr>
        <w:ind w:left="1440" w:hanging="360"/>
      </w:pPr>
    </w:lvl>
    <w:lvl w:ilvl="2" w:tplc="201E7170" w:tentative="1">
      <w:start w:val="1"/>
      <w:numFmt w:val="lowerRoman"/>
      <w:lvlText w:val="%3."/>
      <w:lvlJc w:val="right"/>
      <w:pPr>
        <w:ind w:left="2160" w:hanging="180"/>
      </w:pPr>
    </w:lvl>
    <w:lvl w:ilvl="3" w:tplc="301AE586" w:tentative="1">
      <w:start w:val="1"/>
      <w:numFmt w:val="decimal"/>
      <w:lvlText w:val="%4."/>
      <w:lvlJc w:val="left"/>
      <w:pPr>
        <w:ind w:left="2880" w:hanging="360"/>
      </w:pPr>
    </w:lvl>
    <w:lvl w:ilvl="4" w:tplc="04E8BA54" w:tentative="1">
      <w:start w:val="1"/>
      <w:numFmt w:val="lowerLetter"/>
      <w:lvlText w:val="%5."/>
      <w:lvlJc w:val="left"/>
      <w:pPr>
        <w:ind w:left="3600" w:hanging="360"/>
      </w:pPr>
    </w:lvl>
    <w:lvl w:ilvl="5" w:tplc="DA184886" w:tentative="1">
      <w:start w:val="1"/>
      <w:numFmt w:val="lowerRoman"/>
      <w:lvlText w:val="%6."/>
      <w:lvlJc w:val="right"/>
      <w:pPr>
        <w:ind w:left="4320" w:hanging="180"/>
      </w:pPr>
    </w:lvl>
    <w:lvl w:ilvl="6" w:tplc="B4A8061C" w:tentative="1">
      <w:start w:val="1"/>
      <w:numFmt w:val="decimal"/>
      <w:lvlText w:val="%7."/>
      <w:lvlJc w:val="left"/>
      <w:pPr>
        <w:ind w:left="5040" w:hanging="360"/>
      </w:pPr>
    </w:lvl>
    <w:lvl w:ilvl="7" w:tplc="C494E094" w:tentative="1">
      <w:start w:val="1"/>
      <w:numFmt w:val="lowerLetter"/>
      <w:lvlText w:val="%8."/>
      <w:lvlJc w:val="left"/>
      <w:pPr>
        <w:ind w:left="5760" w:hanging="360"/>
      </w:pPr>
    </w:lvl>
    <w:lvl w:ilvl="8" w:tplc="4A5658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B4E58"/>
    <w:multiLevelType w:val="multilevel"/>
    <w:tmpl w:val="7076C27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156F2B"/>
    <w:multiLevelType w:val="multilevel"/>
    <w:tmpl w:val="7076C27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532829"/>
    <w:multiLevelType w:val="hybridMultilevel"/>
    <w:tmpl w:val="CCFA5008"/>
    <w:lvl w:ilvl="0" w:tplc="FCFE5456">
      <w:start w:val="1"/>
      <w:numFmt w:val="decimal"/>
      <w:lvlText w:val="%1)"/>
      <w:lvlJc w:val="left"/>
      <w:pPr>
        <w:ind w:left="720" w:hanging="360"/>
      </w:pPr>
    </w:lvl>
    <w:lvl w:ilvl="1" w:tplc="FA3699D6" w:tentative="1">
      <w:start w:val="1"/>
      <w:numFmt w:val="lowerLetter"/>
      <w:lvlText w:val="%2."/>
      <w:lvlJc w:val="left"/>
      <w:pPr>
        <w:ind w:left="1440" w:hanging="360"/>
      </w:pPr>
    </w:lvl>
    <w:lvl w:ilvl="2" w:tplc="4CCCBF48" w:tentative="1">
      <w:start w:val="1"/>
      <w:numFmt w:val="lowerRoman"/>
      <w:lvlText w:val="%3."/>
      <w:lvlJc w:val="right"/>
      <w:pPr>
        <w:ind w:left="2160" w:hanging="180"/>
      </w:pPr>
    </w:lvl>
    <w:lvl w:ilvl="3" w:tplc="B3E62772" w:tentative="1">
      <w:start w:val="1"/>
      <w:numFmt w:val="decimal"/>
      <w:lvlText w:val="%4."/>
      <w:lvlJc w:val="left"/>
      <w:pPr>
        <w:ind w:left="2880" w:hanging="360"/>
      </w:pPr>
    </w:lvl>
    <w:lvl w:ilvl="4" w:tplc="C7989DD6" w:tentative="1">
      <w:start w:val="1"/>
      <w:numFmt w:val="lowerLetter"/>
      <w:lvlText w:val="%5."/>
      <w:lvlJc w:val="left"/>
      <w:pPr>
        <w:ind w:left="3600" w:hanging="360"/>
      </w:pPr>
    </w:lvl>
    <w:lvl w:ilvl="5" w:tplc="8EF6D72A" w:tentative="1">
      <w:start w:val="1"/>
      <w:numFmt w:val="lowerRoman"/>
      <w:lvlText w:val="%6."/>
      <w:lvlJc w:val="right"/>
      <w:pPr>
        <w:ind w:left="4320" w:hanging="180"/>
      </w:pPr>
    </w:lvl>
    <w:lvl w:ilvl="6" w:tplc="0B4CCA3C" w:tentative="1">
      <w:start w:val="1"/>
      <w:numFmt w:val="decimal"/>
      <w:lvlText w:val="%7."/>
      <w:lvlJc w:val="left"/>
      <w:pPr>
        <w:ind w:left="5040" w:hanging="360"/>
      </w:pPr>
    </w:lvl>
    <w:lvl w:ilvl="7" w:tplc="FEA6DCAC" w:tentative="1">
      <w:start w:val="1"/>
      <w:numFmt w:val="lowerLetter"/>
      <w:lvlText w:val="%8."/>
      <w:lvlJc w:val="left"/>
      <w:pPr>
        <w:ind w:left="5760" w:hanging="360"/>
      </w:pPr>
    </w:lvl>
    <w:lvl w:ilvl="8" w:tplc="6B8E85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04B17"/>
    <w:multiLevelType w:val="hybridMultilevel"/>
    <w:tmpl w:val="BE08D510"/>
    <w:lvl w:ilvl="0" w:tplc="973C7986">
      <w:start w:val="1"/>
      <w:numFmt w:val="decimal"/>
      <w:lvlText w:val="%1."/>
      <w:lvlJc w:val="left"/>
      <w:pPr>
        <w:ind w:left="720" w:hanging="360"/>
      </w:pPr>
    </w:lvl>
    <w:lvl w:ilvl="1" w:tplc="B0B6C7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14ADF9A" w:tentative="1">
      <w:start w:val="1"/>
      <w:numFmt w:val="lowerRoman"/>
      <w:lvlText w:val="%3."/>
      <w:lvlJc w:val="right"/>
      <w:pPr>
        <w:ind w:left="2160" w:hanging="180"/>
      </w:pPr>
    </w:lvl>
    <w:lvl w:ilvl="3" w:tplc="C14636A0" w:tentative="1">
      <w:start w:val="1"/>
      <w:numFmt w:val="decimal"/>
      <w:lvlText w:val="%4."/>
      <w:lvlJc w:val="left"/>
      <w:pPr>
        <w:ind w:left="2880" w:hanging="360"/>
      </w:pPr>
    </w:lvl>
    <w:lvl w:ilvl="4" w:tplc="E5F6A60E" w:tentative="1">
      <w:start w:val="1"/>
      <w:numFmt w:val="lowerLetter"/>
      <w:lvlText w:val="%5."/>
      <w:lvlJc w:val="left"/>
      <w:pPr>
        <w:ind w:left="3600" w:hanging="360"/>
      </w:pPr>
    </w:lvl>
    <w:lvl w:ilvl="5" w:tplc="E780D872" w:tentative="1">
      <w:start w:val="1"/>
      <w:numFmt w:val="lowerRoman"/>
      <w:lvlText w:val="%6."/>
      <w:lvlJc w:val="right"/>
      <w:pPr>
        <w:ind w:left="4320" w:hanging="180"/>
      </w:pPr>
    </w:lvl>
    <w:lvl w:ilvl="6" w:tplc="3F90E04C" w:tentative="1">
      <w:start w:val="1"/>
      <w:numFmt w:val="decimal"/>
      <w:lvlText w:val="%7."/>
      <w:lvlJc w:val="left"/>
      <w:pPr>
        <w:ind w:left="5040" w:hanging="360"/>
      </w:pPr>
    </w:lvl>
    <w:lvl w:ilvl="7" w:tplc="75969E6C" w:tentative="1">
      <w:start w:val="1"/>
      <w:numFmt w:val="lowerLetter"/>
      <w:lvlText w:val="%8."/>
      <w:lvlJc w:val="left"/>
      <w:pPr>
        <w:ind w:left="5760" w:hanging="360"/>
      </w:pPr>
    </w:lvl>
    <w:lvl w:ilvl="8" w:tplc="37645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438DB"/>
    <w:multiLevelType w:val="hybridMultilevel"/>
    <w:tmpl w:val="04E64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027EF"/>
    <w:multiLevelType w:val="hybridMultilevel"/>
    <w:tmpl w:val="2B98C24C"/>
    <w:lvl w:ilvl="0" w:tplc="B7E0B8B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ECAF4A" w:tentative="1">
      <w:start w:val="1"/>
      <w:numFmt w:val="lowerLetter"/>
      <w:lvlText w:val="%2."/>
      <w:lvlJc w:val="left"/>
      <w:pPr>
        <w:ind w:left="1440" w:hanging="360"/>
      </w:pPr>
    </w:lvl>
    <w:lvl w:ilvl="2" w:tplc="5E707DF8" w:tentative="1">
      <w:start w:val="1"/>
      <w:numFmt w:val="lowerRoman"/>
      <w:lvlText w:val="%3."/>
      <w:lvlJc w:val="right"/>
      <w:pPr>
        <w:ind w:left="2160" w:hanging="180"/>
      </w:pPr>
    </w:lvl>
    <w:lvl w:ilvl="3" w:tplc="0DF84F38" w:tentative="1">
      <w:start w:val="1"/>
      <w:numFmt w:val="decimal"/>
      <w:lvlText w:val="%4."/>
      <w:lvlJc w:val="left"/>
      <w:pPr>
        <w:ind w:left="2880" w:hanging="360"/>
      </w:pPr>
    </w:lvl>
    <w:lvl w:ilvl="4" w:tplc="70CA8666" w:tentative="1">
      <w:start w:val="1"/>
      <w:numFmt w:val="lowerLetter"/>
      <w:lvlText w:val="%5."/>
      <w:lvlJc w:val="left"/>
      <w:pPr>
        <w:ind w:left="3600" w:hanging="360"/>
      </w:pPr>
    </w:lvl>
    <w:lvl w:ilvl="5" w:tplc="73562D2E" w:tentative="1">
      <w:start w:val="1"/>
      <w:numFmt w:val="lowerRoman"/>
      <w:lvlText w:val="%6."/>
      <w:lvlJc w:val="right"/>
      <w:pPr>
        <w:ind w:left="4320" w:hanging="180"/>
      </w:pPr>
    </w:lvl>
    <w:lvl w:ilvl="6" w:tplc="AEC2DE4E" w:tentative="1">
      <w:start w:val="1"/>
      <w:numFmt w:val="decimal"/>
      <w:lvlText w:val="%7."/>
      <w:lvlJc w:val="left"/>
      <w:pPr>
        <w:ind w:left="5040" w:hanging="360"/>
      </w:pPr>
    </w:lvl>
    <w:lvl w:ilvl="7" w:tplc="DEE207E2" w:tentative="1">
      <w:start w:val="1"/>
      <w:numFmt w:val="lowerLetter"/>
      <w:lvlText w:val="%8."/>
      <w:lvlJc w:val="left"/>
      <w:pPr>
        <w:ind w:left="5760" w:hanging="360"/>
      </w:pPr>
    </w:lvl>
    <w:lvl w:ilvl="8" w:tplc="C0BC5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A6E85"/>
    <w:multiLevelType w:val="multilevel"/>
    <w:tmpl w:val="7FF8C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A50C5F"/>
    <w:multiLevelType w:val="hybridMultilevel"/>
    <w:tmpl w:val="9D4299D2"/>
    <w:lvl w:ilvl="0" w:tplc="E0FA7AF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AE9E88A6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ADD68EF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26C26CA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A4048D0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A4725394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EDD24414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DD819CC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E7AA912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AC91AF0"/>
    <w:multiLevelType w:val="hybridMultilevel"/>
    <w:tmpl w:val="82D46ACC"/>
    <w:lvl w:ilvl="0" w:tplc="7FC2A03A">
      <w:start w:val="1"/>
      <w:numFmt w:val="decimal"/>
      <w:lvlText w:val="Załącznik %1."/>
      <w:lvlJc w:val="left"/>
      <w:pPr>
        <w:ind w:left="780" w:hanging="360"/>
      </w:pPr>
      <w:rPr>
        <w:rFonts w:asciiTheme="minorHAnsi" w:hAnsiTheme="minorHAnsi" w:cs="Times New Roman" w:hint="default"/>
        <w:b w:val="0"/>
        <w:i w:val="0"/>
        <w:sz w:val="22"/>
        <w:szCs w:val="24"/>
      </w:rPr>
    </w:lvl>
    <w:lvl w:ilvl="1" w:tplc="5D167706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BF28EE4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7C62583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B604654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97947C8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BFE099E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93BAE79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7C507D7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C125B05"/>
    <w:multiLevelType w:val="hybridMultilevel"/>
    <w:tmpl w:val="11CC348C"/>
    <w:lvl w:ilvl="0" w:tplc="E20C9DF6">
      <w:start w:val="2"/>
      <w:numFmt w:val="decimal"/>
      <w:lvlText w:val="%1."/>
      <w:lvlJc w:val="left"/>
      <w:pPr>
        <w:ind w:left="643" w:hanging="360"/>
      </w:pPr>
      <w:rPr>
        <w:rFonts w:asciiTheme="minorHAnsi" w:eastAsia="Times New Roman" w:hAnsiTheme="minorHAnsi" w:cs="Times New Roman" w:hint="default"/>
      </w:rPr>
    </w:lvl>
    <w:lvl w:ilvl="1" w:tplc="7DA47242" w:tentative="1">
      <w:start w:val="1"/>
      <w:numFmt w:val="lowerLetter"/>
      <w:lvlText w:val="%2."/>
      <w:lvlJc w:val="left"/>
      <w:pPr>
        <w:ind w:left="873" w:hanging="360"/>
      </w:pPr>
    </w:lvl>
    <w:lvl w:ilvl="2" w:tplc="E4308292" w:tentative="1">
      <w:start w:val="1"/>
      <w:numFmt w:val="lowerRoman"/>
      <w:lvlText w:val="%3."/>
      <w:lvlJc w:val="right"/>
      <w:pPr>
        <w:ind w:left="1593" w:hanging="180"/>
      </w:pPr>
    </w:lvl>
    <w:lvl w:ilvl="3" w:tplc="7CE86692" w:tentative="1">
      <w:start w:val="1"/>
      <w:numFmt w:val="decimal"/>
      <w:lvlText w:val="%4."/>
      <w:lvlJc w:val="left"/>
      <w:pPr>
        <w:ind w:left="2313" w:hanging="360"/>
      </w:pPr>
    </w:lvl>
    <w:lvl w:ilvl="4" w:tplc="6BF87424" w:tentative="1">
      <w:start w:val="1"/>
      <w:numFmt w:val="lowerLetter"/>
      <w:lvlText w:val="%5."/>
      <w:lvlJc w:val="left"/>
      <w:pPr>
        <w:ind w:left="3033" w:hanging="360"/>
      </w:pPr>
    </w:lvl>
    <w:lvl w:ilvl="5" w:tplc="FC6AF464" w:tentative="1">
      <w:start w:val="1"/>
      <w:numFmt w:val="lowerRoman"/>
      <w:lvlText w:val="%6."/>
      <w:lvlJc w:val="right"/>
      <w:pPr>
        <w:ind w:left="3753" w:hanging="180"/>
      </w:pPr>
    </w:lvl>
    <w:lvl w:ilvl="6" w:tplc="46F47568" w:tentative="1">
      <w:start w:val="1"/>
      <w:numFmt w:val="decimal"/>
      <w:lvlText w:val="%7."/>
      <w:lvlJc w:val="left"/>
      <w:pPr>
        <w:ind w:left="4473" w:hanging="360"/>
      </w:pPr>
    </w:lvl>
    <w:lvl w:ilvl="7" w:tplc="A4F039A2" w:tentative="1">
      <w:start w:val="1"/>
      <w:numFmt w:val="lowerLetter"/>
      <w:lvlText w:val="%8."/>
      <w:lvlJc w:val="left"/>
      <w:pPr>
        <w:ind w:left="5193" w:hanging="360"/>
      </w:pPr>
    </w:lvl>
    <w:lvl w:ilvl="8" w:tplc="723252E0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 w15:restartNumberingAfterBreak="0">
    <w:nsid w:val="30001D3A"/>
    <w:multiLevelType w:val="hybridMultilevel"/>
    <w:tmpl w:val="EFDA303E"/>
    <w:lvl w:ilvl="0" w:tplc="293A0A8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 w:tplc="483A49A2" w:tentative="1">
      <w:start w:val="1"/>
      <w:numFmt w:val="lowerLetter"/>
      <w:lvlText w:val="%2."/>
      <w:lvlJc w:val="left"/>
      <w:pPr>
        <w:ind w:left="1440" w:hanging="360"/>
      </w:pPr>
    </w:lvl>
    <w:lvl w:ilvl="2" w:tplc="5066AA04" w:tentative="1">
      <w:start w:val="1"/>
      <w:numFmt w:val="lowerRoman"/>
      <w:lvlText w:val="%3."/>
      <w:lvlJc w:val="right"/>
      <w:pPr>
        <w:ind w:left="2160" w:hanging="180"/>
      </w:pPr>
    </w:lvl>
    <w:lvl w:ilvl="3" w:tplc="07AA7CC2" w:tentative="1">
      <w:start w:val="1"/>
      <w:numFmt w:val="decimal"/>
      <w:lvlText w:val="%4."/>
      <w:lvlJc w:val="left"/>
      <w:pPr>
        <w:ind w:left="2880" w:hanging="360"/>
      </w:pPr>
    </w:lvl>
    <w:lvl w:ilvl="4" w:tplc="7D7C5E1E" w:tentative="1">
      <w:start w:val="1"/>
      <w:numFmt w:val="lowerLetter"/>
      <w:lvlText w:val="%5."/>
      <w:lvlJc w:val="left"/>
      <w:pPr>
        <w:ind w:left="3600" w:hanging="360"/>
      </w:pPr>
    </w:lvl>
    <w:lvl w:ilvl="5" w:tplc="2FF08F52" w:tentative="1">
      <w:start w:val="1"/>
      <w:numFmt w:val="lowerRoman"/>
      <w:lvlText w:val="%6."/>
      <w:lvlJc w:val="right"/>
      <w:pPr>
        <w:ind w:left="4320" w:hanging="180"/>
      </w:pPr>
    </w:lvl>
    <w:lvl w:ilvl="6" w:tplc="D7AEC82E" w:tentative="1">
      <w:start w:val="1"/>
      <w:numFmt w:val="decimal"/>
      <w:lvlText w:val="%7."/>
      <w:lvlJc w:val="left"/>
      <w:pPr>
        <w:ind w:left="5040" w:hanging="360"/>
      </w:pPr>
    </w:lvl>
    <w:lvl w:ilvl="7" w:tplc="39C6B6C2" w:tentative="1">
      <w:start w:val="1"/>
      <w:numFmt w:val="lowerLetter"/>
      <w:lvlText w:val="%8."/>
      <w:lvlJc w:val="left"/>
      <w:pPr>
        <w:ind w:left="5760" w:hanging="360"/>
      </w:pPr>
    </w:lvl>
    <w:lvl w:ilvl="8" w:tplc="C03656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02623"/>
    <w:multiLevelType w:val="hybridMultilevel"/>
    <w:tmpl w:val="D318EF26"/>
    <w:lvl w:ilvl="0" w:tplc="554CC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04748C" w:tentative="1">
      <w:start w:val="1"/>
      <w:numFmt w:val="lowerLetter"/>
      <w:lvlText w:val="%2."/>
      <w:lvlJc w:val="left"/>
      <w:pPr>
        <w:ind w:left="1440" w:hanging="360"/>
      </w:pPr>
    </w:lvl>
    <w:lvl w:ilvl="2" w:tplc="B964D1A0" w:tentative="1">
      <w:start w:val="1"/>
      <w:numFmt w:val="lowerRoman"/>
      <w:lvlText w:val="%3."/>
      <w:lvlJc w:val="right"/>
      <w:pPr>
        <w:ind w:left="2160" w:hanging="180"/>
      </w:pPr>
    </w:lvl>
    <w:lvl w:ilvl="3" w:tplc="6E18E870" w:tentative="1">
      <w:start w:val="1"/>
      <w:numFmt w:val="decimal"/>
      <w:lvlText w:val="%4."/>
      <w:lvlJc w:val="left"/>
      <w:pPr>
        <w:ind w:left="2880" w:hanging="360"/>
      </w:pPr>
    </w:lvl>
    <w:lvl w:ilvl="4" w:tplc="A94A21F0" w:tentative="1">
      <w:start w:val="1"/>
      <w:numFmt w:val="lowerLetter"/>
      <w:lvlText w:val="%5."/>
      <w:lvlJc w:val="left"/>
      <w:pPr>
        <w:ind w:left="3600" w:hanging="360"/>
      </w:pPr>
    </w:lvl>
    <w:lvl w:ilvl="5" w:tplc="637E739C" w:tentative="1">
      <w:start w:val="1"/>
      <w:numFmt w:val="lowerRoman"/>
      <w:lvlText w:val="%6."/>
      <w:lvlJc w:val="right"/>
      <w:pPr>
        <w:ind w:left="4320" w:hanging="180"/>
      </w:pPr>
    </w:lvl>
    <w:lvl w:ilvl="6" w:tplc="96162F14" w:tentative="1">
      <w:start w:val="1"/>
      <w:numFmt w:val="decimal"/>
      <w:lvlText w:val="%7."/>
      <w:lvlJc w:val="left"/>
      <w:pPr>
        <w:ind w:left="5040" w:hanging="360"/>
      </w:pPr>
    </w:lvl>
    <w:lvl w:ilvl="7" w:tplc="6B669302" w:tentative="1">
      <w:start w:val="1"/>
      <w:numFmt w:val="lowerLetter"/>
      <w:lvlText w:val="%8."/>
      <w:lvlJc w:val="left"/>
      <w:pPr>
        <w:ind w:left="5760" w:hanging="360"/>
      </w:pPr>
    </w:lvl>
    <w:lvl w:ilvl="8" w:tplc="1E7270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210F3"/>
    <w:multiLevelType w:val="multilevel"/>
    <w:tmpl w:val="C36EF71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036F4F"/>
    <w:multiLevelType w:val="multilevel"/>
    <w:tmpl w:val="1730F9E0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39F77E3E"/>
    <w:multiLevelType w:val="hybridMultilevel"/>
    <w:tmpl w:val="B8A880BC"/>
    <w:lvl w:ilvl="0" w:tplc="4AFE7054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B358DD70" w:tentative="1">
      <w:start w:val="1"/>
      <w:numFmt w:val="lowerLetter"/>
      <w:lvlText w:val="%2."/>
      <w:lvlJc w:val="left"/>
      <w:pPr>
        <w:ind w:left="1440" w:hanging="360"/>
      </w:pPr>
    </w:lvl>
    <w:lvl w:ilvl="2" w:tplc="C3842896" w:tentative="1">
      <w:start w:val="1"/>
      <w:numFmt w:val="lowerRoman"/>
      <w:lvlText w:val="%3."/>
      <w:lvlJc w:val="right"/>
      <w:pPr>
        <w:ind w:left="2160" w:hanging="180"/>
      </w:pPr>
    </w:lvl>
    <w:lvl w:ilvl="3" w:tplc="86E81C2A" w:tentative="1">
      <w:start w:val="1"/>
      <w:numFmt w:val="decimal"/>
      <w:lvlText w:val="%4."/>
      <w:lvlJc w:val="left"/>
      <w:pPr>
        <w:ind w:left="2880" w:hanging="360"/>
      </w:pPr>
    </w:lvl>
    <w:lvl w:ilvl="4" w:tplc="C1021FF6" w:tentative="1">
      <w:start w:val="1"/>
      <w:numFmt w:val="lowerLetter"/>
      <w:lvlText w:val="%5."/>
      <w:lvlJc w:val="left"/>
      <w:pPr>
        <w:ind w:left="3600" w:hanging="360"/>
      </w:pPr>
    </w:lvl>
    <w:lvl w:ilvl="5" w:tplc="67E64C2C" w:tentative="1">
      <w:start w:val="1"/>
      <w:numFmt w:val="lowerRoman"/>
      <w:lvlText w:val="%6."/>
      <w:lvlJc w:val="right"/>
      <w:pPr>
        <w:ind w:left="4320" w:hanging="180"/>
      </w:pPr>
    </w:lvl>
    <w:lvl w:ilvl="6" w:tplc="ADDA10A0" w:tentative="1">
      <w:start w:val="1"/>
      <w:numFmt w:val="decimal"/>
      <w:lvlText w:val="%7."/>
      <w:lvlJc w:val="left"/>
      <w:pPr>
        <w:ind w:left="5040" w:hanging="360"/>
      </w:pPr>
    </w:lvl>
    <w:lvl w:ilvl="7" w:tplc="145C8976" w:tentative="1">
      <w:start w:val="1"/>
      <w:numFmt w:val="lowerLetter"/>
      <w:lvlText w:val="%8."/>
      <w:lvlJc w:val="left"/>
      <w:pPr>
        <w:ind w:left="5760" w:hanging="360"/>
      </w:pPr>
    </w:lvl>
    <w:lvl w:ilvl="8" w:tplc="E564A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6786E"/>
    <w:multiLevelType w:val="hybridMultilevel"/>
    <w:tmpl w:val="8272C412"/>
    <w:lvl w:ilvl="0" w:tplc="4080E2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01B58"/>
    <w:multiLevelType w:val="multilevel"/>
    <w:tmpl w:val="04F22CF0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4A50040"/>
    <w:multiLevelType w:val="hybridMultilevel"/>
    <w:tmpl w:val="6FCC5DB4"/>
    <w:lvl w:ilvl="0" w:tplc="B17087B4">
      <w:start w:val="1"/>
      <w:numFmt w:val="decimal"/>
      <w:lvlText w:val="%1)"/>
      <w:lvlJc w:val="left"/>
      <w:pPr>
        <w:ind w:left="720" w:hanging="360"/>
      </w:pPr>
    </w:lvl>
    <w:lvl w:ilvl="1" w:tplc="7BA6F482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A238ACA0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0E0F3AE">
      <w:start w:val="1"/>
      <w:numFmt w:val="decimal"/>
      <w:lvlText w:val="%4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4" w:tplc="09D8FBE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EA4604C8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DFC2AB0A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19508942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E006DCE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56931F15"/>
    <w:multiLevelType w:val="multilevel"/>
    <w:tmpl w:val="7076C27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8312474"/>
    <w:multiLevelType w:val="hybridMultilevel"/>
    <w:tmpl w:val="D8421D00"/>
    <w:lvl w:ilvl="0" w:tplc="EF701C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BB88E36C" w:tentative="1">
      <w:start w:val="1"/>
      <w:numFmt w:val="lowerLetter"/>
      <w:lvlText w:val="%2."/>
      <w:lvlJc w:val="left"/>
      <w:pPr>
        <w:ind w:left="1440" w:hanging="360"/>
      </w:pPr>
    </w:lvl>
    <w:lvl w:ilvl="2" w:tplc="477241F0" w:tentative="1">
      <w:start w:val="1"/>
      <w:numFmt w:val="lowerRoman"/>
      <w:lvlText w:val="%3."/>
      <w:lvlJc w:val="right"/>
      <w:pPr>
        <w:ind w:left="2160" w:hanging="180"/>
      </w:pPr>
    </w:lvl>
    <w:lvl w:ilvl="3" w:tplc="164603BC" w:tentative="1">
      <w:start w:val="1"/>
      <w:numFmt w:val="decimal"/>
      <w:lvlText w:val="%4."/>
      <w:lvlJc w:val="left"/>
      <w:pPr>
        <w:ind w:left="2880" w:hanging="360"/>
      </w:pPr>
    </w:lvl>
    <w:lvl w:ilvl="4" w:tplc="A80C8852" w:tentative="1">
      <w:start w:val="1"/>
      <w:numFmt w:val="lowerLetter"/>
      <w:lvlText w:val="%5."/>
      <w:lvlJc w:val="left"/>
      <w:pPr>
        <w:ind w:left="3600" w:hanging="360"/>
      </w:pPr>
    </w:lvl>
    <w:lvl w:ilvl="5" w:tplc="5A143BB6" w:tentative="1">
      <w:start w:val="1"/>
      <w:numFmt w:val="lowerRoman"/>
      <w:lvlText w:val="%6."/>
      <w:lvlJc w:val="right"/>
      <w:pPr>
        <w:ind w:left="4320" w:hanging="180"/>
      </w:pPr>
    </w:lvl>
    <w:lvl w:ilvl="6" w:tplc="16CA991C" w:tentative="1">
      <w:start w:val="1"/>
      <w:numFmt w:val="decimal"/>
      <w:lvlText w:val="%7."/>
      <w:lvlJc w:val="left"/>
      <w:pPr>
        <w:ind w:left="5040" w:hanging="360"/>
      </w:pPr>
    </w:lvl>
    <w:lvl w:ilvl="7" w:tplc="38C42C40" w:tentative="1">
      <w:start w:val="1"/>
      <w:numFmt w:val="lowerLetter"/>
      <w:lvlText w:val="%8."/>
      <w:lvlJc w:val="left"/>
      <w:pPr>
        <w:ind w:left="5760" w:hanging="360"/>
      </w:pPr>
    </w:lvl>
    <w:lvl w:ilvl="8" w:tplc="DBF4A0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90A0B"/>
    <w:multiLevelType w:val="multilevel"/>
    <w:tmpl w:val="F5882C6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F22771A"/>
    <w:multiLevelType w:val="multilevel"/>
    <w:tmpl w:val="6FCC5D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609175AB"/>
    <w:multiLevelType w:val="hybridMultilevel"/>
    <w:tmpl w:val="3AC8789E"/>
    <w:lvl w:ilvl="0" w:tplc="DBAC1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7A5436" w:tentative="1">
      <w:start w:val="1"/>
      <w:numFmt w:val="lowerLetter"/>
      <w:lvlText w:val="%2."/>
      <w:lvlJc w:val="left"/>
      <w:pPr>
        <w:ind w:left="1440" w:hanging="360"/>
      </w:pPr>
    </w:lvl>
    <w:lvl w:ilvl="2" w:tplc="F9C0F14E" w:tentative="1">
      <w:start w:val="1"/>
      <w:numFmt w:val="lowerRoman"/>
      <w:lvlText w:val="%3."/>
      <w:lvlJc w:val="right"/>
      <w:pPr>
        <w:ind w:left="2160" w:hanging="180"/>
      </w:pPr>
    </w:lvl>
    <w:lvl w:ilvl="3" w:tplc="E4729C9C" w:tentative="1">
      <w:start w:val="1"/>
      <w:numFmt w:val="decimal"/>
      <w:lvlText w:val="%4."/>
      <w:lvlJc w:val="left"/>
      <w:pPr>
        <w:ind w:left="2880" w:hanging="360"/>
      </w:pPr>
    </w:lvl>
    <w:lvl w:ilvl="4" w:tplc="7E5E4300" w:tentative="1">
      <w:start w:val="1"/>
      <w:numFmt w:val="lowerLetter"/>
      <w:lvlText w:val="%5."/>
      <w:lvlJc w:val="left"/>
      <w:pPr>
        <w:ind w:left="3600" w:hanging="360"/>
      </w:pPr>
    </w:lvl>
    <w:lvl w:ilvl="5" w:tplc="E35023F6" w:tentative="1">
      <w:start w:val="1"/>
      <w:numFmt w:val="lowerRoman"/>
      <w:lvlText w:val="%6."/>
      <w:lvlJc w:val="right"/>
      <w:pPr>
        <w:ind w:left="4320" w:hanging="180"/>
      </w:pPr>
    </w:lvl>
    <w:lvl w:ilvl="6" w:tplc="052017E0" w:tentative="1">
      <w:start w:val="1"/>
      <w:numFmt w:val="decimal"/>
      <w:lvlText w:val="%7."/>
      <w:lvlJc w:val="left"/>
      <w:pPr>
        <w:ind w:left="5040" w:hanging="360"/>
      </w:pPr>
    </w:lvl>
    <w:lvl w:ilvl="7" w:tplc="384C3B8A" w:tentative="1">
      <w:start w:val="1"/>
      <w:numFmt w:val="lowerLetter"/>
      <w:lvlText w:val="%8."/>
      <w:lvlJc w:val="left"/>
      <w:pPr>
        <w:ind w:left="5760" w:hanging="360"/>
      </w:pPr>
    </w:lvl>
    <w:lvl w:ilvl="8" w:tplc="A69E68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E2860"/>
    <w:multiLevelType w:val="multilevel"/>
    <w:tmpl w:val="1730F9E0"/>
    <w:numStyleLink w:val="WWNum3"/>
  </w:abstractNum>
  <w:abstractNum w:abstractNumId="29" w15:restartNumberingAfterBreak="0">
    <w:nsid w:val="639804DC"/>
    <w:multiLevelType w:val="hybridMultilevel"/>
    <w:tmpl w:val="59B4D76A"/>
    <w:lvl w:ilvl="0" w:tplc="5BCC3B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BA34EA14" w:tentative="1">
      <w:start w:val="1"/>
      <w:numFmt w:val="lowerLetter"/>
      <w:lvlText w:val="%2."/>
      <w:lvlJc w:val="left"/>
      <w:pPr>
        <w:ind w:left="1364" w:hanging="360"/>
      </w:pPr>
    </w:lvl>
    <w:lvl w:ilvl="2" w:tplc="824AD448" w:tentative="1">
      <w:start w:val="1"/>
      <w:numFmt w:val="lowerRoman"/>
      <w:lvlText w:val="%3."/>
      <w:lvlJc w:val="right"/>
      <w:pPr>
        <w:ind w:left="2084" w:hanging="180"/>
      </w:pPr>
    </w:lvl>
    <w:lvl w:ilvl="3" w:tplc="4D701BC4" w:tentative="1">
      <w:start w:val="1"/>
      <w:numFmt w:val="decimal"/>
      <w:lvlText w:val="%4."/>
      <w:lvlJc w:val="left"/>
      <w:pPr>
        <w:ind w:left="2804" w:hanging="360"/>
      </w:pPr>
    </w:lvl>
    <w:lvl w:ilvl="4" w:tplc="8CFE5B12" w:tentative="1">
      <w:start w:val="1"/>
      <w:numFmt w:val="lowerLetter"/>
      <w:lvlText w:val="%5."/>
      <w:lvlJc w:val="left"/>
      <w:pPr>
        <w:ind w:left="3524" w:hanging="360"/>
      </w:pPr>
    </w:lvl>
    <w:lvl w:ilvl="5" w:tplc="55E823D2" w:tentative="1">
      <w:start w:val="1"/>
      <w:numFmt w:val="lowerRoman"/>
      <w:lvlText w:val="%6."/>
      <w:lvlJc w:val="right"/>
      <w:pPr>
        <w:ind w:left="4244" w:hanging="180"/>
      </w:pPr>
    </w:lvl>
    <w:lvl w:ilvl="6" w:tplc="9ED6DF16" w:tentative="1">
      <w:start w:val="1"/>
      <w:numFmt w:val="decimal"/>
      <w:lvlText w:val="%7."/>
      <w:lvlJc w:val="left"/>
      <w:pPr>
        <w:ind w:left="4964" w:hanging="360"/>
      </w:pPr>
    </w:lvl>
    <w:lvl w:ilvl="7" w:tplc="02A49DC4" w:tentative="1">
      <w:start w:val="1"/>
      <w:numFmt w:val="lowerLetter"/>
      <w:lvlText w:val="%8."/>
      <w:lvlJc w:val="left"/>
      <w:pPr>
        <w:ind w:left="5684" w:hanging="360"/>
      </w:pPr>
    </w:lvl>
    <w:lvl w:ilvl="8" w:tplc="0A3CDC8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7817D2B"/>
    <w:multiLevelType w:val="hybridMultilevel"/>
    <w:tmpl w:val="B882F662"/>
    <w:lvl w:ilvl="0" w:tplc="DA80F7AE">
      <w:start w:val="1"/>
      <w:numFmt w:val="decimal"/>
      <w:lvlText w:val="%1."/>
      <w:lvlJc w:val="left"/>
      <w:pPr>
        <w:ind w:left="360" w:hanging="360"/>
      </w:pPr>
    </w:lvl>
    <w:lvl w:ilvl="1" w:tplc="61A2ED68">
      <w:start w:val="1"/>
      <w:numFmt w:val="lowerLetter"/>
      <w:lvlText w:val="%2."/>
      <w:lvlJc w:val="left"/>
      <w:pPr>
        <w:ind w:left="1080" w:hanging="360"/>
      </w:pPr>
    </w:lvl>
    <w:lvl w:ilvl="2" w:tplc="2D1E3AB4">
      <w:start w:val="1"/>
      <w:numFmt w:val="lowerRoman"/>
      <w:lvlText w:val="%3."/>
      <w:lvlJc w:val="right"/>
      <w:pPr>
        <w:ind w:left="1800" w:hanging="180"/>
      </w:pPr>
    </w:lvl>
    <w:lvl w:ilvl="3" w:tplc="75AA6DC4">
      <w:start w:val="1"/>
      <w:numFmt w:val="decimal"/>
      <w:lvlText w:val="%4."/>
      <w:lvlJc w:val="left"/>
      <w:pPr>
        <w:ind w:left="2520" w:hanging="360"/>
      </w:pPr>
    </w:lvl>
    <w:lvl w:ilvl="4" w:tplc="882201D6">
      <w:start w:val="1"/>
      <w:numFmt w:val="lowerLetter"/>
      <w:lvlText w:val="%5."/>
      <w:lvlJc w:val="left"/>
      <w:pPr>
        <w:ind w:left="3240" w:hanging="360"/>
      </w:pPr>
    </w:lvl>
    <w:lvl w:ilvl="5" w:tplc="BBB21C2C">
      <w:start w:val="1"/>
      <w:numFmt w:val="lowerRoman"/>
      <w:lvlText w:val="%6."/>
      <w:lvlJc w:val="right"/>
      <w:pPr>
        <w:ind w:left="3960" w:hanging="180"/>
      </w:pPr>
    </w:lvl>
    <w:lvl w:ilvl="6" w:tplc="48EC1C18">
      <w:start w:val="1"/>
      <w:numFmt w:val="decimal"/>
      <w:lvlText w:val="%7."/>
      <w:lvlJc w:val="left"/>
      <w:pPr>
        <w:ind w:left="4680" w:hanging="360"/>
      </w:pPr>
    </w:lvl>
    <w:lvl w:ilvl="7" w:tplc="2EE4301C">
      <w:start w:val="1"/>
      <w:numFmt w:val="lowerLetter"/>
      <w:lvlText w:val="%8."/>
      <w:lvlJc w:val="left"/>
      <w:pPr>
        <w:ind w:left="5400" w:hanging="360"/>
      </w:pPr>
    </w:lvl>
    <w:lvl w:ilvl="8" w:tplc="EE54D134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8F6B89"/>
    <w:multiLevelType w:val="hybridMultilevel"/>
    <w:tmpl w:val="4E0471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0704B9"/>
    <w:multiLevelType w:val="hybridMultilevel"/>
    <w:tmpl w:val="717E8F6E"/>
    <w:lvl w:ilvl="0" w:tplc="A5BEFC5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E66D542">
      <w:start w:val="1"/>
      <w:numFmt w:val="lowerLetter"/>
      <w:lvlText w:val="%2."/>
      <w:lvlJc w:val="left"/>
      <w:pPr>
        <w:ind w:left="1440" w:hanging="360"/>
      </w:pPr>
    </w:lvl>
    <w:lvl w:ilvl="2" w:tplc="EE3E7B62">
      <w:start w:val="1"/>
      <w:numFmt w:val="lowerRoman"/>
      <w:lvlText w:val="%3."/>
      <w:lvlJc w:val="right"/>
      <w:pPr>
        <w:ind w:left="2160" w:hanging="180"/>
      </w:pPr>
    </w:lvl>
    <w:lvl w:ilvl="3" w:tplc="D63EB58E">
      <w:start w:val="1"/>
      <w:numFmt w:val="decimal"/>
      <w:lvlText w:val="%4."/>
      <w:lvlJc w:val="left"/>
      <w:pPr>
        <w:ind w:left="2880" w:hanging="360"/>
      </w:pPr>
    </w:lvl>
    <w:lvl w:ilvl="4" w:tplc="A364AE24">
      <w:start w:val="1"/>
      <w:numFmt w:val="lowerLetter"/>
      <w:lvlText w:val="%5."/>
      <w:lvlJc w:val="left"/>
      <w:pPr>
        <w:ind w:left="3600" w:hanging="360"/>
      </w:pPr>
    </w:lvl>
    <w:lvl w:ilvl="5" w:tplc="434AF3EC">
      <w:start w:val="1"/>
      <w:numFmt w:val="lowerRoman"/>
      <w:lvlText w:val="%6."/>
      <w:lvlJc w:val="right"/>
      <w:pPr>
        <w:ind w:left="4320" w:hanging="180"/>
      </w:pPr>
    </w:lvl>
    <w:lvl w:ilvl="6" w:tplc="35209502">
      <w:start w:val="1"/>
      <w:numFmt w:val="decimal"/>
      <w:lvlText w:val="%7."/>
      <w:lvlJc w:val="left"/>
      <w:pPr>
        <w:ind w:left="5040" w:hanging="360"/>
      </w:pPr>
    </w:lvl>
    <w:lvl w:ilvl="7" w:tplc="11DC7DEC">
      <w:start w:val="1"/>
      <w:numFmt w:val="lowerLetter"/>
      <w:lvlText w:val="%8."/>
      <w:lvlJc w:val="left"/>
      <w:pPr>
        <w:ind w:left="5760" w:hanging="360"/>
      </w:pPr>
    </w:lvl>
    <w:lvl w:ilvl="8" w:tplc="4C363AB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64C8F"/>
    <w:multiLevelType w:val="hybridMultilevel"/>
    <w:tmpl w:val="E0584F3A"/>
    <w:lvl w:ilvl="0" w:tplc="03D423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D1E60EE" w:tentative="1">
      <w:start w:val="1"/>
      <w:numFmt w:val="lowerLetter"/>
      <w:lvlText w:val="%2."/>
      <w:lvlJc w:val="left"/>
      <w:pPr>
        <w:ind w:left="1364" w:hanging="360"/>
      </w:pPr>
    </w:lvl>
    <w:lvl w:ilvl="2" w:tplc="EF8A4788" w:tentative="1">
      <w:start w:val="1"/>
      <w:numFmt w:val="lowerRoman"/>
      <w:lvlText w:val="%3."/>
      <w:lvlJc w:val="right"/>
      <w:pPr>
        <w:ind w:left="2084" w:hanging="180"/>
      </w:pPr>
    </w:lvl>
    <w:lvl w:ilvl="3" w:tplc="A254F6B2" w:tentative="1">
      <w:start w:val="1"/>
      <w:numFmt w:val="decimal"/>
      <w:lvlText w:val="%4."/>
      <w:lvlJc w:val="left"/>
      <w:pPr>
        <w:ind w:left="2804" w:hanging="360"/>
      </w:pPr>
    </w:lvl>
    <w:lvl w:ilvl="4" w:tplc="BFC6B2A2" w:tentative="1">
      <w:start w:val="1"/>
      <w:numFmt w:val="lowerLetter"/>
      <w:lvlText w:val="%5."/>
      <w:lvlJc w:val="left"/>
      <w:pPr>
        <w:ind w:left="3524" w:hanging="360"/>
      </w:pPr>
    </w:lvl>
    <w:lvl w:ilvl="5" w:tplc="6B5C1EA2" w:tentative="1">
      <w:start w:val="1"/>
      <w:numFmt w:val="lowerRoman"/>
      <w:lvlText w:val="%6."/>
      <w:lvlJc w:val="right"/>
      <w:pPr>
        <w:ind w:left="4244" w:hanging="180"/>
      </w:pPr>
    </w:lvl>
    <w:lvl w:ilvl="6" w:tplc="9B00EB78" w:tentative="1">
      <w:start w:val="1"/>
      <w:numFmt w:val="decimal"/>
      <w:lvlText w:val="%7."/>
      <w:lvlJc w:val="left"/>
      <w:pPr>
        <w:ind w:left="4964" w:hanging="360"/>
      </w:pPr>
    </w:lvl>
    <w:lvl w:ilvl="7" w:tplc="E880066E" w:tentative="1">
      <w:start w:val="1"/>
      <w:numFmt w:val="lowerLetter"/>
      <w:lvlText w:val="%8."/>
      <w:lvlJc w:val="left"/>
      <w:pPr>
        <w:ind w:left="5684" w:hanging="360"/>
      </w:pPr>
    </w:lvl>
    <w:lvl w:ilvl="8" w:tplc="2D3810D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6D340F3"/>
    <w:multiLevelType w:val="hybridMultilevel"/>
    <w:tmpl w:val="F36C0A12"/>
    <w:lvl w:ilvl="0" w:tplc="6ED211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A6357F"/>
    <w:multiLevelType w:val="hybridMultilevel"/>
    <w:tmpl w:val="238E7D2C"/>
    <w:lvl w:ilvl="0" w:tplc="0E46E4C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B48DB32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5842EDE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2248650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AAE38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88D8431A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A8AC800E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360E4A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8C5E9AB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B233ED8"/>
    <w:multiLevelType w:val="hybridMultilevel"/>
    <w:tmpl w:val="66CAECD0"/>
    <w:lvl w:ilvl="0" w:tplc="F4DA0A06">
      <w:start w:val="1"/>
      <w:numFmt w:val="decimal"/>
      <w:lvlText w:val="%1."/>
      <w:lvlJc w:val="left"/>
      <w:pPr>
        <w:ind w:left="720" w:hanging="360"/>
      </w:pPr>
    </w:lvl>
    <w:lvl w:ilvl="1" w:tplc="EDE8A1DC" w:tentative="1">
      <w:start w:val="1"/>
      <w:numFmt w:val="lowerLetter"/>
      <w:lvlText w:val="%2."/>
      <w:lvlJc w:val="left"/>
      <w:pPr>
        <w:ind w:left="1440" w:hanging="360"/>
      </w:pPr>
    </w:lvl>
    <w:lvl w:ilvl="2" w:tplc="1D5A5D80" w:tentative="1">
      <w:start w:val="1"/>
      <w:numFmt w:val="lowerRoman"/>
      <w:lvlText w:val="%3."/>
      <w:lvlJc w:val="right"/>
      <w:pPr>
        <w:ind w:left="2160" w:hanging="180"/>
      </w:pPr>
    </w:lvl>
    <w:lvl w:ilvl="3" w:tplc="84FE79E6" w:tentative="1">
      <w:start w:val="1"/>
      <w:numFmt w:val="decimal"/>
      <w:lvlText w:val="%4."/>
      <w:lvlJc w:val="left"/>
      <w:pPr>
        <w:ind w:left="2880" w:hanging="360"/>
      </w:pPr>
    </w:lvl>
    <w:lvl w:ilvl="4" w:tplc="11E86DC0" w:tentative="1">
      <w:start w:val="1"/>
      <w:numFmt w:val="lowerLetter"/>
      <w:lvlText w:val="%5."/>
      <w:lvlJc w:val="left"/>
      <w:pPr>
        <w:ind w:left="3600" w:hanging="360"/>
      </w:pPr>
    </w:lvl>
    <w:lvl w:ilvl="5" w:tplc="D68EBFA2" w:tentative="1">
      <w:start w:val="1"/>
      <w:numFmt w:val="lowerRoman"/>
      <w:lvlText w:val="%6."/>
      <w:lvlJc w:val="right"/>
      <w:pPr>
        <w:ind w:left="4320" w:hanging="180"/>
      </w:pPr>
    </w:lvl>
    <w:lvl w:ilvl="6" w:tplc="1B5600AC" w:tentative="1">
      <w:start w:val="1"/>
      <w:numFmt w:val="decimal"/>
      <w:lvlText w:val="%7."/>
      <w:lvlJc w:val="left"/>
      <w:pPr>
        <w:ind w:left="5040" w:hanging="360"/>
      </w:pPr>
    </w:lvl>
    <w:lvl w:ilvl="7" w:tplc="11B2372A" w:tentative="1">
      <w:start w:val="1"/>
      <w:numFmt w:val="lowerLetter"/>
      <w:lvlText w:val="%8."/>
      <w:lvlJc w:val="left"/>
      <w:pPr>
        <w:ind w:left="5760" w:hanging="360"/>
      </w:pPr>
    </w:lvl>
    <w:lvl w:ilvl="8" w:tplc="963AA0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1874E6"/>
    <w:multiLevelType w:val="multilevel"/>
    <w:tmpl w:val="7076C27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37"/>
  </w:num>
  <w:num w:numId="3">
    <w:abstractNumId w:val="21"/>
  </w:num>
  <w:num w:numId="4">
    <w:abstractNumId w:val="19"/>
  </w:num>
  <w:num w:numId="5">
    <w:abstractNumId w:val="10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6"/>
  </w:num>
  <w:num w:numId="13">
    <w:abstractNumId w:val="27"/>
  </w:num>
  <w:num w:numId="14">
    <w:abstractNumId w:val="4"/>
  </w:num>
  <w:num w:numId="15">
    <w:abstractNumId w:val="13"/>
  </w:num>
  <w:num w:numId="16">
    <w:abstractNumId w:val="22"/>
  </w:num>
  <w:num w:numId="17">
    <w:abstractNumId w:val="7"/>
  </w:num>
  <w:num w:numId="18">
    <w:abstractNumId w:val="29"/>
  </w:num>
  <w:num w:numId="19">
    <w:abstractNumId w:val="18"/>
  </w:num>
  <w:num w:numId="20">
    <w:abstractNumId w:val="18"/>
    <w:lvlOverride w:ilvl="0">
      <w:startOverride w:val="1"/>
    </w:lvlOverride>
  </w:num>
  <w:num w:numId="21">
    <w:abstractNumId w:val="8"/>
  </w:num>
  <w:num w:numId="22">
    <w:abstractNumId w:val="28"/>
  </w:num>
  <w:num w:numId="23">
    <w:abstractNumId w:val="26"/>
  </w:num>
  <w:num w:numId="24">
    <w:abstractNumId w:val="5"/>
  </w:num>
  <w:num w:numId="25">
    <w:abstractNumId w:val="15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12"/>
  </w:num>
  <w:num w:numId="29">
    <w:abstractNumId w:val="14"/>
  </w:num>
  <w:num w:numId="30">
    <w:abstractNumId w:val="35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23"/>
  </w:num>
  <w:num w:numId="34">
    <w:abstractNumId w:val="6"/>
  </w:num>
  <w:num w:numId="35">
    <w:abstractNumId w:val="0"/>
  </w:num>
  <w:num w:numId="36">
    <w:abstractNumId w:val="1"/>
  </w:num>
  <w:num w:numId="37">
    <w:abstractNumId w:val="20"/>
  </w:num>
  <w:num w:numId="38">
    <w:abstractNumId w:val="31"/>
  </w:num>
  <w:num w:numId="39">
    <w:abstractNumId w:val="34"/>
  </w:num>
  <w:num w:numId="40">
    <w:abstractNumId w:val="9"/>
  </w:num>
  <w:num w:numId="41">
    <w:abstractNumId w:val="11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proofState w:spelling="clean"/>
  <w:documentProtection w:edit="trackedChange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CAF"/>
    <w:rsid w:val="000B2368"/>
    <w:rsid w:val="00116F89"/>
    <w:rsid w:val="00127792"/>
    <w:rsid w:val="00130F57"/>
    <w:rsid w:val="00131363"/>
    <w:rsid w:val="00196A76"/>
    <w:rsid w:val="001C28B3"/>
    <w:rsid w:val="001C43C6"/>
    <w:rsid w:val="001F0503"/>
    <w:rsid w:val="001F0B64"/>
    <w:rsid w:val="00200A40"/>
    <w:rsid w:val="00234F9A"/>
    <w:rsid w:val="002B2BDF"/>
    <w:rsid w:val="002B5B19"/>
    <w:rsid w:val="002C3E7E"/>
    <w:rsid w:val="00325B9C"/>
    <w:rsid w:val="003542F9"/>
    <w:rsid w:val="003B7FCE"/>
    <w:rsid w:val="00486C60"/>
    <w:rsid w:val="004B0A91"/>
    <w:rsid w:val="004D6724"/>
    <w:rsid w:val="004E42E0"/>
    <w:rsid w:val="004E46DB"/>
    <w:rsid w:val="00515FDF"/>
    <w:rsid w:val="00525F92"/>
    <w:rsid w:val="00535BCE"/>
    <w:rsid w:val="00574936"/>
    <w:rsid w:val="00582A17"/>
    <w:rsid w:val="005A4A53"/>
    <w:rsid w:val="005F2B23"/>
    <w:rsid w:val="00722EE9"/>
    <w:rsid w:val="00724D49"/>
    <w:rsid w:val="00740751"/>
    <w:rsid w:val="00784C9F"/>
    <w:rsid w:val="007D0AAC"/>
    <w:rsid w:val="007E3706"/>
    <w:rsid w:val="007F37E8"/>
    <w:rsid w:val="008B0A17"/>
    <w:rsid w:val="00940077"/>
    <w:rsid w:val="00957030"/>
    <w:rsid w:val="009836BA"/>
    <w:rsid w:val="009A798B"/>
    <w:rsid w:val="009E57EE"/>
    <w:rsid w:val="00A53A3F"/>
    <w:rsid w:val="00AB6BBD"/>
    <w:rsid w:val="00AF05D3"/>
    <w:rsid w:val="00AF65B9"/>
    <w:rsid w:val="00B01701"/>
    <w:rsid w:val="00B10443"/>
    <w:rsid w:val="00B10488"/>
    <w:rsid w:val="00B228EF"/>
    <w:rsid w:val="00BB6D7F"/>
    <w:rsid w:val="00BF0CAF"/>
    <w:rsid w:val="00C1727E"/>
    <w:rsid w:val="00C43633"/>
    <w:rsid w:val="00CA02A1"/>
    <w:rsid w:val="00CC4669"/>
    <w:rsid w:val="00D21F7D"/>
    <w:rsid w:val="00D50D1E"/>
    <w:rsid w:val="00D704BF"/>
    <w:rsid w:val="00D717B5"/>
    <w:rsid w:val="00DC17F7"/>
    <w:rsid w:val="00DF0F59"/>
    <w:rsid w:val="00E25145"/>
    <w:rsid w:val="00E6451F"/>
    <w:rsid w:val="00EF62D1"/>
    <w:rsid w:val="00F06162"/>
    <w:rsid w:val="00F2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652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63478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rsid w:val="00663478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34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347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3478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478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63E4"/>
    <w:pPr>
      <w:widowControl/>
      <w:spacing w:after="200"/>
    </w:pPr>
    <w:rPr>
      <w:rFonts w:asciiTheme="minorHAnsi" w:eastAsiaTheme="minorHAnsi" w:hAnsiTheme="minorHAnsi" w:cstheme="minorBidi"/>
      <w:b/>
      <w:bCs/>
      <w:color w:val="auto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63E4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 w:bidi="pl-PL"/>
    </w:rPr>
  </w:style>
  <w:style w:type="paragraph" w:styleId="Akapitzlist">
    <w:name w:val="List Paragraph"/>
    <w:basedOn w:val="Normalny"/>
    <w:uiPriority w:val="34"/>
    <w:qFormat/>
    <w:rsid w:val="00054A5B"/>
    <w:pPr>
      <w:ind w:left="720"/>
      <w:contextualSpacing/>
    </w:pPr>
  </w:style>
  <w:style w:type="paragraph" w:styleId="Poprawka">
    <w:name w:val="Revision"/>
    <w:hidden/>
    <w:uiPriority w:val="99"/>
    <w:semiHidden/>
    <w:rsid w:val="0068364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A6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69B"/>
  </w:style>
  <w:style w:type="paragraph" w:styleId="Bezodstpw">
    <w:name w:val="No Spacing"/>
    <w:uiPriority w:val="99"/>
    <w:qFormat/>
    <w:rsid w:val="00500E2A"/>
    <w:pPr>
      <w:spacing w:after="0" w:line="240" w:lineRule="auto"/>
    </w:pPr>
  </w:style>
  <w:style w:type="numbering" w:customStyle="1" w:styleId="WWNum3">
    <w:name w:val="WWNum3"/>
    <w:basedOn w:val="Bezlisty"/>
    <w:rsid w:val="00DC1426"/>
    <w:pPr>
      <w:numPr>
        <w:numId w:val="19"/>
      </w:numPr>
    </w:pPr>
  </w:style>
  <w:style w:type="character" w:customStyle="1" w:styleId="Bodytext2">
    <w:name w:val="Body text (2)_"/>
    <w:basedOn w:val="Domylnaczcionkaakapitu"/>
    <w:link w:val="Bodytext20"/>
    <w:locked/>
    <w:rsid w:val="0007159A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7159A"/>
    <w:pPr>
      <w:shd w:val="clear" w:color="auto" w:fill="FFFFFF"/>
      <w:spacing w:after="0"/>
      <w:ind w:left="460" w:hanging="340"/>
      <w:jc w:val="both"/>
    </w:pPr>
  </w:style>
  <w:style w:type="character" w:styleId="Hipercze">
    <w:name w:val="Hyperlink"/>
    <w:basedOn w:val="Domylnaczcionkaakapitu"/>
    <w:uiPriority w:val="99"/>
    <w:unhideWhenUsed/>
    <w:rsid w:val="004009C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09C0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semiHidden/>
    <w:rsid w:val="009A46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A46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A7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sip.gov.pl/deklaracja-dostepnosc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kssip.gov.pl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sekretariat@kssip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B5B37-310A-4A3B-82BE-7996823E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2572</Words>
  <Characters>15436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2024-12-06T11:45:00Z</dcterms:created>
  <dcterms:modified xsi:type="dcterms:W3CDTF">2025-04-11T11:00:00Z</dcterms:modified>
</cp:coreProperties>
</file>